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36" w:rsidRDefault="001F4236" w:rsidP="00871AD9">
      <w:pPr>
        <w:jc w:val="center"/>
        <w:rPr>
          <w:b/>
          <w:bCs/>
          <w:sz w:val="28"/>
          <w:szCs w:val="28"/>
        </w:rPr>
      </w:pPr>
      <w:r w:rsidRPr="00DE765E">
        <w:rPr>
          <w:noProof/>
          <w:sz w:val="24"/>
          <w:szCs w:val="24"/>
        </w:rPr>
        <w:drawing>
          <wp:inline distT="0" distB="0" distL="0" distR="0" wp14:anchorId="334BB4A1" wp14:editId="7A5D4945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C6" w:rsidRPr="004E2AC6" w:rsidRDefault="004E2AC6" w:rsidP="00871AD9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РОССИЙСКАЯ ФЕДЕРАЦИЯ</w:t>
      </w:r>
    </w:p>
    <w:p w:rsidR="004E2AC6" w:rsidRPr="004E2AC6" w:rsidRDefault="004E2AC6" w:rsidP="004E2AC6">
      <w:pPr>
        <w:jc w:val="center"/>
        <w:rPr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РОСТОВСКАЯ ОБЛАСТЬ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Муниципальное образование «Каменоломненское городское поселение»</w:t>
      </w:r>
    </w:p>
    <w:p w:rsidR="004E2AC6" w:rsidRPr="004E2AC6" w:rsidRDefault="004E2AC6" w:rsidP="004E2AC6">
      <w:pPr>
        <w:jc w:val="center"/>
        <w:rPr>
          <w:b/>
          <w:bCs/>
          <w:sz w:val="28"/>
          <w:szCs w:val="28"/>
        </w:rPr>
      </w:pPr>
      <w:r w:rsidRPr="004E2AC6">
        <w:rPr>
          <w:b/>
          <w:bCs/>
          <w:sz w:val="28"/>
          <w:szCs w:val="28"/>
        </w:rPr>
        <w:t>Администрация Каменоломненского городского поселения</w:t>
      </w:r>
    </w:p>
    <w:p w:rsidR="004E2AC6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jc w:val="center"/>
        <w:rPr>
          <w:b/>
          <w:bCs/>
        </w:rPr>
      </w:pPr>
    </w:p>
    <w:p w:rsidR="004E2AC6" w:rsidRPr="002566A9" w:rsidRDefault="004E2AC6" w:rsidP="004E2AC6">
      <w:pPr>
        <w:keepNext/>
        <w:jc w:val="center"/>
        <w:outlineLvl w:val="3"/>
        <w:rPr>
          <w:b/>
          <w:bCs/>
          <w:sz w:val="52"/>
          <w:szCs w:val="52"/>
          <w:lang w:val="x-none" w:eastAsia="x-none"/>
        </w:rPr>
      </w:pPr>
      <w:r w:rsidRPr="002566A9">
        <w:rPr>
          <w:b/>
          <w:bCs/>
          <w:sz w:val="52"/>
          <w:szCs w:val="52"/>
          <w:lang w:val="x-none" w:eastAsia="x-none"/>
        </w:rPr>
        <w:t>ПОСТАНОВЛЕНИЕ</w:t>
      </w:r>
    </w:p>
    <w:p w:rsidR="004E2AC6" w:rsidRPr="002566A9" w:rsidRDefault="004E2AC6" w:rsidP="004E2AC6">
      <w:pPr>
        <w:spacing w:line="276" w:lineRule="auto"/>
        <w:rPr>
          <w:bCs/>
        </w:rPr>
      </w:pPr>
    </w:p>
    <w:p w:rsidR="004E2AC6" w:rsidRPr="004E2AC6" w:rsidRDefault="009615B2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7"/>
          <w:szCs w:val="27"/>
        </w:rPr>
        <w:t>29</w:t>
      </w:r>
      <w:r w:rsidR="006E42C9">
        <w:rPr>
          <w:b/>
          <w:sz w:val="27"/>
          <w:szCs w:val="27"/>
        </w:rPr>
        <w:t>.0</w:t>
      </w:r>
      <w:r w:rsidR="00C62BF9">
        <w:rPr>
          <w:b/>
          <w:sz w:val="27"/>
          <w:szCs w:val="27"/>
        </w:rPr>
        <w:t>4</w:t>
      </w:r>
      <w:r w:rsidR="006E42C9">
        <w:rPr>
          <w:b/>
          <w:sz w:val="27"/>
          <w:szCs w:val="27"/>
        </w:rPr>
        <w:t>.</w:t>
      </w:r>
      <w:r w:rsidR="006E42C9" w:rsidRPr="00374CEF">
        <w:rPr>
          <w:b/>
          <w:sz w:val="28"/>
          <w:szCs w:val="28"/>
        </w:rPr>
        <w:t>201</w:t>
      </w:r>
      <w:r w:rsidR="00AA0AC4">
        <w:rPr>
          <w:b/>
          <w:sz w:val="28"/>
          <w:szCs w:val="28"/>
        </w:rPr>
        <w:t>9</w:t>
      </w:r>
      <w:r w:rsidR="004E2AC6" w:rsidRPr="004E2AC6">
        <w:rPr>
          <w:b/>
          <w:bCs/>
          <w:sz w:val="28"/>
          <w:szCs w:val="28"/>
        </w:rPr>
        <w:t xml:space="preserve">                                            №</w:t>
      </w:r>
      <w:r>
        <w:rPr>
          <w:b/>
          <w:bCs/>
          <w:sz w:val="28"/>
          <w:szCs w:val="28"/>
        </w:rPr>
        <w:t>15</w:t>
      </w:r>
      <w:r w:rsidR="00794C95">
        <w:rPr>
          <w:b/>
          <w:bCs/>
          <w:sz w:val="28"/>
          <w:szCs w:val="28"/>
        </w:rPr>
        <w:t>2</w:t>
      </w:r>
      <w:r w:rsidR="004E2AC6" w:rsidRPr="004E2AC6">
        <w:rPr>
          <w:b/>
          <w:bCs/>
          <w:sz w:val="28"/>
          <w:szCs w:val="28"/>
        </w:rPr>
        <w:t xml:space="preserve">                </w:t>
      </w:r>
      <w:r w:rsidR="004E2AC6">
        <w:rPr>
          <w:b/>
          <w:bCs/>
          <w:sz w:val="28"/>
          <w:szCs w:val="28"/>
        </w:rPr>
        <w:t xml:space="preserve">           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:rsidTr="00BA1F78">
        <w:tc>
          <w:tcPr>
            <w:tcW w:w="9854" w:type="dxa"/>
            <w:shd w:val="clear" w:color="auto" w:fill="auto"/>
          </w:tcPr>
          <w:p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:rsidR="007F07C3" w:rsidRDefault="007F07C3" w:rsidP="007F07C3">
      <w:pPr>
        <w:ind w:firstLine="709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>
        <w:rPr>
          <w:kern w:val="2"/>
          <w:sz w:val="28"/>
          <w:szCs w:val="28"/>
        </w:rPr>
        <w:t>ения Октябрьского района 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775D9" w:rsidRDefault="004775D9" w:rsidP="007F07C3">
      <w:pPr>
        <w:ind w:firstLine="709"/>
        <w:jc w:val="both"/>
        <w:rPr>
          <w:kern w:val="2"/>
          <w:sz w:val="28"/>
          <w:szCs w:val="28"/>
        </w:rPr>
      </w:pPr>
    </w:p>
    <w:p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9615B2">
        <w:rPr>
          <w:kern w:val="2"/>
          <w:sz w:val="28"/>
          <w:szCs w:val="28"/>
        </w:rPr>
        <w:t>05</w:t>
      </w:r>
      <w:r w:rsidR="004775D9">
        <w:rPr>
          <w:kern w:val="2"/>
          <w:sz w:val="28"/>
          <w:szCs w:val="28"/>
        </w:rPr>
        <w:t>.0</w:t>
      </w:r>
      <w:r w:rsidR="009615B2">
        <w:rPr>
          <w:kern w:val="2"/>
          <w:sz w:val="28"/>
          <w:szCs w:val="28"/>
        </w:rPr>
        <w:t>4</w:t>
      </w:r>
      <w:r w:rsidR="004775D9" w:rsidRPr="000D26D6">
        <w:rPr>
          <w:kern w:val="2"/>
          <w:sz w:val="28"/>
          <w:szCs w:val="28"/>
        </w:rPr>
        <w:t>.201</w:t>
      </w:r>
      <w:r w:rsidR="004775D9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9615B2">
        <w:rPr>
          <w:kern w:val="2"/>
          <w:sz w:val="28"/>
          <w:szCs w:val="28"/>
        </w:rPr>
        <w:t>14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А.В. Блажко</w:t>
      </w:r>
    </w:p>
    <w:p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:rsidR="00C65607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Глава Администрации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   М.С. Симисенко</w:t>
      </w:r>
    </w:p>
    <w:p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4E2AC6" w:rsidRPr="004E2AC6" w:rsidRDefault="004E2AC6">
      <w:pPr>
        <w:rPr>
          <w:sz w:val="28"/>
          <w:szCs w:val="28"/>
          <w:lang w:val="x-none"/>
        </w:rPr>
      </w:pPr>
    </w:p>
    <w:p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Приложение № 1</w:t>
      </w:r>
    </w:p>
    <w:p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9615B2">
        <w:rPr>
          <w:sz w:val="28"/>
          <w:szCs w:val="28"/>
        </w:rPr>
        <w:t xml:space="preserve"> 29</w:t>
      </w:r>
      <w:r w:rsidR="0097579F">
        <w:rPr>
          <w:sz w:val="28"/>
          <w:szCs w:val="28"/>
        </w:rPr>
        <w:t>.0</w:t>
      </w:r>
      <w:r w:rsidR="00C62BF9">
        <w:rPr>
          <w:sz w:val="28"/>
          <w:szCs w:val="28"/>
        </w:rPr>
        <w:t>4</w:t>
      </w:r>
      <w:r w:rsidR="0097579F">
        <w:rPr>
          <w:sz w:val="28"/>
          <w:szCs w:val="28"/>
        </w:rPr>
        <w:t>.</w:t>
      </w:r>
      <w:r w:rsidR="008B040B">
        <w:rPr>
          <w:sz w:val="28"/>
          <w:szCs w:val="28"/>
        </w:rPr>
        <w:t>201</w:t>
      </w:r>
      <w:r w:rsidR="0097579F">
        <w:rPr>
          <w:sz w:val="28"/>
          <w:szCs w:val="28"/>
        </w:rPr>
        <w:t>9</w:t>
      </w:r>
      <w:r w:rsidR="008B040B">
        <w:rPr>
          <w:sz w:val="28"/>
          <w:szCs w:val="28"/>
        </w:rPr>
        <w:t xml:space="preserve"> года  №</w:t>
      </w:r>
      <w:r w:rsidR="009615B2">
        <w:rPr>
          <w:sz w:val="28"/>
          <w:szCs w:val="28"/>
        </w:rPr>
        <w:t>15</w:t>
      </w:r>
      <w:r w:rsidR="00794C95">
        <w:rPr>
          <w:sz w:val="28"/>
          <w:szCs w:val="28"/>
        </w:rPr>
        <w:t>2</w:t>
      </w:r>
      <w:bookmarkStart w:id="0" w:name="_GoBack"/>
      <w:bookmarkEnd w:id="0"/>
    </w:p>
    <w:p w:rsidR="00A87F6A" w:rsidRDefault="00A87F6A" w:rsidP="00A87F6A">
      <w:pPr>
        <w:jc w:val="center"/>
        <w:rPr>
          <w:caps/>
          <w:sz w:val="28"/>
          <w:szCs w:val="28"/>
        </w:rPr>
      </w:pPr>
    </w:p>
    <w:p w:rsidR="00043285" w:rsidRPr="00043285" w:rsidRDefault="00043285" w:rsidP="00A87F6A">
      <w:pPr>
        <w:jc w:val="center"/>
        <w:rPr>
          <w:caps/>
          <w:sz w:val="28"/>
          <w:szCs w:val="28"/>
        </w:rPr>
      </w:pPr>
    </w:p>
    <w:p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:rsidR="00043285" w:rsidRPr="00043285" w:rsidRDefault="00043285" w:rsidP="00A87F6A">
      <w:pPr>
        <w:jc w:val="center"/>
        <w:rPr>
          <w:sz w:val="28"/>
          <w:szCs w:val="24"/>
          <w:highlight w:val="yellow"/>
        </w:rPr>
      </w:pPr>
    </w:p>
    <w:p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1"/>
        <w:gridCol w:w="287"/>
        <w:gridCol w:w="6998"/>
      </w:tblGrid>
      <w:tr w:rsidR="00A87F6A" w:rsidRPr="00A87F6A" w:rsidTr="00446E14">
        <w:trPr>
          <w:trHeight w:val="697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rPr>
          <w:trHeight w:val="1139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3A1B31">
              <w:rPr>
                <w:rFonts w:eastAsia="Calibri"/>
                <w:spacing w:val="-4"/>
                <w:sz w:val="28"/>
                <w:szCs w:val="28"/>
                <w:lang w:eastAsia="en-US"/>
              </w:rPr>
              <w:t>67 880,5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11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>662,6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6A74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976A74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>48 338,7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>10152,6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E90B60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rPr>
          <w:trHeight w:val="68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E90B60" w:rsidRPr="00A87F6A" w:rsidRDefault="00A87F6A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43285"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</w:t>
            </w:r>
            <w:r w:rsidR="003A1B31">
              <w:rPr>
                <w:rFonts w:eastAsia="Calibri"/>
                <w:spacing w:val="-4"/>
                <w:sz w:val="28"/>
                <w:szCs w:val="28"/>
                <w:lang w:eastAsia="en-US"/>
              </w:rPr>
              <w:t>67 880,5</w:t>
            </w:r>
            <w:r w:rsidR="00E90B60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>662,6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16021,4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13816,6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FD3D77"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="00FD3D77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677B97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FD3D77">
              <w:rPr>
                <w:rFonts w:eastAsia="Calibri"/>
                <w:spacing w:val="-6"/>
                <w:sz w:val="28"/>
                <w:szCs w:val="28"/>
                <w:lang w:eastAsia="en-US"/>
              </w:rPr>
              <w:t>19 541,8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1510,0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9015,9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A340D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ублей,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br/>
              <w:t>0,0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 xml:space="preserve">48 338,7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3A1B31">
              <w:rPr>
                <w:rFonts w:eastAsia="Calibri"/>
                <w:sz w:val="28"/>
                <w:szCs w:val="28"/>
                <w:lang w:eastAsia="en-US"/>
              </w:rPr>
              <w:t>10152,6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7005,5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>4800,7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  <w:r w:rsidR="00AF2E3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E90B60" w:rsidRPr="00A87F6A" w:rsidRDefault="00E90B60" w:rsidP="00E90B60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87F6A" w:rsidRPr="00A87F6A" w:rsidRDefault="00E90B60" w:rsidP="00E90B60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2931,1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 тыс. рублей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9752" w:type="dxa"/>
            <w:gridSpan w:val="3"/>
            <w:noWrap/>
            <w:tcMar>
              <w:bottom w:w="113" w:type="dxa"/>
            </w:tcMar>
          </w:tcPr>
          <w:p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:rsidTr="00446E14">
        <w:trPr>
          <w:trHeight w:val="80"/>
        </w:trPr>
        <w:tc>
          <w:tcPr>
            <w:tcW w:w="2551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</w:tcPr>
          <w:p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:rsidTr="00446E14"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</w:tcPr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:rsidTr="00446E14">
        <w:trPr>
          <w:trHeight w:val="2040"/>
        </w:trPr>
        <w:tc>
          <w:tcPr>
            <w:tcW w:w="2551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17" w:type="dxa"/>
            <w:noWrap/>
            <w:tcMar>
              <w:bottom w:w="113" w:type="dxa"/>
            </w:tcMar>
            <w:hideMark/>
          </w:tcPr>
          <w:p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:rsidR="00C05661" w:rsidRPr="00A87F6A" w:rsidRDefault="00C05661" w:rsidP="00F97D4F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F97D4F" w:rsidRDefault="00F97D4F" w:rsidP="00F97D4F">
      <w:pPr>
        <w:rPr>
          <w:sz w:val="28"/>
        </w:rPr>
      </w:pPr>
    </w:p>
    <w:p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4E2AC6">
          <w:footerReference w:type="default" r:id="rId9"/>
          <w:pgSz w:w="11907" w:h="16840"/>
          <w:pgMar w:top="709" w:right="851" w:bottom="709" w:left="1304" w:header="720" w:footer="720" w:gutter="0"/>
          <w:cols w:space="720"/>
        </w:sectPr>
      </w:pPr>
      <w:r>
        <w:rPr>
          <w:sz w:val="28"/>
        </w:rPr>
        <w:t>по ЖКХ, строительству и благоустройству                                         А.В. Блажко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:rsidTr="00A3370E">
        <w:trPr>
          <w:trHeight w:val="2145"/>
          <w:jc w:val="right"/>
        </w:trPr>
        <w:tc>
          <w:tcPr>
            <w:tcW w:w="5532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 Смертность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 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нормативным требованиям к транспортно-эксплуатационным показателям, в результате капитального</w:t>
            </w:r>
          </w:p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Показатель 1.7. Общая протяженность внутрипоселковых автомобильных дорог, соответствующих нормативным требованиям к 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ипальной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:rsidTr="00A3370E">
        <w:trPr>
          <w:trHeight w:val="1950"/>
        </w:trPr>
        <w:tc>
          <w:tcPr>
            <w:tcW w:w="5715" w:type="dxa"/>
          </w:tcPr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Приложение №2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низкий уровень развития автодорожной сети, низкая пропускная способность существующей сети автодорог по сравнению с фактической интенсивностью движения,</w:t>
            </w:r>
          </w:p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влияет на достижение показателей 1, 1.7, 1.9</w:t>
            </w:r>
          </w:p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</w:tbl>
    <w:p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:rsidTr="00A3370E">
        <w:trPr>
          <w:trHeight w:val="1845"/>
        </w:trPr>
        <w:tc>
          <w:tcPr>
            <w:tcW w:w="5910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№3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AE6312" w:rsidRPr="00854954" w:rsidTr="00F2431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:rsidR="00AE6312" w:rsidRPr="00854954" w:rsidRDefault="00AE6312" w:rsidP="00AE6312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AE631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9615B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9615B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11662,6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24311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854954" w:rsidRDefault="00F24311" w:rsidP="00F2431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54954" w:rsidRDefault="009615B2" w:rsidP="00F2431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67880,5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9615B2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11662,6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866541" w:rsidRDefault="00F24311" w:rsidP="00F2431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9615B2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127329,8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9615B2" w:rsidP="00D25C1B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9985,8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5474,4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8A25C5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3869,6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7A07A2">
              <w:rPr>
                <w:spacing w:val="-6"/>
                <w:sz w:val="18"/>
                <w:szCs w:val="18"/>
              </w:rPr>
              <w:t>2000,0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:rsidR="00312150" w:rsidRPr="00C934F1" w:rsidRDefault="00312150" w:rsidP="00312150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52FF0" w:rsidRPr="00854954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:rsidR="00F52FF0" w:rsidRPr="00C934F1" w:rsidRDefault="00F52FF0" w:rsidP="00F52FF0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B357A4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:rsidR="00B357A4" w:rsidRPr="00C934F1" w:rsidRDefault="00B357A4" w:rsidP="00B357A4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A4" w:rsidRPr="00854954" w:rsidRDefault="00B357A4" w:rsidP="00B357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C934F1" w:rsidRDefault="00B357A4" w:rsidP="00B357A4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B357A4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54954" w:rsidRDefault="00F52FF0" w:rsidP="00B357A4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27599,2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F52FF0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1525,3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Pr="00866541" w:rsidRDefault="00B357A4" w:rsidP="00B357A4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9747,0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>
              <w:t>731,1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4" w:rsidRDefault="00B357A4" w:rsidP="00B357A4">
            <w:r w:rsidRPr="00AE4FF6">
              <w:t>731,1</w:t>
            </w:r>
          </w:p>
        </w:tc>
      </w:tr>
      <w:tr w:rsidR="0031215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:rsidR="00312150" w:rsidRPr="00854954" w:rsidRDefault="00312150" w:rsidP="00312150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50" w:rsidRPr="00854954" w:rsidRDefault="00312150" w:rsidP="0031215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410180" w:rsidP="00312150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 w:rsidR="00312150"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31215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54954" w:rsidRDefault="0031215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29</w:t>
            </w:r>
            <w:r w:rsidR="00F52FF0">
              <w:rPr>
                <w:spacing w:val="-10"/>
                <w:sz w:val="18"/>
                <w:szCs w:val="18"/>
              </w:rPr>
              <w:t>51</w:t>
            </w:r>
            <w:r>
              <w:rPr>
                <w:spacing w:val="-10"/>
                <w:sz w:val="18"/>
                <w:szCs w:val="18"/>
              </w:rPr>
              <w:t>,</w:t>
            </w:r>
            <w:r w:rsidR="00F52FF0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F52FF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Pr="00866541" w:rsidRDefault="00312150" w:rsidP="003121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0" w:rsidRDefault="00312150" w:rsidP="00312150">
            <w:r w:rsidRPr="00627743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F52FF0" w:rsidRPr="00854954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20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697A1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:rsidR="00F52FF0" w:rsidRPr="00854954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F52FF0" w:rsidRPr="00854954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Реализация Направления расходов в рамках подпрограммы «Повышение 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Pr="00854954" w:rsidRDefault="00F52FF0" w:rsidP="00F52FF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F0" w:rsidRDefault="00F52FF0" w:rsidP="00F52FF0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Примечание.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2C2AD2" w:rsidRDefault="002C2AD2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:rsidTr="00A3370E">
        <w:trPr>
          <w:trHeight w:val="1905"/>
        </w:trPr>
        <w:tc>
          <w:tcPr>
            <w:tcW w:w="5577" w:type="dxa"/>
          </w:tcPr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:rsidTr="00F24311">
        <w:trPr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AE6312" w:rsidRPr="002C2AD2" w:rsidTr="00F2431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2" w:rsidRPr="002C2AD2" w:rsidRDefault="00AE6312" w:rsidP="00AE631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54954" w:rsidRDefault="009615B2" w:rsidP="00AE631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9615B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11662,6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Pr="00866541" w:rsidRDefault="00AE6312" w:rsidP="00AE631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2" w:rsidRDefault="00AE6312" w:rsidP="00AE631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741E5" w:rsidRPr="002C2AD2" w:rsidTr="00F2431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E5" w:rsidRPr="002C2AD2" w:rsidRDefault="009741E5" w:rsidP="009741E5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54954" w:rsidRDefault="009615B2" w:rsidP="009741E5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48338,7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615B2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10152,6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Pr="00866541" w:rsidRDefault="009741E5" w:rsidP="009741E5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E5" w:rsidRDefault="009741E5" w:rsidP="009741E5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B7E30">
              <w:t>0,0</w:t>
            </w:r>
          </w:p>
        </w:tc>
      </w:tr>
      <w:tr w:rsidR="00F24311" w:rsidRPr="002C2AD2" w:rsidTr="00F24311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9615B2" w:rsidRPr="002C2AD2" w:rsidTr="00F24311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54954" w:rsidRDefault="009615B2" w:rsidP="009615B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67880,5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66541" w:rsidRDefault="009615B2" w:rsidP="009615B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11662,6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66541" w:rsidRDefault="009615B2" w:rsidP="009615B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16021,4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66541" w:rsidRDefault="009615B2" w:rsidP="009615B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13816,6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9615B2" w:rsidRPr="002C2AD2" w:rsidTr="00F24311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B2" w:rsidRPr="002C2AD2" w:rsidRDefault="009615B2" w:rsidP="009615B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54954" w:rsidRDefault="009615B2" w:rsidP="009615B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48338,7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66541" w:rsidRDefault="009615B2" w:rsidP="009615B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10152,6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Pr="00866541" w:rsidRDefault="009615B2" w:rsidP="009615B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7005,5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>
              <w:rPr>
                <w:spacing w:val="-6"/>
                <w:sz w:val="18"/>
                <w:szCs w:val="18"/>
              </w:rPr>
              <w:t>4800,7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2" w:rsidRDefault="009615B2" w:rsidP="009615B2">
            <w:r w:rsidRPr="00DD7970">
              <w:rPr>
                <w:spacing w:val="-6"/>
                <w:sz w:val="18"/>
                <w:szCs w:val="18"/>
              </w:rPr>
              <w:t>2931,1</w:t>
            </w:r>
          </w:p>
        </w:tc>
      </w:tr>
      <w:tr w:rsidR="00F24311" w:rsidRPr="002C2AD2" w:rsidTr="00F24311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066FA3" w:rsidRPr="002C2AD2" w:rsidTr="00F24311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Pr="002C2AD2" w:rsidRDefault="00066FA3" w:rsidP="00066F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B357A4" w:rsidP="00066FA3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19541,8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44236C">
              <w:rPr>
                <w:spacing w:val="-6"/>
                <w:sz w:val="18"/>
                <w:szCs w:val="18"/>
              </w:rPr>
              <w:t>9015,9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A3" w:rsidRDefault="00066FA3" w:rsidP="00066FA3">
            <w:r w:rsidRPr="00B658EE">
              <w:t>0,0</w:t>
            </w:r>
          </w:p>
        </w:tc>
      </w:tr>
      <w:tr w:rsidR="00F24311" w:rsidRPr="002C2AD2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  <w:tr w:rsidR="00F24311" w:rsidRPr="002C2AD2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Pr="002C2AD2" w:rsidRDefault="00F24311" w:rsidP="00F2431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 w:rsidRPr="00B658EE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11" w:rsidRDefault="00F24311" w:rsidP="00F24311">
            <w:r>
              <w:t>0,0</w:t>
            </w:r>
          </w:p>
        </w:tc>
      </w:tr>
    </w:tbl>
    <w:p w:rsidR="002546BA" w:rsidRDefault="002546BA" w:rsidP="00C05661">
      <w:pPr>
        <w:rPr>
          <w:kern w:val="2"/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591EB5" w:rsidRDefault="00591EB5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Default="002546BA" w:rsidP="002546BA">
      <w:pPr>
        <w:rPr>
          <w:sz w:val="28"/>
          <w:szCs w:val="28"/>
          <w:highlight w:val="yellow"/>
        </w:rPr>
      </w:pPr>
    </w:p>
    <w:p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:rsidTr="006D0CFE">
        <w:trPr>
          <w:trHeight w:val="1845"/>
        </w:trPr>
        <w:tc>
          <w:tcPr>
            <w:tcW w:w="5910" w:type="dxa"/>
          </w:tcPr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№5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600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6D0CFE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13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:rsidTr="006D0CFE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599"/>
        <w:gridCol w:w="1052"/>
        <w:gridCol w:w="1053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:rsidTr="00134240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:rsidTr="00134240"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:rsidTr="00134240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:rsidTr="00134240"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110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FD1316">
        <w:trPr>
          <w:trHeight w:val="822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:rsidTr="00134240">
        <w:trPr>
          <w:trHeight w:val="355"/>
        </w:trPr>
        <w:tc>
          <w:tcPr>
            <w:tcW w:w="14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:rsidTr="00C62BF9">
        <w:trPr>
          <w:trHeight w:val="1011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rPr>
          <w:trHeight w:val="2130"/>
        </w:trPr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2259A2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FD1316">
        <w:trPr>
          <w:trHeight w:val="233"/>
        </w:trPr>
        <w:tc>
          <w:tcPr>
            <w:tcW w:w="1498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:rsidTr="00C95306"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:rsidTr="00C95306"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2546BA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Про</w:t>
      </w: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00" w:rsidRDefault="00917000">
      <w:r>
        <w:separator/>
      </w:r>
    </w:p>
  </w:endnote>
  <w:endnote w:type="continuationSeparator" w:id="0">
    <w:p w:rsidR="00917000" w:rsidRDefault="0091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979168"/>
      <w:docPartObj>
        <w:docPartGallery w:val="Page Numbers (Bottom of Page)"/>
        <w:docPartUnique/>
      </w:docPartObj>
    </w:sdtPr>
    <w:sdtEndPr/>
    <w:sdtContent>
      <w:p w:rsidR="00F52FF0" w:rsidRDefault="00F52F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95">
          <w:rPr>
            <w:noProof/>
          </w:rPr>
          <w:t>2</w:t>
        </w:r>
        <w:r>
          <w:fldChar w:fldCharType="end"/>
        </w:r>
      </w:p>
    </w:sdtContent>
  </w:sdt>
  <w:p w:rsidR="00F52FF0" w:rsidRDefault="00F52F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52FF0" w:rsidRDefault="00F52FF0">
    <w:pPr>
      <w:pStyle w:val="a7"/>
      <w:ind w:right="360"/>
    </w:pPr>
  </w:p>
  <w:p w:rsidR="00F52FF0" w:rsidRDefault="00F52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0" w:rsidRDefault="00F52FF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4C95">
      <w:rPr>
        <w:rStyle w:val="ab"/>
        <w:noProof/>
      </w:rPr>
      <w:t>33</w:t>
    </w:r>
    <w:r>
      <w:rPr>
        <w:rStyle w:val="ab"/>
      </w:rPr>
      <w:fldChar w:fldCharType="end"/>
    </w:r>
  </w:p>
  <w:p w:rsidR="00F52FF0" w:rsidRPr="003D4C12" w:rsidRDefault="00F52FF0" w:rsidP="003D4C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00" w:rsidRDefault="00917000">
      <w:r>
        <w:separator/>
      </w:r>
    </w:p>
  </w:footnote>
  <w:footnote w:type="continuationSeparator" w:id="0">
    <w:p w:rsidR="00917000" w:rsidRDefault="0091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7AE1"/>
    <w:rsid w:val="000808D6"/>
    <w:rsid w:val="00084EFB"/>
    <w:rsid w:val="00094C02"/>
    <w:rsid w:val="000A3C1B"/>
    <w:rsid w:val="000A726F"/>
    <w:rsid w:val="000B4002"/>
    <w:rsid w:val="000B66C7"/>
    <w:rsid w:val="000B6813"/>
    <w:rsid w:val="000C430D"/>
    <w:rsid w:val="000E28B4"/>
    <w:rsid w:val="000F2B40"/>
    <w:rsid w:val="000F5B6A"/>
    <w:rsid w:val="001006EB"/>
    <w:rsid w:val="00104E0D"/>
    <w:rsid w:val="0010504A"/>
    <w:rsid w:val="00116BFA"/>
    <w:rsid w:val="00125DE3"/>
    <w:rsid w:val="00134240"/>
    <w:rsid w:val="00153B21"/>
    <w:rsid w:val="0015438C"/>
    <w:rsid w:val="00163BEA"/>
    <w:rsid w:val="00163ED1"/>
    <w:rsid w:val="00190576"/>
    <w:rsid w:val="001A28FA"/>
    <w:rsid w:val="001B2D1C"/>
    <w:rsid w:val="001C1D98"/>
    <w:rsid w:val="001D2690"/>
    <w:rsid w:val="001F4236"/>
    <w:rsid w:val="001F4B9F"/>
    <w:rsid w:val="001F4BE3"/>
    <w:rsid w:val="001F6D02"/>
    <w:rsid w:val="002227B8"/>
    <w:rsid w:val="002259A2"/>
    <w:rsid w:val="00230E8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6527"/>
    <w:rsid w:val="002C135C"/>
    <w:rsid w:val="002C2AD2"/>
    <w:rsid w:val="002C3757"/>
    <w:rsid w:val="002C5E60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41FC1"/>
    <w:rsid w:val="00342134"/>
    <w:rsid w:val="00353877"/>
    <w:rsid w:val="00362BCB"/>
    <w:rsid w:val="0037020E"/>
    <w:rsid w:val="0037040B"/>
    <w:rsid w:val="00374F48"/>
    <w:rsid w:val="00375772"/>
    <w:rsid w:val="00376928"/>
    <w:rsid w:val="003841C5"/>
    <w:rsid w:val="003921D8"/>
    <w:rsid w:val="00395207"/>
    <w:rsid w:val="003A1B31"/>
    <w:rsid w:val="003B2193"/>
    <w:rsid w:val="003C1FD9"/>
    <w:rsid w:val="003D4C12"/>
    <w:rsid w:val="00405259"/>
    <w:rsid w:val="00407B71"/>
    <w:rsid w:val="00410180"/>
    <w:rsid w:val="00425061"/>
    <w:rsid w:val="0043686A"/>
    <w:rsid w:val="00440923"/>
    <w:rsid w:val="00441069"/>
    <w:rsid w:val="00444636"/>
    <w:rsid w:val="00446E14"/>
    <w:rsid w:val="00453869"/>
    <w:rsid w:val="0046793A"/>
    <w:rsid w:val="00467CCE"/>
    <w:rsid w:val="00467EB4"/>
    <w:rsid w:val="00470BA8"/>
    <w:rsid w:val="004711EC"/>
    <w:rsid w:val="004775D9"/>
    <w:rsid w:val="00480BC7"/>
    <w:rsid w:val="0048291A"/>
    <w:rsid w:val="004833B9"/>
    <w:rsid w:val="004871AA"/>
    <w:rsid w:val="004919C9"/>
    <w:rsid w:val="004A3C7D"/>
    <w:rsid w:val="004B6A5C"/>
    <w:rsid w:val="004E2AC6"/>
    <w:rsid w:val="004E78FD"/>
    <w:rsid w:val="004F5DC6"/>
    <w:rsid w:val="004F7011"/>
    <w:rsid w:val="005028D6"/>
    <w:rsid w:val="00504A11"/>
    <w:rsid w:val="0051365F"/>
    <w:rsid w:val="00515D9C"/>
    <w:rsid w:val="00524CFB"/>
    <w:rsid w:val="00531743"/>
    <w:rsid w:val="00531FBD"/>
    <w:rsid w:val="0053366A"/>
    <w:rsid w:val="005370A9"/>
    <w:rsid w:val="00556BE2"/>
    <w:rsid w:val="005650BF"/>
    <w:rsid w:val="00572939"/>
    <w:rsid w:val="005821FA"/>
    <w:rsid w:val="00587BF6"/>
    <w:rsid w:val="00591EB5"/>
    <w:rsid w:val="00593B2E"/>
    <w:rsid w:val="005B109C"/>
    <w:rsid w:val="005B42DF"/>
    <w:rsid w:val="005B64CE"/>
    <w:rsid w:val="005B7C2C"/>
    <w:rsid w:val="005C5FF3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73FC"/>
    <w:rsid w:val="006B7A21"/>
    <w:rsid w:val="006C1B73"/>
    <w:rsid w:val="006C76F5"/>
    <w:rsid w:val="006D0CFE"/>
    <w:rsid w:val="006E42C9"/>
    <w:rsid w:val="006E7B7E"/>
    <w:rsid w:val="006F56C7"/>
    <w:rsid w:val="007120F8"/>
    <w:rsid w:val="007219F0"/>
    <w:rsid w:val="007730B1"/>
    <w:rsid w:val="007778D7"/>
    <w:rsid w:val="00780FA9"/>
    <w:rsid w:val="00782222"/>
    <w:rsid w:val="007936ED"/>
    <w:rsid w:val="00794C95"/>
    <w:rsid w:val="007B298B"/>
    <w:rsid w:val="007B6388"/>
    <w:rsid w:val="007C0A5F"/>
    <w:rsid w:val="007C2034"/>
    <w:rsid w:val="007F07C3"/>
    <w:rsid w:val="007F7A1B"/>
    <w:rsid w:val="00803F3C"/>
    <w:rsid w:val="00804CFE"/>
    <w:rsid w:val="00811C94"/>
    <w:rsid w:val="00811CF1"/>
    <w:rsid w:val="00840C1E"/>
    <w:rsid w:val="008438D7"/>
    <w:rsid w:val="00854954"/>
    <w:rsid w:val="00860E5A"/>
    <w:rsid w:val="00866541"/>
    <w:rsid w:val="00867AB6"/>
    <w:rsid w:val="00871AD9"/>
    <w:rsid w:val="008879AC"/>
    <w:rsid w:val="008A0555"/>
    <w:rsid w:val="008A25C5"/>
    <w:rsid w:val="008A26EE"/>
    <w:rsid w:val="008B040B"/>
    <w:rsid w:val="008B6AD3"/>
    <w:rsid w:val="008B770E"/>
    <w:rsid w:val="008C0C12"/>
    <w:rsid w:val="008E7DAC"/>
    <w:rsid w:val="00910044"/>
    <w:rsid w:val="009122B1"/>
    <w:rsid w:val="009127DC"/>
    <w:rsid w:val="00913129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41E5"/>
    <w:rsid w:val="0097579F"/>
    <w:rsid w:val="00976A74"/>
    <w:rsid w:val="00985A10"/>
    <w:rsid w:val="00985E12"/>
    <w:rsid w:val="00993A97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544B0"/>
    <w:rsid w:val="00A56056"/>
    <w:rsid w:val="00A60345"/>
    <w:rsid w:val="00A67B50"/>
    <w:rsid w:val="00A73CD4"/>
    <w:rsid w:val="00A87F6A"/>
    <w:rsid w:val="00A941CF"/>
    <w:rsid w:val="00AA0AC4"/>
    <w:rsid w:val="00AA340D"/>
    <w:rsid w:val="00AB1ACA"/>
    <w:rsid w:val="00AE2601"/>
    <w:rsid w:val="00AE6312"/>
    <w:rsid w:val="00AF1449"/>
    <w:rsid w:val="00AF2E3E"/>
    <w:rsid w:val="00AF3916"/>
    <w:rsid w:val="00B009D7"/>
    <w:rsid w:val="00B02C23"/>
    <w:rsid w:val="00B22F6A"/>
    <w:rsid w:val="00B24C74"/>
    <w:rsid w:val="00B31114"/>
    <w:rsid w:val="00B357A4"/>
    <w:rsid w:val="00B35935"/>
    <w:rsid w:val="00B37E63"/>
    <w:rsid w:val="00B40094"/>
    <w:rsid w:val="00B432D1"/>
    <w:rsid w:val="00B444A2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55C0"/>
    <w:rsid w:val="00BB67C7"/>
    <w:rsid w:val="00BC0920"/>
    <w:rsid w:val="00BC32B8"/>
    <w:rsid w:val="00BC71AC"/>
    <w:rsid w:val="00BF39F0"/>
    <w:rsid w:val="00C05661"/>
    <w:rsid w:val="00C113AA"/>
    <w:rsid w:val="00C11FDF"/>
    <w:rsid w:val="00C158FD"/>
    <w:rsid w:val="00C25763"/>
    <w:rsid w:val="00C34A5B"/>
    <w:rsid w:val="00C40F4B"/>
    <w:rsid w:val="00C572C4"/>
    <w:rsid w:val="00C62BF9"/>
    <w:rsid w:val="00C65607"/>
    <w:rsid w:val="00C731BB"/>
    <w:rsid w:val="00C87634"/>
    <w:rsid w:val="00C934F1"/>
    <w:rsid w:val="00C95306"/>
    <w:rsid w:val="00C95DA9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5183"/>
    <w:rsid w:val="00D00358"/>
    <w:rsid w:val="00D079EE"/>
    <w:rsid w:val="00D13E83"/>
    <w:rsid w:val="00D25C1B"/>
    <w:rsid w:val="00D73323"/>
    <w:rsid w:val="00D83539"/>
    <w:rsid w:val="00D9180B"/>
    <w:rsid w:val="00DA1E06"/>
    <w:rsid w:val="00DA20A1"/>
    <w:rsid w:val="00DA7C1C"/>
    <w:rsid w:val="00DB4D6B"/>
    <w:rsid w:val="00DB7E6C"/>
    <w:rsid w:val="00DC2302"/>
    <w:rsid w:val="00DC3BE8"/>
    <w:rsid w:val="00DE50C1"/>
    <w:rsid w:val="00E026D8"/>
    <w:rsid w:val="00E04378"/>
    <w:rsid w:val="00E138E0"/>
    <w:rsid w:val="00E3132E"/>
    <w:rsid w:val="00E313AE"/>
    <w:rsid w:val="00E36BEC"/>
    <w:rsid w:val="00E36EA0"/>
    <w:rsid w:val="00E56A85"/>
    <w:rsid w:val="00E61F30"/>
    <w:rsid w:val="00E657E1"/>
    <w:rsid w:val="00E67DF0"/>
    <w:rsid w:val="00E7274C"/>
    <w:rsid w:val="00E74E00"/>
    <w:rsid w:val="00E75C57"/>
    <w:rsid w:val="00E7626A"/>
    <w:rsid w:val="00E76A4E"/>
    <w:rsid w:val="00E813A3"/>
    <w:rsid w:val="00E86F85"/>
    <w:rsid w:val="00E873E1"/>
    <w:rsid w:val="00E90B60"/>
    <w:rsid w:val="00E9626F"/>
    <w:rsid w:val="00EC40AD"/>
    <w:rsid w:val="00ED1D0B"/>
    <w:rsid w:val="00ED696C"/>
    <w:rsid w:val="00ED72D3"/>
    <w:rsid w:val="00EF29AB"/>
    <w:rsid w:val="00EF56AF"/>
    <w:rsid w:val="00F01784"/>
    <w:rsid w:val="00F02C40"/>
    <w:rsid w:val="00F04053"/>
    <w:rsid w:val="00F04A38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4D5F82-31CD-481B-B0A8-54FE81F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4797-A868-4C26-8B7F-AF4A8E40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918</TotalTime>
  <Pages>33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Nalog</cp:lastModifiedBy>
  <cp:revision>74</cp:revision>
  <cp:lastPrinted>2019-04-29T13:02:00Z</cp:lastPrinted>
  <dcterms:created xsi:type="dcterms:W3CDTF">2018-11-09T14:29:00Z</dcterms:created>
  <dcterms:modified xsi:type="dcterms:W3CDTF">2019-04-29T13:04:00Z</dcterms:modified>
</cp:coreProperties>
</file>