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4B" w:rsidRDefault="00A7524B" w:rsidP="00A7524B">
      <w:pPr>
        <w:ind w:firstLine="720"/>
        <w:jc w:val="right"/>
        <w:rPr>
          <w:b/>
          <w:szCs w:val="28"/>
        </w:rPr>
      </w:pPr>
    </w:p>
    <w:p w:rsidR="003F0E78" w:rsidRDefault="003F0E78" w:rsidP="00FF35FF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98977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4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FF" w:rsidRPr="00F25452" w:rsidRDefault="00FF35FF" w:rsidP="00FF35FF">
      <w:pPr>
        <w:jc w:val="center"/>
        <w:rPr>
          <w:b/>
          <w:bCs/>
          <w:caps/>
          <w:sz w:val="32"/>
          <w:szCs w:val="32"/>
        </w:rPr>
      </w:pPr>
      <w:r w:rsidRPr="00F25452">
        <w:rPr>
          <w:b/>
          <w:caps/>
          <w:sz w:val="32"/>
          <w:szCs w:val="32"/>
        </w:rPr>
        <w:t>собрание депутатов</w:t>
      </w:r>
    </w:p>
    <w:p w:rsidR="00FF35FF" w:rsidRPr="00F25452" w:rsidRDefault="00FF35FF" w:rsidP="00FF35FF">
      <w:pPr>
        <w:jc w:val="center"/>
        <w:rPr>
          <w:b/>
        </w:rPr>
      </w:pPr>
      <w:r w:rsidRPr="00F25452">
        <w:rPr>
          <w:b/>
        </w:rPr>
        <w:t>Каменоломненского городского поселения</w:t>
      </w:r>
    </w:p>
    <w:p w:rsidR="00FF35FF" w:rsidRPr="00F25452" w:rsidRDefault="00FF35FF" w:rsidP="00FF35FF">
      <w:pPr>
        <w:jc w:val="center"/>
        <w:rPr>
          <w:rFonts w:ascii="Georgia" w:hAnsi="Georgia"/>
          <w:b/>
        </w:rPr>
      </w:pPr>
      <w:r w:rsidRPr="00F25452">
        <w:rPr>
          <w:b/>
        </w:rPr>
        <w:t>Октябрьского района Ростовской области</w:t>
      </w:r>
    </w:p>
    <w:p w:rsidR="00FF35FF" w:rsidRPr="00F25452" w:rsidRDefault="00FF35FF" w:rsidP="00FF35FF">
      <w:pPr>
        <w:jc w:val="center"/>
      </w:pPr>
    </w:p>
    <w:p w:rsidR="00FF35FF" w:rsidRPr="00F25452" w:rsidRDefault="00FF35FF" w:rsidP="00FF35FF">
      <w:pPr>
        <w:jc w:val="center"/>
        <w:rPr>
          <w:b/>
          <w:caps/>
          <w:sz w:val="46"/>
          <w:szCs w:val="46"/>
        </w:rPr>
      </w:pPr>
      <w:r w:rsidRPr="00F25452">
        <w:rPr>
          <w:b/>
          <w:caps/>
          <w:sz w:val="46"/>
          <w:szCs w:val="46"/>
        </w:rPr>
        <w:t>решение</w:t>
      </w:r>
    </w:p>
    <w:p w:rsidR="00FF35FF" w:rsidRPr="00F25452" w:rsidRDefault="00FF35FF" w:rsidP="00FF35F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3200"/>
        <w:gridCol w:w="3337"/>
      </w:tblGrid>
      <w:tr w:rsidR="00FF35FF" w:rsidRPr="00F25452" w:rsidTr="00F848B5">
        <w:tc>
          <w:tcPr>
            <w:tcW w:w="3473" w:type="dxa"/>
            <w:shd w:val="clear" w:color="auto" w:fill="auto"/>
            <w:vAlign w:val="center"/>
          </w:tcPr>
          <w:p w:rsidR="00FF35FF" w:rsidRPr="00F25452" w:rsidRDefault="007A62BD" w:rsidP="00F848B5">
            <w:pPr>
              <w:rPr>
                <w:b/>
              </w:rPr>
            </w:pPr>
            <w:r>
              <w:rPr>
                <w:b/>
              </w:rPr>
              <w:t>24.08.2023</w:t>
            </w:r>
            <w:bookmarkStart w:id="0" w:name="_GoBack"/>
            <w:bookmarkEnd w:id="0"/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7A62BD">
            <w:pPr>
              <w:jc w:val="center"/>
              <w:rPr>
                <w:b/>
              </w:rPr>
            </w:pPr>
            <w:r w:rsidRPr="00F25452">
              <w:rPr>
                <w:b/>
              </w:rPr>
              <w:t>№</w:t>
            </w:r>
            <w:r w:rsidR="007A62BD">
              <w:rPr>
                <w:b/>
              </w:rPr>
              <w:t xml:space="preserve"> 88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F35FF" w:rsidRPr="00F25452" w:rsidRDefault="00FF35FF" w:rsidP="00F848B5">
            <w:pPr>
              <w:jc w:val="right"/>
              <w:rPr>
                <w:b/>
              </w:rPr>
            </w:pPr>
            <w:r w:rsidRPr="00F25452">
              <w:rPr>
                <w:b/>
              </w:rPr>
              <w:t>р.п. Каменоломни</w:t>
            </w:r>
          </w:p>
        </w:tc>
      </w:tr>
    </w:tbl>
    <w:p w:rsidR="00FF35FF" w:rsidRPr="00F25452" w:rsidRDefault="00FF35FF" w:rsidP="00FF35F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F35FF" w:rsidRPr="00F25452" w:rsidTr="00F848B5">
        <w:tc>
          <w:tcPr>
            <w:tcW w:w="4361" w:type="dxa"/>
          </w:tcPr>
          <w:p w:rsidR="00FF35FF" w:rsidRPr="00F25452" w:rsidRDefault="00FF35FF" w:rsidP="00F848B5">
            <w:pPr>
              <w:jc w:val="both"/>
            </w:pPr>
            <w:bookmarkStart w:id="1" w:name="OLE_LINK4"/>
            <w:bookmarkStart w:id="2" w:name="OLE_LINK5"/>
            <w:r w:rsidRPr="00C85DE5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решение Собрания депутатов Каменоломненского городского поселения № </w:t>
            </w:r>
            <w:r w:rsidRPr="00B3179D">
              <w:rPr>
                <w:szCs w:val="28"/>
              </w:rPr>
              <w:t>69 от 31.10.2017 «Об утверждении Правил благоустройства Каменоломненского городского поселения</w:t>
            </w:r>
            <w:r w:rsidRPr="00F25452">
              <w:t>»</w:t>
            </w:r>
            <w:bookmarkEnd w:id="1"/>
            <w:bookmarkEnd w:id="2"/>
          </w:p>
        </w:tc>
      </w:tr>
    </w:tbl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597B98" w:rsidRDefault="00597B98" w:rsidP="00FF35FF">
      <w:pPr>
        <w:ind w:firstLine="720"/>
        <w:jc w:val="both"/>
        <w:rPr>
          <w:szCs w:val="28"/>
        </w:rPr>
      </w:pPr>
      <w:r w:rsidRPr="00597B98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приказом Министерства строительства и жилищно-коммунального хозяйства Российской Федерации от 29.12.2021 года № 1042/</w:t>
      </w:r>
      <w:proofErr w:type="spellStart"/>
      <w:proofErr w:type="gramStart"/>
      <w:r w:rsidRPr="00597B98">
        <w:rPr>
          <w:szCs w:val="28"/>
        </w:rPr>
        <w:t>пр</w:t>
      </w:r>
      <w:proofErr w:type="spellEnd"/>
      <w:proofErr w:type="gramEnd"/>
      <w:r w:rsidRPr="00597B98">
        <w:rPr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руководствуясь Уставом муниципального образования «Каменоломненско</w:t>
      </w:r>
      <w:r>
        <w:rPr>
          <w:szCs w:val="28"/>
        </w:rPr>
        <w:t>е</w:t>
      </w:r>
      <w:r w:rsidRPr="00597B98">
        <w:rPr>
          <w:szCs w:val="28"/>
        </w:rPr>
        <w:t xml:space="preserve"> городско</w:t>
      </w:r>
      <w:r>
        <w:rPr>
          <w:szCs w:val="28"/>
        </w:rPr>
        <w:t>е</w:t>
      </w:r>
      <w:r w:rsidRPr="00597B98">
        <w:rPr>
          <w:szCs w:val="28"/>
        </w:rPr>
        <w:t xml:space="preserve"> поселени</w:t>
      </w:r>
      <w:r w:rsidR="007803B8">
        <w:rPr>
          <w:szCs w:val="28"/>
        </w:rPr>
        <w:t>е</w:t>
      </w:r>
      <w:r w:rsidRPr="00597B98">
        <w:rPr>
          <w:szCs w:val="28"/>
        </w:rPr>
        <w:t>»,</w:t>
      </w:r>
    </w:p>
    <w:p w:rsidR="00597B98" w:rsidRPr="00157FC0" w:rsidRDefault="00597B98" w:rsidP="00FF35FF">
      <w:pPr>
        <w:ind w:firstLine="720"/>
        <w:jc w:val="both"/>
        <w:rPr>
          <w:szCs w:val="28"/>
        </w:rPr>
      </w:pPr>
    </w:p>
    <w:p w:rsidR="00FF35FF" w:rsidRDefault="00FF35FF" w:rsidP="00597B98">
      <w:pPr>
        <w:jc w:val="center"/>
        <w:rPr>
          <w:b/>
          <w:szCs w:val="28"/>
        </w:rPr>
      </w:pPr>
      <w:r w:rsidRPr="00597B98">
        <w:rPr>
          <w:b/>
          <w:szCs w:val="28"/>
        </w:rPr>
        <w:t>Собрание депутатов Каменоломненского городского поселения  решило:</w:t>
      </w:r>
    </w:p>
    <w:p w:rsidR="00597B98" w:rsidRPr="00597B98" w:rsidRDefault="00597B98" w:rsidP="00597B98">
      <w:pPr>
        <w:jc w:val="center"/>
        <w:rPr>
          <w:b/>
          <w:szCs w:val="28"/>
        </w:rPr>
      </w:pPr>
    </w:p>
    <w:p w:rsidR="00754F91" w:rsidRDefault="00FF35FF" w:rsidP="00754F91">
      <w:pPr>
        <w:ind w:firstLine="720"/>
        <w:jc w:val="both"/>
      </w:pPr>
      <w:r w:rsidRPr="00157FC0">
        <w:rPr>
          <w:bCs/>
          <w:szCs w:val="28"/>
        </w:rPr>
        <w:t xml:space="preserve">1. </w:t>
      </w:r>
      <w:r>
        <w:rPr>
          <w:bCs/>
          <w:szCs w:val="28"/>
        </w:rPr>
        <w:t>В</w:t>
      </w:r>
      <w:r>
        <w:rPr>
          <w:szCs w:val="28"/>
        </w:rPr>
        <w:t xml:space="preserve">нести следующие изменения в решение Собрания депутатов Каменоломненского городского поселения № </w:t>
      </w:r>
      <w:r w:rsidRPr="00B3179D">
        <w:rPr>
          <w:szCs w:val="28"/>
        </w:rPr>
        <w:t>69 от 31.10.2017 «Об утверждении Правил благоустройства Каменоломненского городского поселения</w:t>
      </w:r>
      <w:r w:rsidRPr="00F25452">
        <w:t>»</w:t>
      </w:r>
      <w:r>
        <w:t>:</w:t>
      </w:r>
      <w:r w:rsidR="00754F91">
        <w:t xml:space="preserve"> </w:t>
      </w:r>
    </w:p>
    <w:p w:rsidR="00754F91" w:rsidRDefault="00754F91" w:rsidP="00754F91">
      <w:pPr>
        <w:ind w:firstLine="720"/>
        <w:jc w:val="both"/>
      </w:pPr>
      <w:r>
        <w:t>1.1</w:t>
      </w:r>
      <w:proofErr w:type="gramStart"/>
      <w:r>
        <w:t xml:space="preserve"> В</w:t>
      </w:r>
      <w:proofErr w:type="gramEnd"/>
      <w:r>
        <w:t xml:space="preserve"> приложении Е </w:t>
      </w:r>
      <w:r w:rsidRPr="00754F91">
        <w:t xml:space="preserve">Правил благоустройства Каменоломненского городского поселения </w:t>
      </w:r>
      <w:r w:rsidR="007803B8">
        <w:t>часть 1</w:t>
      </w:r>
      <w:r w:rsidRPr="00754F91">
        <w:t xml:space="preserve"> изложить в следующей редакции:</w:t>
      </w:r>
    </w:p>
    <w:p w:rsidR="00754F91" w:rsidRDefault="0034384F" w:rsidP="00754F91">
      <w:pPr>
        <w:ind w:firstLine="720"/>
        <w:jc w:val="both"/>
      </w:pPr>
      <w:r>
        <w:t xml:space="preserve"> </w:t>
      </w:r>
      <w:r w:rsidR="00754F91">
        <w:t xml:space="preserve">«1.Требования к оформлению информационных конструкций на фасадах зданий на территории поселения. </w:t>
      </w:r>
    </w:p>
    <w:p w:rsidR="00754F91" w:rsidRDefault="00B6798C" w:rsidP="00B6798C">
      <w:pPr>
        <w:ind w:firstLine="567"/>
        <w:jc w:val="both"/>
      </w:pPr>
      <w:r>
        <w:t xml:space="preserve">  </w:t>
      </w:r>
      <w:r w:rsidR="00754F91">
        <w:tab/>
      </w:r>
      <w:proofErr w:type="gramStart"/>
      <w:r w:rsidR="00754F91">
        <w:t xml:space="preserve">В целях упорядочения размещения информационных конструкций на территории Каменоломненского городского поселения и формирования единообразного архитектурного облика территорий населенных пунктов </w:t>
      </w:r>
      <w:r w:rsidR="00754F91" w:rsidRPr="00754F91">
        <w:t>Каменоломненского городского поселения</w:t>
      </w:r>
      <w:r w:rsidR="00754F91">
        <w:t xml:space="preserve"> при размещении и оформлении </w:t>
      </w:r>
      <w:r w:rsidR="00754F91">
        <w:lastRenderedPageBreak/>
        <w:t xml:space="preserve">информационных конструкций на фасадах зданий необходимо пользоваться </w:t>
      </w:r>
      <w:r w:rsidR="00754F91" w:rsidRPr="00754F91">
        <w:rPr>
          <w:b/>
        </w:rPr>
        <w:t>дизайн – кодом</w:t>
      </w:r>
      <w:r w:rsidR="00754F91">
        <w:t xml:space="preserve"> по размещению и оформлению информационных конструкций на фасадах зданий на территории </w:t>
      </w:r>
      <w:r w:rsidR="00F857D4">
        <w:t>Каменоломненского городского поселения</w:t>
      </w:r>
      <w:r w:rsidR="00754F91">
        <w:t>, утвержденным Постановлением Администрации Октябрьского района от 24.07.2023 № 817».</w:t>
      </w:r>
      <w:proofErr w:type="gramEnd"/>
    </w:p>
    <w:p w:rsidR="00754F91" w:rsidRDefault="0034384F" w:rsidP="00754F91">
      <w:pPr>
        <w:ind w:firstLine="720"/>
        <w:jc w:val="both"/>
      </w:pPr>
      <w:r>
        <w:t xml:space="preserve">1.2. </w:t>
      </w:r>
      <w:r w:rsidRPr="0034384F">
        <w:t xml:space="preserve">В </w:t>
      </w:r>
      <w:r w:rsidR="00E913EF">
        <w:t>разделе 11</w:t>
      </w:r>
      <w:r w:rsidRPr="0034384F">
        <w:t xml:space="preserve"> Правил благоустройства Каменоломненского городского поселения пункт </w:t>
      </w:r>
      <w:r w:rsidR="00E913EF">
        <w:t>11.1.</w:t>
      </w:r>
      <w:r w:rsidRPr="0034384F">
        <w:t xml:space="preserve"> изложить в следующей редакции:</w:t>
      </w:r>
    </w:p>
    <w:p w:rsidR="00FF35FF" w:rsidRDefault="00E913EF" w:rsidP="00E913EF">
      <w:pPr>
        <w:ind w:firstLine="720"/>
        <w:jc w:val="both"/>
      </w:pPr>
      <w:r>
        <w:t>«</w:t>
      </w:r>
      <w:r w:rsidR="007803B8">
        <w:t>11.1.</w:t>
      </w:r>
      <w:r w:rsidRPr="00E913EF">
        <w:t xml:space="preserve"> </w:t>
      </w:r>
      <w:proofErr w:type="gramStart"/>
      <w:r w:rsidRPr="00E913EF">
        <w:t>Размещение НТО должно соответство</w:t>
      </w:r>
      <w:r>
        <w:t>вать требованиям Положения о по</w:t>
      </w:r>
      <w:r w:rsidRPr="00E913EF">
        <w:t>рядке размещения нестационарных торговых объектов на террит</w:t>
      </w:r>
      <w:r>
        <w:t>ории муници</w:t>
      </w:r>
      <w:r w:rsidRPr="00E913EF">
        <w:t>пального образования «</w:t>
      </w:r>
      <w:r>
        <w:t>Октябрьский район</w:t>
      </w:r>
      <w:r w:rsidRPr="00E913EF">
        <w:t xml:space="preserve">» </w:t>
      </w:r>
      <w:r>
        <w:t>и Правилам размещения и оформле</w:t>
      </w:r>
      <w:r w:rsidRPr="00E913EF">
        <w:t>ния нестационарных торговых объектов (НТО) на территории муниципального образования Октябрьский район Ростовской</w:t>
      </w:r>
      <w:r>
        <w:t xml:space="preserve"> области (</w:t>
      </w:r>
      <w:r w:rsidR="007803B8">
        <w:t>дизайн-код</w:t>
      </w:r>
      <w:r>
        <w:t>), утвержде</w:t>
      </w:r>
      <w:r w:rsidRPr="00E913EF">
        <w:t>нных Приложениями 1 и 5 (соответственно)</w:t>
      </w:r>
      <w:r>
        <w:t xml:space="preserve"> Постановления Администрации Ок</w:t>
      </w:r>
      <w:r w:rsidRPr="00E913EF">
        <w:t>тябрьского района № 902 от 09.08.2023 г «Об</w:t>
      </w:r>
      <w:r>
        <w:t xml:space="preserve"> утверждении Положения «О поряд</w:t>
      </w:r>
      <w:r w:rsidRPr="00E913EF">
        <w:t>ке размещения  нестационарных торговых об</w:t>
      </w:r>
      <w:r>
        <w:t>ъектов на</w:t>
      </w:r>
      <w:proofErr w:type="gramEnd"/>
      <w:r>
        <w:t xml:space="preserve"> территории муниципаль</w:t>
      </w:r>
      <w:r w:rsidRPr="00E913EF">
        <w:t>ного образования «Октябрьский район»</w:t>
      </w:r>
      <w:proofErr w:type="gramStart"/>
      <w:r w:rsidRPr="00E913EF">
        <w:t>.</w:t>
      </w:r>
      <w:r>
        <w:t>»</w:t>
      </w:r>
      <w:proofErr w:type="gramEnd"/>
    </w:p>
    <w:p w:rsidR="00E913EF" w:rsidRPr="00E913EF" w:rsidRDefault="00E913EF" w:rsidP="00E913EF">
      <w:pPr>
        <w:ind w:firstLine="720"/>
        <w:jc w:val="both"/>
      </w:pPr>
    </w:p>
    <w:p w:rsidR="00FF35FF" w:rsidRPr="00754F91" w:rsidRDefault="00FF35FF" w:rsidP="00FF35FF">
      <w:pPr>
        <w:ind w:firstLine="709"/>
        <w:jc w:val="both"/>
        <w:rPr>
          <w:szCs w:val="28"/>
        </w:rPr>
      </w:pPr>
      <w:r w:rsidRPr="00754F91">
        <w:rPr>
          <w:szCs w:val="28"/>
        </w:rPr>
        <w:t xml:space="preserve">2. Настоящее решение вступает в силу со дня его официального обнародования.    </w:t>
      </w:r>
    </w:p>
    <w:p w:rsidR="00FF35FF" w:rsidRPr="00754F91" w:rsidRDefault="00FF35FF" w:rsidP="00FF35FF">
      <w:pPr>
        <w:shd w:val="clear" w:color="auto" w:fill="FFFFFF"/>
        <w:rPr>
          <w:b/>
          <w:szCs w:val="28"/>
        </w:rPr>
      </w:pPr>
    </w:p>
    <w:p w:rsidR="00FF35FF" w:rsidRPr="00754F91" w:rsidRDefault="00FF35FF" w:rsidP="00FF35FF">
      <w:pPr>
        <w:ind w:firstLine="709"/>
        <w:rPr>
          <w:bCs/>
          <w:szCs w:val="28"/>
        </w:rPr>
      </w:pPr>
      <w:r w:rsidRPr="00754F91">
        <w:rPr>
          <w:bCs/>
          <w:szCs w:val="28"/>
        </w:rPr>
        <w:t xml:space="preserve">Председатель Собрания депутатов – </w:t>
      </w:r>
    </w:p>
    <w:p w:rsidR="00FF35FF" w:rsidRPr="00754F91" w:rsidRDefault="00FF35FF" w:rsidP="00FF35FF">
      <w:pPr>
        <w:ind w:firstLine="709"/>
        <w:rPr>
          <w:bCs/>
          <w:szCs w:val="28"/>
        </w:rPr>
      </w:pPr>
      <w:r w:rsidRPr="00754F91">
        <w:rPr>
          <w:bCs/>
          <w:szCs w:val="28"/>
        </w:rPr>
        <w:t xml:space="preserve">глава Каменоломненского </w:t>
      </w:r>
    </w:p>
    <w:p w:rsidR="00FF35FF" w:rsidRDefault="00FF35FF" w:rsidP="00FF35FF">
      <w:pPr>
        <w:ind w:firstLine="709"/>
        <w:rPr>
          <w:b/>
          <w:szCs w:val="28"/>
        </w:rPr>
      </w:pPr>
      <w:r w:rsidRPr="00754F91">
        <w:rPr>
          <w:bCs/>
          <w:szCs w:val="28"/>
        </w:rPr>
        <w:t>городского поселения</w:t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</w:r>
      <w:r w:rsidRPr="00754F91">
        <w:rPr>
          <w:bCs/>
          <w:szCs w:val="28"/>
        </w:rPr>
        <w:tab/>
        <w:t xml:space="preserve"> </w:t>
      </w:r>
      <w:r w:rsidR="00C001C6" w:rsidRPr="00754F91">
        <w:rPr>
          <w:bCs/>
          <w:szCs w:val="28"/>
        </w:rPr>
        <w:t xml:space="preserve">  </w:t>
      </w:r>
      <w:r w:rsidR="00754F91" w:rsidRPr="00754F91">
        <w:rPr>
          <w:bCs/>
          <w:szCs w:val="28"/>
        </w:rPr>
        <w:t xml:space="preserve">Е.А. </w:t>
      </w:r>
      <w:proofErr w:type="gramStart"/>
      <w:r w:rsidR="00754F91" w:rsidRPr="00754F91">
        <w:rPr>
          <w:bCs/>
          <w:szCs w:val="28"/>
        </w:rPr>
        <w:t>Луговая</w:t>
      </w:r>
      <w:proofErr w:type="gramEnd"/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ind w:firstLine="720"/>
        <w:jc w:val="both"/>
        <w:rPr>
          <w:b/>
          <w:szCs w:val="28"/>
        </w:rPr>
      </w:pPr>
    </w:p>
    <w:p w:rsidR="00FF35FF" w:rsidRDefault="00FF35FF" w:rsidP="00FF35FF">
      <w:pPr>
        <w:jc w:val="both"/>
        <w:rPr>
          <w:b/>
          <w:szCs w:val="28"/>
        </w:rPr>
      </w:pPr>
    </w:p>
    <w:p w:rsidR="00FF35FF" w:rsidRDefault="00FF35FF" w:rsidP="00FF35FF">
      <w:pPr>
        <w:jc w:val="both"/>
        <w:rPr>
          <w:b/>
          <w:szCs w:val="28"/>
        </w:rPr>
      </w:pPr>
    </w:p>
    <w:p w:rsidR="00FF35FF" w:rsidRDefault="00FF35FF" w:rsidP="00FF35FF">
      <w:pPr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FF35FF" w:rsidRDefault="00FF35FF" w:rsidP="00FF35FF">
      <w:pPr>
        <w:ind w:firstLine="720"/>
        <w:jc w:val="center"/>
        <w:rPr>
          <w:b/>
          <w:szCs w:val="28"/>
        </w:rPr>
      </w:pPr>
    </w:p>
    <w:p w:rsidR="000B5A06" w:rsidRDefault="000B5A06"/>
    <w:sectPr w:rsidR="000B5A06" w:rsidSect="007803B8">
      <w:footerReference w:type="default" r:id="rId8"/>
      <w:pgSz w:w="11906" w:h="16838"/>
      <w:pgMar w:top="709" w:right="991" w:bottom="425" w:left="1304" w:header="709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13" w:rsidRDefault="00DD4F13">
      <w:r>
        <w:separator/>
      </w:r>
    </w:p>
  </w:endnote>
  <w:endnote w:type="continuationSeparator" w:id="0">
    <w:p w:rsidR="00DD4F13" w:rsidRDefault="00DD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1F" w:rsidRDefault="00A502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2BD">
      <w:rPr>
        <w:noProof/>
      </w:rPr>
      <w:t>1</w:t>
    </w:r>
    <w:r>
      <w:fldChar w:fldCharType="end"/>
    </w:r>
  </w:p>
  <w:p w:rsidR="00A5021F" w:rsidRDefault="00A502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13" w:rsidRDefault="00DD4F13">
      <w:r>
        <w:separator/>
      </w:r>
    </w:p>
  </w:footnote>
  <w:footnote w:type="continuationSeparator" w:id="0">
    <w:p w:rsidR="00DD4F13" w:rsidRDefault="00DD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F"/>
    <w:rsid w:val="000B5A06"/>
    <w:rsid w:val="0034384F"/>
    <w:rsid w:val="00397249"/>
    <w:rsid w:val="003E0040"/>
    <w:rsid w:val="003F0E78"/>
    <w:rsid w:val="00471C86"/>
    <w:rsid w:val="00584DCB"/>
    <w:rsid w:val="00597B98"/>
    <w:rsid w:val="00754F91"/>
    <w:rsid w:val="0076690A"/>
    <w:rsid w:val="007803B8"/>
    <w:rsid w:val="007A62BD"/>
    <w:rsid w:val="009B366F"/>
    <w:rsid w:val="00A5021F"/>
    <w:rsid w:val="00A7524B"/>
    <w:rsid w:val="00B6798C"/>
    <w:rsid w:val="00B95574"/>
    <w:rsid w:val="00C001C6"/>
    <w:rsid w:val="00DD4F13"/>
    <w:rsid w:val="00E913EF"/>
    <w:rsid w:val="00F848B5"/>
    <w:rsid w:val="00F857D4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35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11</cp:revision>
  <cp:lastPrinted>2023-08-21T08:37:00Z</cp:lastPrinted>
  <dcterms:created xsi:type="dcterms:W3CDTF">2021-08-06T09:50:00Z</dcterms:created>
  <dcterms:modified xsi:type="dcterms:W3CDTF">2023-08-24T12:50:00Z</dcterms:modified>
</cp:coreProperties>
</file>