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49" w:rsidRDefault="008F3449" w:rsidP="008F3449">
      <w:pPr>
        <w:spacing w:after="0" w:line="240" w:lineRule="auto"/>
        <w:jc w:val="center"/>
        <w:rPr>
          <w:rFonts w:ascii="Times New Roman" w:eastAsia="Times New Roman" w:hAnsi="Times New Roman" w:cs="Times New Roman"/>
          <w:sz w:val="24"/>
          <w:szCs w:val="24"/>
        </w:rPr>
      </w:pPr>
    </w:p>
    <w:p w:rsidR="008F3449" w:rsidRPr="00913397" w:rsidRDefault="008F3449" w:rsidP="008F3449">
      <w:pPr>
        <w:spacing w:after="0" w:line="240" w:lineRule="auto"/>
        <w:jc w:val="center"/>
        <w:rPr>
          <w:rFonts w:ascii="Times New Roman" w:eastAsia="Times New Roman" w:hAnsi="Times New Roman" w:cs="Times New Roman"/>
          <w:sz w:val="24"/>
          <w:szCs w:val="24"/>
        </w:rPr>
      </w:pPr>
    </w:p>
    <w:p w:rsidR="008F3449" w:rsidRPr="00913397" w:rsidRDefault="008F3449" w:rsidP="008F3449">
      <w:pPr>
        <w:spacing w:after="0" w:line="240" w:lineRule="auto"/>
        <w:jc w:val="center"/>
        <w:rPr>
          <w:rFonts w:ascii="Times New Roman" w:eastAsia="Times New Roman" w:hAnsi="Times New Roman" w:cs="Times New Roman"/>
          <w:sz w:val="24"/>
          <w:szCs w:val="24"/>
        </w:rPr>
      </w:pPr>
    </w:p>
    <w:p w:rsidR="008F3449" w:rsidRPr="00913397" w:rsidRDefault="008F3449" w:rsidP="008F34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0"/>
        </w:rPr>
        <w:drawing>
          <wp:anchor distT="0" distB="0" distL="114300" distR="114300" simplePos="0" relativeHeight="251674624" behindDoc="0" locked="0" layoutInCell="1" allowOverlap="1" wp14:anchorId="4283B25A" wp14:editId="515E0661">
            <wp:simplePos x="0" y="0"/>
            <wp:positionH relativeFrom="margin">
              <wp:posOffset>2695575</wp:posOffset>
            </wp:positionH>
            <wp:positionV relativeFrom="paragraph">
              <wp:posOffset>-726440</wp:posOffset>
            </wp:positionV>
            <wp:extent cx="632460" cy="1013460"/>
            <wp:effectExtent l="0" t="0" r="0" b="0"/>
            <wp:wrapSquare wrapText="bothSides"/>
            <wp:docPr id="2" name="Рисунок 2" descr="Описание: 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449" w:rsidRPr="00913397" w:rsidRDefault="008F3449" w:rsidP="008F3449">
      <w:pPr>
        <w:spacing w:after="0" w:line="240" w:lineRule="auto"/>
        <w:jc w:val="center"/>
        <w:rPr>
          <w:rFonts w:ascii="Times New Roman" w:eastAsia="Times New Roman" w:hAnsi="Times New Roman" w:cs="Times New Roman"/>
          <w:sz w:val="24"/>
          <w:szCs w:val="24"/>
        </w:rPr>
      </w:pPr>
    </w:p>
    <w:p w:rsidR="008F3449" w:rsidRPr="00913397" w:rsidRDefault="008F3449" w:rsidP="008F3449">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Российская Федерация</w:t>
      </w:r>
    </w:p>
    <w:p w:rsidR="008F3449" w:rsidRPr="00913397" w:rsidRDefault="008F3449" w:rsidP="008F3449">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Ростовская область</w:t>
      </w:r>
    </w:p>
    <w:p w:rsidR="008F3449" w:rsidRPr="00913397" w:rsidRDefault="008F3449" w:rsidP="008F3449">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Октябрьский район</w:t>
      </w:r>
    </w:p>
    <w:p w:rsidR="008F3449" w:rsidRPr="00913397" w:rsidRDefault="008F3449" w:rsidP="008F3449">
      <w:pPr>
        <w:spacing w:after="0" w:line="240" w:lineRule="auto"/>
        <w:jc w:val="center"/>
        <w:rPr>
          <w:rFonts w:ascii="Times New Roman" w:eastAsia="Times New Roman" w:hAnsi="Times New Roman" w:cs="Times New Roman"/>
          <w:b/>
          <w:sz w:val="28"/>
          <w:szCs w:val="28"/>
        </w:rPr>
      </w:pPr>
      <w:r w:rsidRPr="00913397">
        <w:rPr>
          <w:rFonts w:ascii="Times New Roman" w:eastAsia="Times New Roman" w:hAnsi="Times New Roman" w:cs="Times New Roman"/>
          <w:b/>
          <w:sz w:val="28"/>
          <w:szCs w:val="28"/>
        </w:rPr>
        <w:t>Муниципальное образование «Каменоломненское городское поселение»</w:t>
      </w:r>
    </w:p>
    <w:p w:rsidR="008F3449" w:rsidRPr="00913397" w:rsidRDefault="008F3449" w:rsidP="008F3449">
      <w:pPr>
        <w:spacing w:after="0" w:line="240" w:lineRule="auto"/>
        <w:jc w:val="center"/>
        <w:rPr>
          <w:rFonts w:ascii="Georgia" w:eastAsia="Times New Roman" w:hAnsi="Georgia" w:cs="Times New Roman"/>
          <w:b/>
          <w:sz w:val="28"/>
          <w:szCs w:val="28"/>
        </w:rPr>
      </w:pPr>
      <w:r w:rsidRPr="00913397">
        <w:rPr>
          <w:rFonts w:ascii="Times New Roman" w:eastAsia="Times New Roman" w:hAnsi="Times New Roman" w:cs="Times New Roman"/>
          <w:b/>
          <w:sz w:val="28"/>
          <w:szCs w:val="28"/>
        </w:rPr>
        <w:t>Администрация Каменоломненского городского поселения</w:t>
      </w:r>
      <w:r w:rsidRPr="00913397">
        <w:rPr>
          <w:rFonts w:ascii="Georgia" w:eastAsia="Times New Roman" w:hAnsi="Georgia" w:cs="Times New Roman"/>
          <w:b/>
          <w:sz w:val="28"/>
          <w:szCs w:val="28"/>
        </w:rPr>
        <w:t xml:space="preserve"> </w:t>
      </w:r>
    </w:p>
    <w:p w:rsidR="008F3449" w:rsidRPr="00913397" w:rsidRDefault="008F3449" w:rsidP="008F3449">
      <w:pPr>
        <w:spacing w:after="0" w:line="240" w:lineRule="auto"/>
        <w:jc w:val="center"/>
        <w:rPr>
          <w:rFonts w:ascii="Times New Roman" w:eastAsia="Times New Roman" w:hAnsi="Times New Roman" w:cs="Times New Roman"/>
          <w:sz w:val="28"/>
          <w:szCs w:val="28"/>
        </w:rPr>
      </w:pPr>
    </w:p>
    <w:p w:rsidR="008F3449" w:rsidRPr="00913397" w:rsidRDefault="008F3449" w:rsidP="008F3449">
      <w:pPr>
        <w:spacing w:after="0" w:line="240" w:lineRule="auto"/>
        <w:jc w:val="center"/>
        <w:rPr>
          <w:rFonts w:ascii="Times New Roman" w:eastAsia="Times New Roman" w:hAnsi="Times New Roman" w:cs="Times New Roman"/>
          <w:b/>
          <w:caps/>
          <w:sz w:val="46"/>
          <w:szCs w:val="46"/>
        </w:rPr>
      </w:pPr>
      <w:r w:rsidRPr="00913397">
        <w:rPr>
          <w:rFonts w:ascii="Times New Roman" w:eastAsia="Times New Roman" w:hAnsi="Times New Roman" w:cs="Times New Roman"/>
          <w:b/>
          <w:caps/>
          <w:sz w:val="46"/>
          <w:szCs w:val="46"/>
        </w:rPr>
        <w:t>ПОСТАНОВЛЕНИЕ</w:t>
      </w:r>
    </w:p>
    <w:p w:rsidR="006418ED" w:rsidRPr="007D26A1" w:rsidRDefault="006418ED" w:rsidP="006418ED">
      <w:pPr>
        <w:spacing w:after="0" w:line="240" w:lineRule="auto"/>
        <w:jc w:val="both"/>
        <w:rPr>
          <w:rFonts w:ascii="Times New Roman" w:eastAsia="Times New Roman" w:hAnsi="Times New Roman" w:cs="Times New Roman"/>
          <w:b/>
          <w:sz w:val="24"/>
          <w:szCs w:val="24"/>
        </w:rPr>
      </w:pPr>
    </w:p>
    <w:p w:rsidR="006418ED" w:rsidRPr="007D26A1" w:rsidRDefault="00CE5CB3" w:rsidP="005322DF">
      <w:pPr>
        <w:tabs>
          <w:tab w:val="left" w:pos="3969"/>
          <w:tab w:val="left" w:pos="4253"/>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22.11</w:t>
      </w:r>
      <w:bookmarkStart w:id="0" w:name="_GoBack"/>
      <w:bookmarkEnd w:id="0"/>
      <w:r w:rsidR="008F3449">
        <w:rPr>
          <w:rFonts w:ascii="Times New Roman" w:eastAsia="Times New Roman" w:hAnsi="Times New Roman" w:cs="Times New Roman"/>
          <w:b/>
          <w:sz w:val="28"/>
          <w:szCs w:val="28"/>
        </w:rPr>
        <w:t>.2023</w:t>
      </w:r>
      <w:r w:rsidR="006418ED" w:rsidRPr="007D26A1">
        <w:rPr>
          <w:rFonts w:ascii="Times New Roman" w:eastAsia="Times New Roman" w:hAnsi="Times New Roman" w:cs="Times New Roman"/>
          <w:b/>
          <w:sz w:val="28"/>
          <w:szCs w:val="28"/>
        </w:rPr>
        <w:t xml:space="preserve">                                       </w:t>
      </w:r>
      <w:r w:rsidR="006418ED" w:rsidRPr="007D26A1">
        <w:rPr>
          <w:rFonts w:ascii="Times New Roman" w:eastAsia="Times New Roman" w:hAnsi="Times New Roman" w:cs="Times New Roman"/>
          <w:b/>
          <w:sz w:val="28"/>
          <w:szCs w:val="28"/>
        </w:rPr>
        <w:tab/>
        <w:t>№</w:t>
      </w:r>
      <w:r w:rsidR="006418E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543</w:t>
      </w:r>
      <w:r w:rsidR="006418ED">
        <w:rPr>
          <w:rFonts w:ascii="Times New Roman" w:eastAsia="Times New Roman" w:hAnsi="Times New Roman" w:cs="Times New Roman"/>
          <w:b/>
          <w:sz w:val="28"/>
          <w:szCs w:val="28"/>
        </w:rPr>
        <w:t xml:space="preserve">                        </w:t>
      </w:r>
      <w:r w:rsidR="006418ED" w:rsidRPr="007D26A1">
        <w:rPr>
          <w:rFonts w:ascii="Times New Roman" w:eastAsia="Times New Roman" w:hAnsi="Times New Roman" w:cs="Times New Roman"/>
          <w:b/>
          <w:sz w:val="28"/>
          <w:szCs w:val="28"/>
        </w:rPr>
        <w:t xml:space="preserve">   р.п.  Каменоломни</w:t>
      </w:r>
    </w:p>
    <w:p w:rsidR="00F02DF0" w:rsidRPr="00D40D0A" w:rsidRDefault="00F02DF0" w:rsidP="00F02DF0">
      <w:pPr>
        <w:spacing w:line="240" w:lineRule="auto"/>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814"/>
      </w:tblGrid>
      <w:tr w:rsidR="007C7EDB" w:rsidRPr="008D4A73" w:rsidTr="005322DF">
        <w:trPr>
          <w:trHeight w:val="1738"/>
        </w:trPr>
        <w:tc>
          <w:tcPr>
            <w:tcW w:w="4786" w:type="dxa"/>
          </w:tcPr>
          <w:p w:rsidR="005322DF" w:rsidRDefault="00BD47F0" w:rsidP="005322DF">
            <w:pPr>
              <w:pStyle w:val="124"/>
              <w:ind w:right="34" w:firstLine="0"/>
            </w:pPr>
            <w:r w:rsidRPr="00E05095">
              <w:t>Об утверждении </w:t>
            </w:r>
            <w:hyperlink r:id="rId10" w:history="1">
              <w:r w:rsidRPr="00E05095">
                <w:t>административного регламента</w:t>
              </w:r>
            </w:hyperlink>
            <w:r w:rsidRPr="00E05095">
              <w:t> </w:t>
            </w:r>
            <w:r w:rsidR="005322DF">
              <w:t xml:space="preserve">                  </w:t>
            </w:r>
            <w:r w:rsidRPr="00E05095">
              <w:t>предоставления</w:t>
            </w:r>
          </w:p>
          <w:p w:rsidR="00D40D0A" w:rsidRPr="006418ED" w:rsidRDefault="005322DF" w:rsidP="005322DF">
            <w:pPr>
              <w:pStyle w:val="124"/>
              <w:ind w:right="34" w:firstLine="0"/>
              <w:rPr>
                <w:color w:val="2D2D2D"/>
              </w:rPr>
            </w:pPr>
            <w:r>
              <w:t>м</w:t>
            </w:r>
            <w:r w:rsidR="00BD47F0" w:rsidRPr="00E05095">
              <w:t>уници</w:t>
            </w:r>
            <w:r w:rsidR="00855BAC">
              <w:t>пальной услуги</w:t>
            </w:r>
            <w:r>
              <w:t xml:space="preserve"> «</w:t>
            </w:r>
            <w:r w:rsidR="00724BA7">
              <w:t>Прекращение права     постоянного       (бессрочного) пользования земельным участком  или</w:t>
            </w:r>
            <w:r>
              <w:t xml:space="preserve"> </w:t>
            </w:r>
            <w:r w:rsidR="00724BA7">
              <w:t>права    пожизненного      наследуемого</w:t>
            </w:r>
            <w:r>
              <w:t xml:space="preserve"> </w:t>
            </w:r>
            <w:r w:rsidR="00724BA7">
              <w:t>владения  земельным  участком</w:t>
            </w:r>
            <w:r w:rsidR="00BD47F0" w:rsidRPr="00E05095">
              <w:t>»</w:t>
            </w:r>
            <w:r w:rsidR="00BD47F0" w:rsidRPr="00E05095">
              <w:br/>
            </w:r>
          </w:p>
        </w:tc>
      </w:tr>
    </w:tbl>
    <w:p w:rsidR="006418ED" w:rsidRPr="00FE4C11" w:rsidRDefault="006418ED" w:rsidP="008F3449">
      <w:pPr>
        <w:spacing w:line="240" w:lineRule="auto"/>
        <w:ind w:firstLine="567"/>
        <w:contextualSpacing/>
        <w:jc w:val="both"/>
        <w:rPr>
          <w:rFonts w:ascii="Times New Roman" w:hAnsi="Times New Roman" w:cs="Times New Roman"/>
          <w:sz w:val="28"/>
          <w:szCs w:val="28"/>
        </w:rPr>
      </w:pPr>
      <w:r w:rsidRPr="00FE4C11">
        <w:rPr>
          <w:rFonts w:ascii="Times New Roman" w:hAnsi="Times New Roman" w:cs="Times New Roman"/>
          <w:sz w:val="28"/>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p>
    <w:p w:rsidR="00F02DF0" w:rsidRPr="008F3449" w:rsidRDefault="00F02DF0" w:rsidP="00E8600E">
      <w:pPr>
        <w:spacing w:line="240" w:lineRule="auto"/>
        <w:contextualSpacing/>
        <w:jc w:val="center"/>
        <w:rPr>
          <w:rFonts w:ascii="Times New Roman" w:hAnsi="Times New Roman" w:cs="Times New Roman"/>
          <w:b/>
          <w:sz w:val="28"/>
          <w:szCs w:val="28"/>
          <w:highlight w:val="yellow"/>
        </w:rPr>
      </w:pPr>
    </w:p>
    <w:p w:rsidR="003846B4" w:rsidRPr="008F3449" w:rsidRDefault="007C7EDB" w:rsidP="00E8600E">
      <w:pPr>
        <w:spacing w:line="240" w:lineRule="auto"/>
        <w:contextualSpacing/>
        <w:jc w:val="center"/>
        <w:rPr>
          <w:rFonts w:ascii="Times New Roman" w:hAnsi="Times New Roman" w:cs="Times New Roman"/>
          <w:b/>
          <w:sz w:val="28"/>
          <w:szCs w:val="28"/>
        </w:rPr>
      </w:pPr>
      <w:r w:rsidRPr="008F3449">
        <w:rPr>
          <w:rFonts w:ascii="Times New Roman" w:hAnsi="Times New Roman" w:cs="Times New Roman"/>
          <w:b/>
          <w:sz w:val="28"/>
          <w:szCs w:val="28"/>
        </w:rPr>
        <w:t>ПОСТАНОВЛЯЮ:</w:t>
      </w:r>
    </w:p>
    <w:p w:rsidR="00E8600E" w:rsidRPr="008F3449" w:rsidRDefault="00E8600E" w:rsidP="003846B4">
      <w:pPr>
        <w:spacing w:line="240" w:lineRule="auto"/>
        <w:contextualSpacing/>
        <w:jc w:val="both"/>
        <w:rPr>
          <w:rFonts w:ascii="Times New Roman" w:hAnsi="Times New Roman" w:cs="Times New Roman"/>
          <w:b/>
          <w:sz w:val="28"/>
          <w:szCs w:val="28"/>
        </w:rPr>
      </w:pPr>
    </w:p>
    <w:p w:rsidR="00724BA7" w:rsidRDefault="003846B4" w:rsidP="00724BA7">
      <w:pPr>
        <w:pStyle w:val="124"/>
        <w:ind w:firstLine="0"/>
      </w:pPr>
      <w:r w:rsidRPr="008F3449">
        <w:rPr>
          <w:szCs w:val="28"/>
        </w:rPr>
        <w:tab/>
      </w:r>
      <w:r w:rsidR="007C7EDB" w:rsidRPr="008F3449">
        <w:rPr>
          <w:szCs w:val="28"/>
        </w:rPr>
        <w:t xml:space="preserve">1. Утвердить административный регламент по предоставлению муниципальной услуги </w:t>
      </w:r>
      <w:r w:rsidR="00BD47F0" w:rsidRPr="008F3449">
        <w:rPr>
          <w:szCs w:val="28"/>
        </w:rPr>
        <w:t>«</w:t>
      </w:r>
      <w:r w:rsidR="00724BA7">
        <w:t xml:space="preserve">Прекращение права     постоянного       (бессрочного) </w:t>
      </w:r>
    </w:p>
    <w:p w:rsidR="00724BA7" w:rsidRDefault="00724BA7" w:rsidP="00724BA7">
      <w:pPr>
        <w:pStyle w:val="124"/>
        <w:ind w:firstLine="0"/>
      </w:pPr>
      <w:r>
        <w:t xml:space="preserve">пользования земельным участком  или права    пожизненного      наследуемого </w:t>
      </w:r>
    </w:p>
    <w:p w:rsidR="00724BA7" w:rsidRPr="008F3449" w:rsidRDefault="00724BA7" w:rsidP="00724BA7">
      <w:pPr>
        <w:spacing w:line="240" w:lineRule="auto"/>
        <w:contextualSpacing/>
        <w:jc w:val="both"/>
        <w:rPr>
          <w:rFonts w:ascii="Times New Roman" w:hAnsi="Times New Roman" w:cs="Times New Roman"/>
          <w:sz w:val="28"/>
          <w:szCs w:val="28"/>
        </w:rPr>
      </w:pPr>
      <w:r w:rsidRPr="00724BA7">
        <w:rPr>
          <w:rFonts w:ascii="Times New Roman" w:hAnsi="Times New Roman" w:cs="Times New Roman"/>
          <w:sz w:val="28"/>
          <w:szCs w:val="28"/>
        </w:rPr>
        <w:t>владения  земельным  участком</w:t>
      </w:r>
      <w:r w:rsidR="00BD47F0" w:rsidRPr="00724BA7">
        <w:rPr>
          <w:rFonts w:ascii="Times New Roman" w:hAnsi="Times New Roman" w:cs="Times New Roman"/>
          <w:sz w:val="28"/>
          <w:szCs w:val="28"/>
        </w:rPr>
        <w:t>»</w:t>
      </w:r>
      <w:r w:rsidR="008D4A73" w:rsidRPr="008F3449">
        <w:rPr>
          <w:rFonts w:ascii="Times New Roman" w:hAnsi="Times New Roman" w:cs="Times New Roman"/>
          <w:sz w:val="28"/>
          <w:szCs w:val="28"/>
        </w:rPr>
        <w:t xml:space="preserve"> </w:t>
      </w:r>
      <w:r w:rsidR="00C9002B" w:rsidRPr="008F3449">
        <w:rPr>
          <w:rFonts w:ascii="Times New Roman" w:hAnsi="Times New Roman" w:cs="Times New Roman"/>
          <w:sz w:val="28"/>
          <w:szCs w:val="28"/>
        </w:rPr>
        <w:t>согласно п</w:t>
      </w:r>
      <w:r w:rsidR="007C7EDB" w:rsidRPr="008F3449">
        <w:rPr>
          <w:rFonts w:ascii="Times New Roman" w:hAnsi="Times New Roman" w:cs="Times New Roman"/>
          <w:sz w:val="28"/>
          <w:szCs w:val="28"/>
        </w:rPr>
        <w:t>риложению</w:t>
      </w:r>
      <w:r w:rsidR="003846B4" w:rsidRPr="008F3449">
        <w:rPr>
          <w:rFonts w:ascii="Times New Roman" w:hAnsi="Times New Roman" w:cs="Times New Roman"/>
          <w:sz w:val="28"/>
          <w:szCs w:val="28"/>
        </w:rPr>
        <w:t xml:space="preserve"> к настоящему постановлению</w:t>
      </w:r>
      <w:r w:rsidR="007C7EDB" w:rsidRPr="008F3449">
        <w:rPr>
          <w:rFonts w:ascii="Times New Roman" w:hAnsi="Times New Roman" w:cs="Times New Roman"/>
          <w:sz w:val="28"/>
          <w:szCs w:val="28"/>
        </w:rPr>
        <w:t>.</w:t>
      </w:r>
      <w:r w:rsidR="005322DF" w:rsidRPr="008F3449">
        <w:rPr>
          <w:rFonts w:ascii="Times New Roman" w:hAnsi="Times New Roman" w:cs="Times New Roman"/>
          <w:sz w:val="28"/>
          <w:szCs w:val="28"/>
        </w:rPr>
        <w:t xml:space="preserve"> </w:t>
      </w:r>
    </w:p>
    <w:p w:rsidR="005322DF" w:rsidRDefault="008F3449" w:rsidP="008F3449">
      <w:pPr>
        <w:spacing w:line="240" w:lineRule="auto"/>
        <w:ind w:firstLine="709"/>
        <w:contextualSpacing/>
        <w:jc w:val="both"/>
        <w:rPr>
          <w:rFonts w:ascii="Times New Roman" w:hAnsi="Times New Roman" w:cs="Times New Roman"/>
          <w:sz w:val="28"/>
          <w:szCs w:val="28"/>
        </w:rPr>
      </w:pPr>
      <w:r w:rsidRPr="008F3449">
        <w:rPr>
          <w:rFonts w:ascii="Times New Roman" w:hAnsi="Times New Roman" w:cs="Times New Roman"/>
          <w:sz w:val="28"/>
          <w:szCs w:val="28"/>
        </w:rPr>
        <w:t>2. Признать утратившим силу постановление администрации</w:t>
      </w:r>
      <w:r w:rsidRPr="008F3449">
        <w:t xml:space="preserve"> </w:t>
      </w:r>
      <w:r w:rsidRPr="008F3449">
        <w:rPr>
          <w:rFonts w:ascii="Times New Roman" w:hAnsi="Times New Roman" w:cs="Times New Roman"/>
          <w:sz w:val="28"/>
          <w:szCs w:val="28"/>
        </w:rPr>
        <w:t xml:space="preserve">Каменоломненского городского поселения от </w:t>
      </w:r>
      <w:r w:rsidR="00724BA7" w:rsidRPr="00724BA7">
        <w:rPr>
          <w:rFonts w:ascii="Times New Roman" w:hAnsi="Times New Roman" w:cs="Times New Roman"/>
          <w:sz w:val="28"/>
          <w:szCs w:val="28"/>
        </w:rPr>
        <w:t>01.04.2016</w:t>
      </w:r>
      <w:r w:rsidR="00FE4C11" w:rsidRPr="00FE4C11">
        <w:rPr>
          <w:rFonts w:ascii="Times New Roman" w:hAnsi="Times New Roman" w:cs="Times New Roman"/>
          <w:sz w:val="28"/>
          <w:szCs w:val="28"/>
        </w:rPr>
        <w:t xml:space="preserve">                                       </w:t>
      </w:r>
      <w:r w:rsidRPr="008F3449">
        <w:rPr>
          <w:rFonts w:ascii="Times New Roman" w:hAnsi="Times New Roman" w:cs="Times New Roman"/>
          <w:sz w:val="28"/>
          <w:szCs w:val="28"/>
        </w:rPr>
        <w:t>№</w:t>
      </w:r>
      <w:r w:rsidR="00724BA7">
        <w:rPr>
          <w:rFonts w:ascii="Times New Roman" w:hAnsi="Times New Roman" w:cs="Times New Roman"/>
          <w:sz w:val="28"/>
          <w:szCs w:val="28"/>
        </w:rPr>
        <w:t>92</w:t>
      </w:r>
      <w:r>
        <w:rPr>
          <w:rFonts w:ascii="Times New Roman" w:hAnsi="Times New Roman" w:cs="Times New Roman"/>
          <w:sz w:val="28"/>
          <w:szCs w:val="28"/>
        </w:rPr>
        <w:t>.</w:t>
      </w:r>
    </w:p>
    <w:p w:rsidR="008F3449" w:rsidRDefault="008F3449" w:rsidP="008F344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sidRPr="008F3449">
        <w:rPr>
          <w:rFonts w:ascii="Times New Roman" w:hAnsi="Times New Roman" w:cs="Times New Roman"/>
          <w:sz w:val="28"/>
          <w:szCs w:val="28"/>
        </w:rPr>
        <w:t>Контроль за</w:t>
      </w:r>
      <w:proofErr w:type="gramEnd"/>
      <w:r w:rsidRPr="008F3449">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Каменол</w:t>
      </w:r>
      <w:r>
        <w:rPr>
          <w:rFonts w:ascii="Times New Roman" w:hAnsi="Times New Roman" w:cs="Times New Roman"/>
          <w:sz w:val="28"/>
          <w:szCs w:val="28"/>
        </w:rPr>
        <w:t>омненского городского поселения.</w:t>
      </w:r>
    </w:p>
    <w:p w:rsidR="008F3449" w:rsidRDefault="008F3449" w:rsidP="008F3449">
      <w:pPr>
        <w:tabs>
          <w:tab w:val="left" w:pos="6600"/>
        </w:tabs>
        <w:spacing w:line="240" w:lineRule="auto"/>
        <w:ind w:firstLine="709"/>
        <w:contextualSpacing/>
        <w:jc w:val="both"/>
        <w:rPr>
          <w:rFonts w:ascii="Times New Roman" w:eastAsia="Times New Roman" w:hAnsi="Times New Roman" w:cs="Times New Roman"/>
          <w:sz w:val="28"/>
          <w:szCs w:val="28"/>
          <w:lang w:eastAsia="en-US"/>
        </w:rPr>
      </w:pPr>
      <w:r w:rsidRPr="008F3449">
        <w:rPr>
          <w:rFonts w:ascii="Times New Roman" w:eastAsia="Times New Roman" w:hAnsi="Times New Roman" w:cs="Times New Roman"/>
          <w:sz w:val="28"/>
          <w:szCs w:val="28"/>
          <w:lang w:eastAsia="en-US"/>
        </w:rPr>
        <w:t>4</w:t>
      </w:r>
      <w:r w:rsidR="006418ED" w:rsidRPr="008F3449">
        <w:rPr>
          <w:rFonts w:ascii="Times New Roman" w:eastAsia="Times New Roman" w:hAnsi="Times New Roman" w:cs="Times New Roman"/>
          <w:sz w:val="28"/>
          <w:szCs w:val="28"/>
          <w:lang w:eastAsia="en-US"/>
        </w:rPr>
        <w:t xml:space="preserve">.  </w:t>
      </w:r>
      <w:r w:rsidRPr="008F3449">
        <w:rPr>
          <w:rFonts w:ascii="Times New Roman" w:eastAsia="Times New Roman" w:hAnsi="Times New Roman" w:cs="Times New Roman"/>
          <w:sz w:val="28"/>
          <w:szCs w:val="28"/>
          <w:lang w:eastAsia="en-US"/>
        </w:rPr>
        <w:t>Постановление вступает в силу со дня его официального обнародования.</w:t>
      </w:r>
    </w:p>
    <w:p w:rsidR="008F3449" w:rsidRDefault="008F3449" w:rsidP="00FE4C11">
      <w:pPr>
        <w:tabs>
          <w:tab w:val="left" w:pos="6600"/>
        </w:tabs>
        <w:spacing w:line="240" w:lineRule="auto"/>
        <w:contextualSpacing/>
        <w:jc w:val="both"/>
        <w:rPr>
          <w:rFonts w:ascii="Times New Roman" w:eastAsia="Times New Roman" w:hAnsi="Times New Roman" w:cs="Times New Roman"/>
          <w:sz w:val="28"/>
          <w:szCs w:val="28"/>
          <w:lang w:eastAsia="en-US"/>
        </w:rPr>
      </w:pPr>
    </w:p>
    <w:p w:rsidR="008F3449" w:rsidRDefault="008F3449" w:rsidP="008F3449">
      <w:pPr>
        <w:tabs>
          <w:tab w:val="left" w:pos="6600"/>
        </w:tabs>
        <w:spacing w:line="240" w:lineRule="auto"/>
        <w:ind w:firstLine="709"/>
        <w:contextualSpacing/>
        <w:jc w:val="both"/>
        <w:rPr>
          <w:rFonts w:ascii="Times New Roman" w:eastAsia="Times New Roman" w:hAnsi="Times New Roman" w:cs="Times New Roman"/>
          <w:sz w:val="28"/>
          <w:szCs w:val="28"/>
          <w:lang w:eastAsia="en-US"/>
        </w:rPr>
      </w:pPr>
    </w:p>
    <w:p w:rsidR="00724BA7" w:rsidRDefault="00724BA7" w:rsidP="008F3449">
      <w:pPr>
        <w:tabs>
          <w:tab w:val="left" w:pos="6600"/>
        </w:tabs>
        <w:spacing w:line="240" w:lineRule="auto"/>
        <w:ind w:firstLine="709"/>
        <w:contextualSpacing/>
        <w:jc w:val="both"/>
        <w:rPr>
          <w:rFonts w:ascii="Times New Roman" w:eastAsia="Times New Roman" w:hAnsi="Times New Roman" w:cs="Times New Roman"/>
          <w:sz w:val="28"/>
          <w:szCs w:val="28"/>
          <w:lang w:eastAsia="en-US"/>
        </w:rPr>
      </w:pPr>
    </w:p>
    <w:p w:rsidR="008F3449" w:rsidRPr="008F3449" w:rsidRDefault="008F3449" w:rsidP="008F3449">
      <w:pPr>
        <w:shd w:val="clear" w:color="auto" w:fill="FFFFFF"/>
        <w:tabs>
          <w:tab w:val="left" w:pos="1590"/>
        </w:tabs>
        <w:spacing w:after="0" w:line="240" w:lineRule="auto"/>
        <w:ind w:firstLine="548"/>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Глава Администрации </w:t>
      </w:r>
    </w:p>
    <w:p w:rsidR="008F3449" w:rsidRPr="008F3449" w:rsidRDefault="008F3449" w:rsidP="008F3449">
      <w:pPr>
        <w:shd w:val="clear" w:color="auto" w:fill="FFFFFF"/>
        <w:tabs>
          <w:tab w:val="left" w:pos="1590"/>
        </w:tabs>
        <w:spacing w:after="0" w:line="240" w:lineRule="auto"/>
        <w:ind w:firstLine="548"/>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Каменоломненского </w:t>
      </w:r>
    </w:p>
    <w:p w:rsidR="008F3449" w:rsidRPr="00913397" w:rsidRDefault="008F3449" w:rsidP="008F3449">
      <w:pPr>
        <w:widowControl w:val="0"/>
        <w:tabs>
          <w:tab w:val="left" w:pos="1251"/>
        </w:tabs>
        <w:spacing w:after="354" w:line="320" w:lineRule="exact"/>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        городского поселения                                                               М.С. Сими</w:t>
      </w:r>
      <w:r w:rsidRPr="00913397">
        <w:rPr>
          <w:rFonts w:ascii="Times New Roman" w:eastAsia="Times New Roman" w:hAnsi="Times New Roman" w:cs="Times New Roman"/>
          <w:sz w:val="28"/>
          <w:szCs w:val="28"/>
        </w:rPr>
        <w:t>сенко</w:t>
      </w:r>
    </w:p>
    <w:p w:rsidR="008F3449" w:rsidRDefault="00BE6E61" w:rsidP="008F3449">
      <w:pPr>
        <w:tabs>
          <w:tab w:val="left" w:pos="6600"/>
        </w:tabs>
        <w:spacing w:line="240" w:lineRule="auto"/>
        <w:contextualSpacing/>
        <w:jc w:val="both"/>
        <w:rPr>
          <w:rFonts w:ascii="Times New Roman" w:hAnsi="Times New Roman" w:cs="Times New Roman"/>
          <w:highlight w:val="yellow"/>
        </w:rPr>
      </w:pPr>
      <w:r w:rsidRPr="008F3449">
        <w:rPr>
          <w:rFonts w:ascii="Times New Roman" w:hAnsi="Times New Roman" w:cs="Times New Roman"/>
          <w:highlight w:val="yellow"/>
        </w:rPr>
        <w:t xml:space="preserve">                                                                    </w:t>
      </w: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5322DF" w:rsidRDefault="005322DF" w:rsidP="006418ED">
      <w:pPr>
        <w:autoSpaceDE w:val="0"/>
        <w:autoSpaceDN w:val="0"/>
        <w:adjustRightInd w:val="0"/>
        <w:jc w:val="right"/>
        <w:rPr>
          <w:rFonts w:ascii="Times New Roman" w:hAnsi="Times New Roman" w:cs="Times New Roman"/>
        </w:rPr>
      </w:pPr>
    </w:p>
    <w:p w:rsidR="00724BA7" w:rsidRDefault="00724BA7" w:rsidP="00724BA7">
      <w:pPr>
        <w:autoSpaceDE w:val="0"/>
        <w:autoSpaceDN w:val="0"/>
        <w:adjustRightInd w:val="0"/>
        <w:rPr>
          <w:rFonts w:ascii="Times New Roman" w:hAnsi="Times New Roman" w:cs="Times New Roman"/>
        </w:rPr>
      </w:pPr>
    </w:p>
    <w:p w:rsidR="00724BA7" w:rsidRDefault="00724BA7" w:rsidP="00724BA7">
      <w:pPr>
        <w:autoSpaceDE w:val="0"/>
        <w:autoSpaceDN w:val="0"/>
        <w:adjustRightInd w:val="0"/>
        <w:rPr>
          <w:rFonts w:ascii="Times New Roman" w:hAnsi="Times New Roman" w:cs="Times New Roman"/>
        </w:rPr>
      </w:pPr>
    </w:p>
    <w:p w:rsidR="00724BA7" w:rsidRDefault="00724BA7" w:rsidP="006418ED">
      <w:pPr>
        <w:autoSpaceDE w:val="0"/>
        <w:autoSpaceDN w:val="0"/>
        <w:adjustRightInd w:val="0"/>
        <w:jc w:val="right"/>
        <w:rPr>
          <w:rFonts w:ascii="Times New Roman" w:hAnsi="Times New Roman" w:cs="Times New Roman"/>
        </w:rPr>
      </w:pPr>
    </w:p>
    <w:p w:rsidR="005322DF" w:rsidRDefault="005322DF" w:rsidP="005322DF">
      <w:pPr>
        <w:autoSpaceDE w:val="0"/>
        <w:autoSpaceDN w:val="0"/>
        <w:adjustRightInd w:val="0"/>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6418ED" w:rsidRPr="008F3449" w:rsidRDefault="005322DF" w:rsidP="005322DF">
      <w:pPr>
        <w:autoSpaceDE w:val="0"/>
        <w:autoSpaceDN w:val="0"/>
        <w:adjustRightInd w:val="0"/>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w:t>
      </w:r>
      <w:r w:rsidR="006418ED" w:rsidRPr="008F3449">
        <w:rPr>
          <w:rFonts w:ascii="Times New Roman" w:eastAsia="Times New Roman" w:hAnsi="Times New Roman" w:cs="Times New Roman"/>
          <w:sz w:val="28"/>
          <w:szCs w:val="28"/>
        </w:rPr>
        <w:t>дминистрации</w:t>
      </w:r>
    </w:p>
    <w:p w:rsidR="006418ED" w:rsidRPr="008F3449" w:rsidRDefault="006418ED" w:rsidP="005322DF">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Каменоломненского</w:t>
      </w:r>
    </w:p>
    <w:p w:rsidR="006418ED" w:rsidRPr="008F3449" w:rsidRDefault="006418ED" w:rsidP="005322DF">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городского поселения</w:t>
      </w:r>
    </w:p>
    <w:p w:rsidR="006418ED" w:rsidRPr="008F3449" w:rsidRDefault="006418ED" w:rsidP="005322DF">
      <w:pPr>
        <w:spacing w:after="0" w:line="240" w:lineRule="auto"/>
        <w:ind w:left="5670"/>
        <w:jc w:val="center"/>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от  </w:t>
      </w:r>
      <w:r w:rsidR="00724BA7">
        <w:rPr>
          <w:rFonts w:ascii="Times New Roman" w:eastAsia="Times New Roman" w:hAnsi="Times New Roman" w:cs="Times New Roman"/>
          <w:sz w:val="28"/>
          <w:szCs w:val="28"/>
        </w:rPr>
        <w:t>22</w:t>
      </w:r>
      <w:r w:rsidR="008F3449" w:rsidRPr="008F3449">
        <w:rPr>
          <w:rFonts w:ascii="Times New Roman" w:eastAsia="Times New Roman" w:hAnsi="Times New Roman" w:cs="Times New Roman"/>
          <w:sz w:val="28"/>
          <w:szCs w:val="28"/>
        </w:rPr>
        <w:t>.11.2023</w:t>
      </w:r>
      <w:r w:rsidR="00EA3F3E">
        <w:rPr>
          <w:rFonts w:ascii="Times New Roman" w:eastAsia="Times New Roman" w:hAnsi="Times New Roman" w:cs="Times New Roman"/>
          <w:sz w:val="28"/>
          <w:szCs w:val="28"/>
        </w:rPr>
        <w:t xml:space="preserve">   № </w:t>
      </w:r>
      <w:r w:rsidR="008F3449" w:rsidRPr="008F3449">
        <w:rPr>
          <w:rFonts w:ascii="Times New Roman" w:eastAsia="Times New Roman" w:hAnsi="Times New Roman" w:cs="Times New Roman"/>
          <w:sz w:val="28"/>
          <w:szCs w:val="28"/>
        </w:rPr>
        <w:t>5</w:t>
      </w:r>
      <w:r w:rsidR="00724BA7">
        <w:rPr>
          <w:rFonts w:ascii="Times New Roman" w:eastAsia="Times New Roman" w:hAnsi="Times New Roman" w:cs="Times New Roman"/>
          <w:sz w:val="28"/>
          <w:szCs w:val="28"/>
        </w:rPr>
        <w:t>43</w:t>
      </w:r>
    </w:p>
    <w:p w:rsidR="00BE6E61" w:rsidRDefault="00BE6E61" w:rsidP="006418ED">
      <w:pPr>
        <w:pStyle w:val="ConsPlusTitle"/>
        <w:widowControl/>
        <w:ind w:firstLine="992"/>
        <w:contextualSpacing/>
        <w:jc w:val="center"/>
        <w:rPr>
          <w:rFonts w:ascii="Times New Roman" w:hAnsi="Times New Roman" w:cs="Times New Roman"/>
          <w:sz w:val="28"/>
          <w:szCs w:val="28"/>
          <w:highlight w:val="yellow"/>
        </w:rPr>
      </w:pPr>
    </w:p>
    <w:p w:rsidR="00724BA7" w:rsidRPr="00724BA7" w:rsidRDefault="00724BA7" w:rsidP="00724BA7">
      <w:pPr>
        <w:widowControl w:val="0"/>
        <w:spacing w:after="0" w:line="322" w:lineRule="exact"/>
        <w:jc w:val="center"/>
        <w:outlineLvl w:val="0"/>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Административный регламент</w:t>
      </w:r>
    </w:p>
    <w:p w:rsidR="00724BA7" w:rsidRPr="00724BA7" w:rsidRDefault="00724BA7" w:rsidP="00724BA7">
      <w:pPr>
        <w:widowControl w:val="0"/>
        <w:spacing w:after="0" w:line="322" w:lineRule="exact"/>
        <w:ind w:left="142"/>
        <w:jc w:val="center"/>
        <w:outlineLvl w:val="0"/>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предоставления муниципальной услуги</w:t>
      </w:r>
    </w:p>
    <w:p w:rsidR="00724BA7" w:rsidRPr="00724BA7" w:rsidRDefault="00724BA7" w:rsidP="00724BA7">
      <w:pPr>
        <w:spacing w:after="0" w:line="240" w:lineRule="auto"/>
        <w:jc w:val="center"/>
        <w:rPr>
          <w:rFonts w:ascii="Times New Roman" w:eastAsia="Times New Roman" w:hAnsi="Times New Roman" w:cs="Times New Roman"/>
          <w:b/>
          <w:iCs/>
          <w:color w:val="000000"/>
          <w:sz w:val="28"/>
          <w:szCs w:val="28"/>
          <w:lang w:bidi="ru-RU"/>
        </w:rPr>
      </w:pPr>
      <w:r w:rsidRPr="00724BA7">
        <w:rPr>
          <w:rFonts w:ascii="Times New Roman" w:eastAsia="Times New Roman" w:hAnsi="Times New Roman" w:cs="Times New Roman"/>
          <w:b/>
          <w:color w:val="000000"/>
          <w:sz w:val="28"/>
          <w:szCs w:val="28"/>
          <w:lang w:bidi="ru-RU"/>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724BA7">
        <w:rPr>
          <w:rFonts w:ascii="Times New Roman" w:eastAsia="Times New Roman" w:hAnsi="Times New Roman" w:cs="Times New Roman"/>
          <w:color w:val="000000"/>
          <w:sz w:val="24"/>
          <w:szCs w:val="24"/>
          <w:lang w:bidi="ru-RU"/>
        </w:rPr>
        <w:t xml:space="preserve"> </w:t>
      </w:r>
      <w:r w:rsidRPr="00724BA7">
        <w:rPr>
          <w:rFonts w:ascii="Times New Roman" w:eastAsia="Times New Roman" w:hAnsi="Times New Roman" w:cs="Times New Roman"/>
          <w:b/>
          <w:bCs/>
          <w:iCs/>
          <w:color w:val="000000"/>
          <w:sz w:val="28"/>
          <w:szCs w:val="28"/>
          <w:lang w:bidi="ru-RU"/>
        </w:rPr>
        <w:t>на</w:t>
      </w:r>
      <w:r w:rsidRPr="00724BA7">
        <w:rPr>
          <w:rFonts w:ascii="Times New Roman" w:eastAsia="Times New Roman" w:hAnsi="Times New Roman" w:cs="Times New Roman"/>
          <w:b/>
          <w:bCs/>
          <w:color w:val="000000"/>
          <w:sz w:val="28"/>
          <w:szCs w:val="28"/>
          <w:lang w:bidi="ru-RU"/>
        </w:rPr>
        <w:t xml:space="preserve"> территории </w:t>
      </w:r>
      <w:r w:rsidRPr="00724BA7">
        <w:rPr>
          <w:rFonts w:ascii="Times New Roman" w:eastAsia="Times New Roman" w:hAnsi="Times New Roman" w:cs="Times New Roman"/>
          <w:b/>
          <w:iCs/>
          <w:color w:val="000000"/>
          <w:sz w:val="28"/>
          <w:szCs w:val="28"/>
          <w:lang w:bidi="ru-RU"/>
        </w:rPr>
        <w:t>Каменоломненского</w:t>
      </w:r>
    </w:p>
    <w:p w:rsidR="00724BA7" w:rsidRPr="00724BA7" w:rsidRDefault="00724BA7" w:rsidP="00724BA7">
      <w:pPr>
        <w:spacing w:after="0" w:line="240" w:lineRule="auto"/>
        <w:jc w:val="center"/>
        <w:rPr>
          <w:rFonts w:ascii="Times New Roman" w:eastAsia="Times New Roman" w:hAnsi="Times New Roman" w:cs="Times New Roman"/>
          <w:color w:val="000000"/>
          <w:sz w:val="24"/>
          <w:szCs w:val="24"/>
          <w:lang w:bidi="ru-RU"/>
        </w:rPr>
      </w:pPr>
      <w:r w:rsidRPr="00724BA7">
        <w:rPr>
          <w:rFonts w:ascii="Times New Roman" w:eastAsia="Times New Roman" w:hAnsi="Times New Roman" w:cs="Times New Roman"/>
          <w:b/>
          <w:iCs/>
          <w:color w:val="000000"/>
          <w:sz w:val="28"/>
          <w:szCs w:val="28"/>
          <w:lang w:bidi="ru-RU"/>
        </w:rPr>
        <w:t>городского поселения</w:t>
      </w:r>
    </w:p>
    <w:p w:rsidR="00724BA7" w:rsidRPr="00724BA7" w:rsidRDefault="00724BA7" w:rsidP="00724BA7">
      <w:pPr>
        <w:autoSpaceDE w:val="0"/>
        <w:autoSpaceDN w:val="0"/>
        <w:adjustRightInd w:val="0"/>
        <w:spacing w:after="0" w:line="240" w:lineRule="auto"/>
        <w:jc w:val="both"/>
        <w:rPr>
          <w:rFonts w:ascii="Times New Roman" w:eastAsia="Times New Roman" w:hAnsi="Times New Roman" w:cs="Times New Roman"/>
          <w:i/>
          <w:sz w:val="28"/>
          <w:szCs w:val="28"/>
        </w:rPr>
      </w:pPr>
    </w:p>
    <w:p w:rsidR="00724BA7" w:rsidRPr="00724BA7" w:rsidRDefault="00724BA7" w:rsidP="00724BA7">
      <w:pPr>
        <w:autoSpaceDE w:val="0"/>
        <w:autoSpaceDN w:val="0"/>
        <w:adjustRightInd w:val="0"/>
        <w:spacing w:after="0" w:line="240" w:lineRule="auto"/>
        <w:ind w:firstLine="709"/>
        <w:jc w:val="center"/>
        <w:rPr>
          <w:rFonts w:ascii="Times New Roman" w:eastAsia="Times New Roman" w:hAnsi="Times New Roman" w:cs="Times New Roman"/>
          <w:b/>
          <w:i/>
          <w:sz w:val="28"/>
          <w:szCs w:val="28"/>
        </w:rPr>
      </w:pPr>
      <w:r w:rsidRPr="00724BA7">
        <w:rPr>
          <w:rFonts w:ascii="Times New Roman" w:eastAsia="Times New Roman" w:hAnsi="Times New Roman" w:cs="Times New Roman"/>
          <w:b/>
          <w:i/>
          <w:sz w:val="28"/>
          <w:szCs w:val="28"/>
          <w:lang w:val="en-US"/>
        </w:rPr>
        <w:t>I</w:t>
      </w:r>
      <w:r w:rsidRPr="00724BA7">
        <w:rPr>
          <w:rFonts w:ascii="Times New Roman" w:eastAsia="Times New Roman" w:hAnsi="Times New Roman" w:cs="Times New Roman"/>
          <w:b/>
          <w:i/>
          <w:sz w:val="28"/>
          <w:szCs w:val="28"/>
        </w:rPr>
        <w:t>. Общие положения</w:t>
      </w:r>
    </w:p>
    <w:p w:rsidR="00724BA7" w:rsidRPr="00724BA7" w:rsidRDefault="00724BA7" w:rsidP="00724BA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724BA7" w:rsidRPr="00724BA7" w:rsidRDefault="00724BA7" w:rsidP="00724BA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724BA7">
        <w:rPr>
          <w:rFonts w:ascii="Times New Roman" w:eastAsia="Times New Roman" w:hAnsi="Times New Roman" w:cs="Times New Roman"/>
          <w:b/>
          <w:sz w:val="28"/>
          <w:szCs w:val="28"/>
        </w:rPr>
        <w:t>Предмет регулирования Административного регламента</w:t>
      </w:r>
    </w:p>
    <w:p w:rsidR="00724BA7" w:rsidRPr="00724BA7" w:rsidRDefault="00724BA7" w:rsidP="00724BA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24BA7" w:rsidRPr="00724BA7" w:rsidRDefault="00724BA7" w:rsidP="003F568D">
      <w:pPr>
        <w:widowControl w:val="0"/>
        <w:numPr>
          <w:ilvl w:val="0"/>
          <w:numId w:val="12"/>
        </w:numPr>
        <w:tabs>
          <w:tab w:val="left" w:pos="1440"/>
        </w:tabs>
        <w:spacing w:after="0" w:line="240" w:lineRule="auto"/>
        <w:ind w:firstLine="567"/>
        <w:jc w:val="both"/>
        <w:rPr>
          <w:rFonts w:ascii="Times New Roman" w:eastAsia="Times New Roman" w:hAnsi="Times New Roman" w:cs="Times New Roman"/>
          <w:iCs/>
          <w:color w:val="000000"/>
          <w:sz w:val="28"/>
          <w:szCs w:val="28"/>
          <w:lang w:bidi="ru-RU"/>
        </w:rPr>
      </w:pPr>
      <w:proofErr w:type="gramStart"/>
      <w:r w:rsidRPr="00724BA7">
        <w:rPr>
          <w:rFonts w:ascii="Times New Roman" w:eastAsia="Times New Roman" w:hAnsi="Times New Roman" w:cs="Times New Roman"/>
          <w:color w:val="000000"/>
          <w:sz w:val="28"/>
          <w:szCs w:val="28"/>
          <w:lang w:bidi="ru-RU"/>
        </w:rPr>
        <w:t xml:space="preserve">Административный регламент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Передаче жилых помещений, находящихся в муниципальной собственности, в собственность граждан (приватизация муниципального жилого фонда) </w:t>
      </w:r>
      <w:r w:rsidRPr="00724BA7">
        <w:rPr>
          <w:rFonts w:ascii="Times New Roman" w:eastAsia="Times New Roman" w:hAnsi="Times New Roman" w:cs="Times New Roman"/>
          <w:iCs/>
          <w:color w:val="000000"/>
          <w:sz w:val="28"/>
          <w:szCs w:val="28"/>
          <w:lang w:bidi="ru-RU"/>
        </w:rPr>
        <w:t>в муниципальном образовании</w:t>
      </w:r>
      <w:proofErr w:type="gramEnd"/>
      <w:r w:rsidRPr="00724BA7">
        <w:rPr>
          <w:rFonts w:ascii="Times New Roman" w:eastAsia="Times New Roman" w:hAnsi="Times New Roman" w:cs="Times New Roman"/>
          <w:iCs/>
          <w:color w:val="000000"/>
          <w:sz w:val="28"/>
          <w:szCs w:val="28"/>
          <w:lang w:bidi="ru-RU"/>
        </w:rPr>
        <w:t xml:space="preserve"> </w:t>
      </w:r>
      <w:r w:rsidR="003F568D" w:rsidRPr="003F568D">
        <w:rPr>
          <w:rFonts w:ascii="Times New Roman" w:eastAsia="Times New Roman" w:hAnsi="Times New Roman" w:cs="Times New Roman"/>
          <w:iCs/>
          <w:color w:val="000000"/>
          <w:sz w:val="28"/>
          <w:szCs w:val="28"/>
          <w:lang w:bidi="ru-RU"/>
        </w:rPr>
        <w:t>Каменоломненско</w:t>
      </w:r>
      <w:r w:rsidR="003F568D">
        <w:rPr>
          <w:rFonts w:ascii="Times New Roman" w:eastAsia="Times New Roman" w:hAnsi="Times New Roman" w:cs="Times New Roman"/>
          <w:iCs/>
          <w:color w:val="000000"/>
          <w:sz w:val="28"/>
          <w:szCs w:val="28"/>
          <w:lang w:bidi="ru-RU"/>
        </w:rPr>
        <w:t xml:space="preserve">е </w:t>
      </w:r>
      <w:r w:rsidR="003F568D" w:rsidRPr="003F568D">
        <w:rPr>
          <w:rFonts w:ascii="Times New Roman" w:eastAsia="Times New Roman" w:hAnsi="Times New Roman" w:cs="Times New Roman"/>
          <w:iCs/>
          <w:color w:val="000000"/>
          <w:sz w:val="28"/>
          <w:szCs w:val="28"/>
          <w:lang w:bidi="ru-RU"/>
        </w:rPr>
        <w:t>городско</w:t>
      </w:r>
      <w:r w:rsidR="003F568D">
        <w:rPr>
          <w:rFonts w:ascii="Times New Roman" w:eastAsia="Times New Roman" w:hAnsi="Times New Roman" w:cs="Times New Roman"/>
          <w:iCs/>
          <w:color w:val="000000"/>
          <w:sz w:val="28"/>
          <w:szCs w:val="28"/>
          <w:lang w:bidi="ru-RU"/>
        </w:rPr>
        <w:t>е</w:t>
      </w:r>
      <w:r w:rsidR="003F568D" w:rsidRPr="003F568D">
        <w:rPr>
          <w:rFonts w:ascii="Times New Roman" w:eastAsia="Times New Roman" w:hAnsi="Times New Roman" w:cs="Times New Roman"/>
          <w:iCs/>
          <w:color w:val="000000"/>
          <w:sz w:val="28"/>
          <w:szCs w:val="28"/>
          <w:lang w:bidi="ru-RU"/>
        </w:rPr>
        <w:t xml:space="preserve"> поселени</w:t>
      </w:r>
      <w:r w:rsidR="003F568D">
        <w:rPr>
          <w:rFonts w:ascii="Times New Roman" w:eastAsia="Times New Roman" w:hAnsi="Times New Roman" w:cs="Times New Roman"/>
          <w:iCs/>
          <w:color w:val="000000"/>
          <w:sz w:val="28"/>
          <w:szCs w:val="28"/>
          <w:lang w:bidi="ru-RU"/>
        </w:rPr>
        <w:t>е</w:t>
      </w:r>
      <w:r w:rsidRPr="00724BA7">
        <w:rPr>
          <w:rFonts w:ascii="Times New Roman" w:eastAsia="Times New Roman" w:hAnsi="Times New Roman" w:cs="Times New Roman"/>
          <w:iCs/>
          <w:color w:val="000000"/>
          <w:sz w:val="28"/>
          <w:szCs w:val="28"/>
          <w:lang w:bidi="ru-RU"/>
        </w:rPr>
        <w:t>.</w:t>
      </w:r>
      <w:r w:rsidRPr="00724BA7">
        <w:rPr>
          <w:rFonts w:ascii="Times New Roman" w:eastAsia="Times New Roman" w:hAnsi="Times New Roman" w:cs="Times New Roman"/>
          <w:i/>
          <w:color w:val="000000"/>
          <w:sz w:val="28"/>
          <w:szCs w:val="28"/>
          <w:lang w:bidi="ru-RU"/>
        </w:rPr>
        <w:t xml:space="preserve"> </w:t>
      </w:r>
      <w:r w:rsidRPr="00724BA7">
        <w:rPr>
          <w:rFonts w:ascii="Times New Roman" w:eastAsia="Times New Roman" w:hAnsi="Times New Roman" w:cs="Times New Roman"/>
          <w:color w:val="000000"/>
          <w:sz w:val="28"/>
          <w:szCs w:val="28"/>
          <w:lang w:bidi="ru-RU"/>
        </w:rPr>
        <w:t xml:space="preserve">Настоящий Административный регламент регулирует </w:t>
      </w:r>
      <w:r w:rsidR="005322DF" w:rsidRPr="00724BA7">
        <w:rPr>
          <w:rFonts w:ascii="Times New Roman" w:eastAsia="Times New Roman" w:hAnsi="Times New Roman" w:cs="Times New Roman"/>
          <w:color w:val="000000"/>
          <w:sz w:val="28"/>
          <w:szCs w:val="28"/>
          <w:lang w:bidi="ru-RU"/>
        </w:rPr>
        <w:t>отношения,</w:t>
      </w:r>
      <w:r w:rsidRPr="00724BA7">
        <w:rPr>
          <w:rFonts w:ascii="Times New Roman" w:eastAsia="Times New Roman" w:hAnsi="Times New Roman" w:cs="Times New Roman"/>
          <w:color w:val="000000"/>
          <w:sz w:val="28"/>
          <w:szCs w:val="28"/>
          <w:lang w:bidi="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724BA7" w:rsidRPr="00724BA7" w:rsidRDefault="00724BA7" w:rsidP="00724BA7">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724BA7" w:rsidRPr="00724BA7" w:rsidRDefault="00724BA7" w:rsidP="00724BA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724BA7">
        <w:rPr>
          <w:rFonts w:ascii="Times New Roman" w:eastAsia="Times New Roman" w:hAnsi="Times New Roman" w:cs="Times New Roman"/>
          <w:b/>
          <w:sz w:val="28"/>
          <w:szCs w:val="28"/>
        </w:rPr>
        <w:t>Круг заявителей</w:t>
      </w:r>
    </w:p>
    <w:p w:rsidR="00724BA7" w:rsidRPr="00724BA7" w:rsidRDefault="00724BA7" w:rsidP="00724BA7">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724BA7" w:rsidRPr="00724BA7" w:rsidRDefault="00724BA7" w:rsidP="005322DF">
      <w:pPr>
        <w:widowControl w:val="0"/>
        <w:tabs>
          <w:tab w:val="left" w:pos="1440"/>
        </w:tabs>
        <w:spacing w:after="0" w:line="240" w:lineRule="auto"/>
        <w:ind w:left="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1.2. Заявителями на получение муниципальной услуги являются:                                       - физические лица;</w:t>
      </w:r>
    </w:p>
    <w:p w:rsidR="00724BA7" w:rsidRPr="00724BA7" w:rsidRDefault="00724BA7" w:rsidP="005322DF">
      <w:pPr>
        <w:widowControl w:val="0"/>
        <w:tabs>
          <w:tab w:val="left" w:pos="1440"/>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 индивидуальные предприниматели; </w:t>
      </w:r>
    </w:p>
    <w:p w:rsidR="00724BA7" w:rsidRDefault="00724BA7" w:rsidP="005322DF">
      <w:pPr>
        <w:widowControl w:val="0"/>
        <w:tabs>
          <w:tab w:val="left" w:pos="1440"/>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юридические лица;</w:t>
      </w:r>
    </w:p>
    <w:p w:rsidR="003F568D" w:rsidRPr="00724BA7" w:rsidRDefault="003F568D" w:rsidP="00724BA7">
      <w:pPr>
        <w:widowControl w:val="0"/>
        <w:tabs>
          <w:tab w:val="left" w:pos="1440"/>
        </w:tabs>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3F568D">
      <w:pPr>
        <w:widowControl w:val="0"/>
        <w:tabs>
          <w:tab w:val="left" w:pos="2918"/>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1.3. Интересы</w:t>
      </w:r>
      <w:r w:rsidRPr="00724BA7">
        <w:rPr>
          <w:rFonts w:ascii="Times New Roman" w:eastAsia="Times New Roman" w:hAnsi="Times New Roman" w:cs="Times New Roman"/>
          <w:color w:val="000000"/>
          <w:sz w:val="28"/>
          <w:szCs w:val="28"/>
          <w:lang w:bidi="ru-RU"/>
        </w:rPr>
        <w:tab/>
        <w:t>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Pr="00724BA7">
        <w:rPr>
          <w:rFonts w:ascii="Times New Roman" w:eastAsia="Times New Roman" w:hAnsi="Times New Roman" w:cs="Times New Roman"/>
          <w:sz w:val="24"/>
          <w:szCs w:val="24"/>
        </w:rPr>
        <w:t xml:space="preserve"> </w:t>
      </w:r>
      <w:r w:rsidRPr="00724BA7">
        <w:rPr>
          <w:rFonts w:ascii="Times New Roman" w:eastAsia="Times New Roman" w:hAnsi="Times New Roman" w:cs="Times New Roman"/>
          <w:color w:val="000000"/>
          <w:sz w:val="28"/>
          <w:szCs w:val="28"/>
          <w:lang w:bidi="ru-RU"/>
        </w:rPr>
        <w:t>установленном законодательством Российской Федерации.</w:t>
      </w:r>
    </w:p>
    <w:p w:rsidR="00724BA7" w:rsidRDefault="00724BA7" w:rsidP="00724BA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724BA7">
        <w:rPr>
          <w:rFonts w:ascii="Times New Roman" w:eastAsia="Times New Roman" w:hAnsi="Times New Roman" w:cs="Times New Roman"/>
          <w:b/>
          <w:sz w:val="28"/>
          <w:szCs w:val="28"/>
        </w:rPr>
        <w:lastRenderedPageBreak/>
        <w:t>Требования к порядку информирования о государственной (муниципальной) услуге</w:t>
      </w:r>
    </w:p>
    <w:p w:rsidR="003F568D" w:rsidRPr="00724BA7" w:rsidRDefault="003F568D" w:rsidP="00724BA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724BA7" w:rsidRPr="00724BA7" w:rsidRDefault="00724BA7" w:rsidP="003F568D">
      <w:pPr>
        <w:widowControl w:val="0"/>
        <w:tabs>
          <w:tab w:val="left" w:pos="1440"/>
        </w:tabs>
        <w:spacing w:after="0" w:line="240" w:lineRule="auto"/>
        <w:ind w:firstLine="567"/>
        <w:jc w:val="both"/>
        <w:rPr>
          <w:rFonts w:ascii="Times New Roman" w:eastAsia="Times New Roman" w:hAnsi="Times New Roman" w:cs="Times New Roman"/>
          <w:sz w:val="28"/>
          <w:szCs w:val="28"/>
          <w:lang w:bidi="ru-RU"/>
        </w:rPr>
      </w:pPr>
      <w:r w:rsidRPr="00724BA7">
        <w:rPr>
          <w:rFonts w:ascii="Times New Roman" w:eastAsia="Times New Roman" w:hAnsi="Times New Roman" w:cs="Times New Roman"/>
          <w:color w:val="000000"/>
          <w:sz w:val="28"/>
          <w:szCs w:val="28"/>
          <w:lang w:bidi="ru-RU"/>
        </w:rPr>
        <w:t>1.4. Информирование о порядке предоставления муниципальной услуги осуществляется:</w:t>
      </w:r>
    </w:p>
    <w:p w:rsidR="00724BA7" w:rsidRPr="00724BA7" w:rsidRDefault="00724BA7" w:rsidP="003F568D">
      <w:pPr>
        <w:widowControl w:val="0"/>
        <w:numPr>
          <w:ilvl w:val="0"/>
          <w:numId w:val="13"/>
        </w:numPr>
        <w:tabs>
          <w:tab w:val="left" w:pos="1108"/>
        </w:tabs>
        <w:spacing w:after="0" w:line="240" w:lineRule="auto"/>
        <w:ind w:firstLine="567"/>
        <w:jc w:val="both"/>
        <w:rPr>
          <w:rFonts w:ascii="Times New Roman" w:eastAsia="Times New Roman" w:hAnsi="Times New Roman" w:cs="Times New Roman"/>
          <w:iCs/>
          <w:sz w:val="28"/>
          <w:szCs w:val="28"/>
          <w:lang w:bidi="ru-RU"/>
        </w:rPr>
      </w:pPr>
      <w:r w:rsidRPr="00724BA7">
        <w:rPr>
          <w:rFonts w:ascii="Times New Roman" w:eastAsia="Times New Roman" w:hAnsi="Times New Roman" w:cs="Times New Roman"/>
          <w:color w:val="000000"/>
          <w:sz w:val="28"/>
          <w:szCs w:val="28"/>
          <w:lang w:bidi="ru-RU"/>
        </w:rPr>
        <w:t xml:space="preserve">непосредственно при личном приеме заявителя в </w:t>
      </w:r>
      <w:r w:rsidRPr="00724BA7">
        <w:rPr>
          <w:rFonts w:ascii="Times New Roman" w:eastAsia="Times New Roman" w:hAnsi="Times New Roman" w:cs="Times New Roman"/>
          <w:iCs/>
          <w:color w:val="000000"/>
          <w:sz w:val="28"/>
          <w:szCs w:val="28"/>
          <w:shd w:val="clear" w:color="auto" w:fill="FFFFFF"/>
          <w:lang w:bidi="ru-RU"/>
        </w:rPr>
        <w:t xml:space="preserve">Администрацию </w:t>
      </w:r>
      <w:r w:rsidR="003F568D" w:rsidRPr="003F568D">
        <w:rPr>
          <w:rFonts w:ascii="Times New Roman" w:eastAsia="Times New Roman" w:hAnsi="Times New Roman" w:cs="Times New Roman"/>
          <w:iCs/>
          <w:color w:val="000000"/>
          <w:sz w:val="28"/>
          <w:szCs w:val="28"/>
          <w:shd w:val="clear" w:color="auto" w:fill="FFFFFF"/>
          <w:lang w:bidi="ru-RU"/>
        </w:rPr>
        <w:t>Каменоломненско</w:t>
      </w:r>
      <w:r w:rsidR="003F568D">
        <w:rPr>
          <w:rFonts w:ascii="Times New Roman" w:eastAsia="Times New Roman" w:hAnsi="Times New Roman" w:cs="Times New Roman"/>
          <w:iCs/>
          <w:color w:val="000000"/>
          <w:sz w:val="28"/>
          <w:szCs w:val="28"/>
          <w:shd w:val="clear" w:color="auto" w:fill="FFFFFF"/>
          <w:lang w:bidi="ru-RU"/>
        </w:rPr>
        <w:t>го</w:t>
      </w:r>
      <w:r w:rsidR="003F568D" w:rsidRPr="003F568D">
        <w:rPr>
          <w:rFonts w:ascii="Times New Roman" w:eastAsia="Times New Roman" w:hAnsi="Times New Roman" w:cs="Times New Roman"/>
          <w:iCs/>
          <w:color w:val="000000"/>
          <w:sz w:val="28"/>
          <w:szCs w:val="28"/>
          <w:shd w:val="clear" w:color="auto" w:fill="FFFFFF"/>
          <w:lang w:bidi="ru-RU"/>
        </w:rPr>
        <w:t xml:space="preserve"> городско</w:t>
      </w:r>
      <w:r w:rsidR="003F568D">
        <w:rPr>
          <w:rFonts w:ascii="Times New Roman" w:eastAsia="Times New Roman" w:hAnsi="Times New Roman" w:cs="Times New Roman"/>
          <w:iCs/>
          <w:color w:val="000000"/>
          <w:sz w:val="28"/>
          <w:szCs w:val="28"/>
          <w:shd w:val="clear" w:color="auto" w:fill="FFFFFF"/>
          <w:lang w:bidi="ru-RU"/>
        </w:rPr>
        <w:t>го</w:t>
      </w:r>
      <w:r w:rsidR="003F568D" w:rsidRPr="003F568D">
        <w:rPr>
          <w:rFonts w:ascii="Times New Roman" w:eastAsia="Times New Roman" w:hAnsi="Times New Roman" w:cs="Times New Roman"/>
          <w:iCs/>
          <w:color w:val="000000"/>
          <w:sz w:val="28"/>
          <w:szCs w:val="28"/>
          <w:shd w:val="clear" w:color="auto" w:fill="FFFFFF"/>
          <w:lang w:bidi="ru-RU"/>
        </w:rPr>
        <w:t xml:space="preserve"> поселени</w:t>
      </w:r>
      <w:r w:rsidR="003F568D">
        <w:rPr>
          <w:rFonts w:ascii="Times New Roman" w:eastAsia="Times New Roman" w:hAnsi="Times New Roman" w:cs="Times New Roman"/>
          <w:iCs/>
          <w:color w:val="000000"/>
          <w:sz w:val="28"/>
          <w:szCs w:val="28"/>
          <w:shd w:val="clear" w:color="auto" w:fill="FFFFFF"/>
          <w:lang w:bidi="ru-RU"/>
        </w:rPr>
        <w:t>я</w:t>
      </w:r>
      <w:r w:rsidRPr="00724BA7">
        <w:rPr>
          <w:rFonts w:ascii="Times New Roman" w:eastAsia="Times New Roman" w:hAnsi="Times New Roman" w:cs="Times New Roman"/>
          <w:iCs/>
          <w:color w:val="000000"/>
          <w:sz w:val="28"/>
          <w:szCs w:val="28"/>
          <w:shd w:val="clear" w:color="auto" w:fill="FFFFFF"/>
          <w:lang w:bidi="ru-RU"/>
        </w:rPr>
        <w:tab/>
        <w:t>(далее</w:t>
      </w:r>
      <w:r w:rsidR="006C28A6">
        <w:rPr>
          <w:rFonts w:ascii="Times New Roman" w:eastAsia="Times New Roman" w:hAnsi="Times New Roman" w:cs="Times New Roman"/>
          <w:iCs/>
          <w:color w:val="000000"/>
          <w:sz w:val="28"/>
          <w:szCs w:val="28"/>
          <w:shd w:val="clear" w:color="auto" w:fill="FFFFFF"/>
          <w:lang w:bidi="ru-RU"/>
        </w:rPr>
        <w:t xml:space="preserve"> </w:t>
      </w:r>
      <w:r w:rsidRPr="00724BA7">
        <w:rPr>
          <w:rFonts w:ascii="Times New Roman" w:eastAsia="Times New Roman" w:hAnsi="Times New Roman" w:cs="Times New Roman"/>
          <w:iCs/>
          <w:color w:val="000000"/>
          <w:sz w:val="28"/>
          <w:szCs w:val="28"/>
          <w:shd w:val="clear" w:color="auto" w:fill="FFFFFF"/>
          <w:lang w:bidi="ru-RU"/>
        </w:rPr>
        <w:t>-</w:t>
      </w:r>
      <w:r w:rsidRPr="00724BA7">
        <w:rPr>
          <w:rFonts w:ascii="Times New Roman" w:eastAsia="Times New Roman" w:hAnsi="Times New Roman" w:cs="Times New Roman"/>
          <w:iCs/>
          <w:sz w:val="28"/>
          <w:szCs w:val="28"/>
          <w:lang w:bidi="ru-RU"/>
        </w:rPr>
        <w:t xml:space="preserve"> </w:t>
      </w:r>
      <w:r w:rsidRPr="00724BA7">
        <w:rPr>
          <w:rFonts w:ascii="Times New Roman" w:eastAsia="Times New Roman" w:hAnsi="Times New Roman" w:cs="Times New Roman"/>
          <w:color w:val="000000"/>
          <w:sz w:val="28"/>
          <w:szCs w:val="28"/>
          <w:lang w:bidi="ru-RU"/>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724BA7" w:rsidRPr="00724BA7" w:rsidRDefault="00724BA7" w:rsidP="003F568D">
      <w:pPr>
        <w:widowControl w:val="0"/>
        <w:numPr>
          <w:ilvl w:val="0"/>
          <w:numId w:val="13"/>
        </w:numPr>
        <w:tabs>
          <w:tab w:val="left" w:pos="1127"/>
        </w:tabs>
        <w:spacing w:after="0" w:line="240" w:lineRule="auto"/>
        <w:ind w:firstLine="567"/>
        <w:jc w:val="both"/>
        <w:rPr>
          <w:rFonts w:ascii="Times New Roman" w:eastAsia="Times New Roman" w:hAnsi="Times New Roman" w:cs="Times New Roman"/>
          <w:sz w:val="28"/>
          <w:szCs w:val="28"/>
          <w:lang w:bidi="ru-RU"/>
        </w:rPr>
      </w:pPr>
      <w:r w:rsidRPr="00724BA7">
        <w:rPr>
          <w:rFonts w:ascii="Times New Roman" w:eastAsia="Times New Roman" w:hAnsi="Times New Roman" w:cs="Times New Roman"/>
          <w:color w:val="000000"/>
          <w:sz w:val="28"/>
          <w:szCs w:val="28"/>
          <w:lang w:bidi="ru-RU"/>
        </w:rPr>
        <w:t>по телефону (8-863-60) 2-</w:t>
      </w:r>
      <w:r w:rsidR="00527F48">
        <w:rPr>
          <w:rFonts w:ascii="Times New Roman" w:eastAsia="Times New Roman" w:hAnsi="Times New Roman" w:cs="Times New Roman"/>
          <w:color w:val="000000"/>
          <w:sz w:val="28"/>
          <w:szCs w:val="28"/>
          <w:lang w:bidi="ru-RU"/>
        </w:rPr>
        <w:t>37-7</w:t>
      </w:r>
      <w:r w:rsidRPr="00724BA7">
        <w:rPr>
          <w:rFonts w:ascii="Times New Roman" w:eastAsia="Times New Roman" w:hAnsi="Times New Roman" w:cs="Times New Roman"/>
          <w:color w:val="000000"/>
          <w:sz w:val="28"/>
          <w:szCs w:val="28"/>
          <w:lang w:bidi="ru-RU"/>
        </w:rPr>
        <w:t xml:space="preserve">8 в Уполномоченном органе или многофункциональном центре по телефону </w:t>
      </w:r>
      <w:r w:rsidRPr="00724BA7">
        <w:rPr>
          <w:rFonts w:ascii="Times New Roman" w:eastAsia="Times New Roman" w:hAnsi="Times New Roman" w:cs="Times New Roman"/>
          <w:sz w:val="28"/>
          <w:szCs w:val="28"/>
        </w:rPr>
        <w:t xml:space="preserve">(8-863-60) </w:t>
      </w:r>
      <w:smartTag w:uri="urn:schemas-microsoft-com:office:smarttags" w:element="date">
        <w:smartTagPr>
          <w:attr w:name="ls" w:val="trans"/>
          <w:attr w:name="Month" w:val="12"/>
          <w:attr w:name="Day" w:val="2"/>
          <w:attr w:name="Year" w:val="27"/>
        </w:smartTagPr>
        <w:r w:rsidRPr="00724BA7">
          <w:rPr>
            <w:rFonts w:ascii="Times New Roman" w:eastAsia="Times New Roman" w:hAnsi="Times New Roman" w:cs="Times New Roman"/>
            <w:sz w:val="28"/>
            <w:szCs w:val="28"/>
          </w:rPr>
          <w:t>2-12-27</w:t>
        </w:r>
      </w:smartTag>
      <w:r w:rsidRPr="00724BA7">
        <w:rPr>
          <w:rFonts w:ascii="Times New Roman" w:eastAsia="Times New Roman" w:hAnsi="Times New Roman" w:cs="Times New Roman"/>
          <w:color w:val="000000"/>
          <w:sz w:val="28"/>
          <w:szCs w:val="28"/>
          <w:lang w:bidi="ru-RU"/>
        </w:rPr>
        <w:t>;</w:t>
      </w:r>
    </w:p>
    <w:p w:rsidR="00724BA7" w:rsidRPr="00724BA7" w:rsidRDefault="00724BA7" w:rsidP="006C28A6">
      <w:pPr>
        <w:widowControl w:val="0"/>
        <w:numPr>
          <w:ilvl w:val="0"/>
          <w:numId w:val="13"/>
        </w:numPr>
        <w:tabs>
          <w:tab w:val="left" w:pos="1127"/>
        </w:tabs>
        <w:spacing w:after="0" w:line="240" w:lineRule="auto"/>
        <w:ind w:firstLine="567"/>
        <w:jc w:val="both"/>
        <w:rPr>
          <w:rFonts w:ascii="Times New Roman" w:eastAsia="Times New Roman" w:hAnsi="Times New Roman" w:cs="Times New Roman"/>
          <w:sz w:val="28"/>
          <w:szCs w:val="28"/>
          <w:lang w:bidi="ru-RU"/>
        </w:rPr>
      </w:pPr>
      <w:r w:rsidRPr="00724BA7">
        <w:rPr>
          <w:rFonts w:ascii="Times New Roman" w:eastAsia="Times New Roman" w:hAnsi="Times New Roman" w:cs="Times New Roman"/>
          <w:color w:val="000000"/>
          <w:sz w:val="28"/>
          <w:szCs w:val="28"/>
          <w:lang w:bidi="ru-RU"/>
        </w:rPr>
        <w:t xml:space="preserve">письменно, в том числе посредством электронной почты </w:t>
      </w:r>
      <w:r w:rsidR="006C28A6" w:rsidRPr="006C28A6">
        <w:rPr>
          <w:rFonts w:ascii="Times New Roman" w:eastAsia="Times New Roman" w:hAnsi="Times New Roman" w:cs="Times New Roman"/>
          <w:color w:val="000000"/>
          <w:sz w:val="28"/>
          <w:szCs w:val="28"/>
          <w:lang w:bidi="ru-RU"/>
        </w:rPr>
        <w:t>gp28292@mail.ru</w:t>
      </w:r>
    </w:p>
    <w:p w:rsidR="00724BA7" w:rsidRPr="00724BA7" w:rsidRDefault="00724BA7" w:rsidP="003F568D">
      <w:pPr>
        <w:widowControl w:val="0"/>
        <w:numPr>
          <w:ilvl w:val="0"/>
          <w:numId w:val="13"/>
        </w:numPr>
        <w:tabs>
          <w:tab w:val="left" w:pos="1154"/>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посредством размещения в открытой и доступной форме информации:</w:t>
      </w:r>
    </w:p>
    <w:p w:rsidR="00724BA7" w:rsidRPr="00724BA7" w:rsidRDefault="00724BA7" w:rsidP="003F568D">
      <w:pPr>
        <w:widowControl w:val="0"/>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sidRPr="00724BA7">
        <w:rPr>
          <w:rFonts w:ascii="Times New Roman" w:eastAsia="Times New Roman" w:hAnsi="Times New Roman" w:cs="Times New Roman"/>
          <w:color w:val="000000"/>
          <w:sz w:val="28"/>
          <w:szCs w:val="28"/>
          <w:lang w:eastAsia="en-US" w:bidi="en-US"/>
        </w:rPr>
        <w:t>(</w:t>
      </w:r>
      <w:hyperlink r:id="rId11" w:history="1">
        <w:r w:rsidRPr="00724BA7">
          <w:rPr>
            <w:rFonts w:ascii="Times New Roman" w:eastAsia="Times New Roman" w:hAnsi="Times New Roman" w:cs="Times New Roman"/>
            <w:color w:val="0066CC"/>
            <w:sz w:val="28"/>
            <w:szCs w:val="28"/>
            <w:u w:val="single"/>
            <w:lang w:val="en-US" w:eastAsia="en-US" w:bidi="en-US"/>
          </w:rPr>
          <w:t>https</w:t>
        </w:r>
        <w:r w:rsidRPr="00724BA7">
          <w:rPr>
            <w:rFonts w:ascii="Times New Roman" w:eastAsia="Times New Roman" w:hAnsi="Times New Roman" w:cs="Times New Roman"/>
            <w:color w:val="0066CC"/>
            <w:sz w:val="28"/>
            <w:szCs w:val="28"/>
            <w:u w:val="single"/>
            <w:lang w:eastAsia="en-US" w:bidi="en-US"/>
          </w:rPr>
          <w:t>://</w:t>
        </w:r>
        <w:r w:rsidRPr="00724BA7">
          <w:rPr>
            <w:rFonts w:ascii="Times New Roman" w:eastAsia="Times New Roman" w:hAnsi="Times New Roman" w:cs="Times New Roman"/>
            <w:color w:val="0066CC"/>
            <w:sz w:val="28"/>
            <w:szCs w:val="28"/>
            <w:u w:val="single"/>
            <w:lang w:val="en-US" w:eastAsia="en-US" w:bidi="en-US"/>
          </w:rPr>
          <w:t>www</w:t>
        </w:r>
        <w:r w:rsidRPr="00724BA7">
          <w:rPr>
            <w:rFonts w:ascii="Times New Roman" w:eastAsia="Times New Roman" w:hAnsi="Times New Roman" w:cs="Times New Roman"/>
            <w:color w:val="0066CC"/>
            <w:sz w:val="28"/>
            <w:szCs w:val="28"/>
            <w:u w:val="single"/>
            <w:lang w:eastAsia="en-US" w:bidi="en-US"/>
          </w:rPr>
          <w:t>.</w:t>
        </w:r>
        <w:proofErr w:type="spellStart"/>
        <w:r w:rsidRPr="00724BA7">
          <w:rPr>
            <w:rFonts w:ascii="Times New Roman" w:eastAsia="Times New Roman" w:hAnsi="Times New Roman" w:cs="Times New Roman"/>
            <w:color w:val="0066CC"/>
            <w:sz w:val="28"/>
            <w:szCs w:val="28"/>
            <w:u w:val="single"/>
            <w:lang w:val="en-US" w:eastAsia="en-US" w:bidi="en-US"/>
          </w:rPr>
          <w:t>gosuslugi</w:t>
        </w:r>
        <w:proofErr w:type="spellEnd"/>
        <w:r w:rsidRPr="00724BA7">
          <w:rPr>
            <w:rFonts w:ascii="Times New Roman" w:eastAsia="Times New Roman" w:hAnsi="Times New Roman" w:cs="Times New Roman"/>
            <w:color w:val="0066CC"/>
            <w:sz w:val="28"/>
            <w:szCs w:val="28"/>
            <w:u w:val="single"/>
            <w:lang w:eastAsia="en-US" w:bidi="en-US"/>
          </w:rPr>
          <w:t>.</w:t>
        </w:r>
        <w:proofErr w:type="spellStart"/>
        <w:r w:rsidRPr="00724BA7">
          <w:rPr>
            <w:rFonts w:ascii="Times New Roman" w:eastAsia="Times New Roman" w:hAnsi="Times New Roman" w:cs="Times New Roman"/>
            <w:color w:val="0066CC"/>
            <w:sz w:val="28"/>
            <w:szCs w:val="28"/>
            <w:u w:val="single"/>
            <w:lang w:val="en-US" w:eastAsia="en-US" w:bidi="en-US"/>
          </w:rPr>
          <w:t>ru</w:t>
        </w:r>
        <w:proofErr w:type="spellEnd"/>
        <w:r w:rsidRPr="00724BA7">
          <w:rPr>
            <w:rFonts w:ascii="Times New Roman" w:eastAsia="Times New Roman" w:hAnsi="Times New Roman" w:cs="Times New Roman"/>
            <w:color w:val="0066CC"/>
            <w:sz w:val="28"/>
            <w:szCs w:val="28"/>
            <w:u w:val="single"/>
            <w:lang w:eastAsia="en-US" w:bidi="en-US"/>
          </w:rPr>
          <w:t>/</w:t>
        </w:r>
      </w:hyperlink>
      <w:r w:rsidRPr="00724BA7">
        <w:rPr>
          <w:rFonts w:ascii="Times New Roman" w:eastAsia="Times New Roman" w:hAnsi="Times New Roman" w:cs="Times New Roman"/>
          <w:color w:val="000000"/>
          <w:sz w:val="28"/>
          <w:szCs w:val="28"/>
          <w:lang w:eastAsia="en-US" w:bidi="en-US"/>
        </w:rPr>
        <w:t xml:space="preserve">) </w:t>
      </w:r>
      <w:r w:rsidRPr="00724BA7">
        <w:rPr>
          <w:rFonts w:ascii="Times New Roman" w:eastAsia="Times New Roman" w:hAnsi="Times New Roman" w:cs="Times New Roman"/>
          <w:color w:val="000000"/>
          <w:sz w:val="28"/>
          <w:szCs w:val="28"/>
          <w:lang w:bidi="ru-RU"/>
        </w:rPr>
        <w:t>(далее - ЕПГУ);</w:t>
      </w:r>
    </w:p>
    <w:p w:rsidR="00724BA7" w:rsidRPr="00724BA7" w:rsidRDefault="00724BA7" w:rsidP="003F568D">
      <w:pPr>
        <w:widowControl w:val="0"/>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на официальном сайте Администрации </w:t>
      </w:r>
      <w:r w:rsidR="003F568D" w:rsidRPr="003F568D">
        <w:rPr>
          <w:rFonts w:ascii="Times New Roman" w:eastAsia="Times New Roman" w:hAnsi="Times New Roman" w:cs="Times New Roman"/>
          <w:color w:val="000000"/>
          <w:sz w:val="28"/>
          <w:szCs w:val="28"/>
          <w:lang w:bidi="ru-RU"/>
        </w:rPr>
        <w:t>Каменоломненского городского поселения</w:t>
      </w:r>
      <w:r w:rsidR="003F568D" w:rsidRPr="003F568D">
        <w:rPr>
          <w:rFonts w:ascii="Times New Roman" w:eastAsia="Times New Roman" w:hAnsi="Times New Roman" w:cs="Times New Roman"/>
          <w:color w:val="000000"/>
          <w:sz w:val="28"/>
          <w:szCs w:val="28"/>
          <w:lang w:bidi="ru-RU"/>
        </w:rPr>
        <w:tab/>
      </w:r>
      <w:r w:rsidRPr="00724BA7">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iCs/>
          <w:color w:val="000000"/>
          <w:sz w:val="28"/>
          <w:szCs w:val="28"/>
          <w:lang w:bidi="ru-RU"/>
        </w:rPr>
        <w:t>(</w:t>
      </w:r>
      <w:r w:rsidR="006C28A6" w:rsidRPr="006C28A6">
        <w:rPr>
          <w:rFonts w:ascii="Times New Roman" w:eastAsia="Times New Roman" w:hAnsi="Times New Roman" w:cs="Times New Roman"/>
          <w:sz w:val="26"/>
          <w:szCs w:val="24"/>
        </w:rPr>
        <w:t>http://kamenolomninskoe.ru/</w:t>
      </w:r>
      <w:r w:rsidRPr="00724BA7">
        <w:rPr>
          <w:rFonts w:ascii="Times New Roman" w:eastAsia="Times New Roman" w:hAnsi="Times New Roman" w:cs="Times New Roman"/>
          <w:iCs/>
          <w:color w:val="000000"/>
          <w:sz w:val="28"/>
          <w:szCs w:val="28"/>
          <w:lang w:bidi="ru-RU"/>
        </w:rPr>
        <w:t>);</w:t>
      </w:r>
    </w:p>
    <w:p w:rsidR="00724BA7" w:rsidRDefault="00724BA7" w:rsidP="003F568D">
      <w:pPr>
        <w:widowControl w:val="0"/>
        <w:numPr>
          <w:ilvl w:val="0"/>
          <w:numId w:val="13"/>
        </w:numPr>
        <w:tabs>
          <w:tab w:val="left" w:pos="1154"/>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посредством размещения информации на информационных стендах Уполномоченного органа или многофункционального центра.</w:t>
      </w:r>
    </w:p>
    <w:p w:rsidR="00724BA7" w:rsidRDefault="00724BA7" w:rsidP="00724BA7">
      <w:pPr>
        <w:widowControl w:val="0"/>
        <w:tabs>
          <w:tab w:val="left" w:pos="1267"/>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1.5. Информирование осуществляется по вопросам, касающимся:</w:t>
      </w:r>
    </w:p>
    <w:p w:rsidR="00724BA7" w:rsidRPr="00724BA7" w:rsidRDefault="00724BA7" w:rsidP="005322DF">
      <w:pPr>
        <w:widowControl w:val="0"/>
        <w:numPr>
          <w:ilvl w:val="0"/>
          <w:numId w:val="21"/>
        </w:numPr>
        <w:tabs>
          <w:tab w:val="left" w:pos="1418"/>
          <w:tab w:val="left" w:pos="5103"/>
          <w:tab w:val="left" w:pos="7998"/>
        </w:tabs>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способов</w:t>
      </w:r>
      <w:r w:rsidR="005322DF">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подачи заявления</w:t>
      </w:r>
      <w:r w:rsidR="005322DF">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о</w:t>
      </w:r>
      <w:r w:rsidR="005322DF">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предоставлении</w:t>
      </w:r>
      <w:r w:rsidR="005322DF">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муниципальной услуги;</w:t>
      </w:r>
    </w:p>
    <w:p w:rsidR="00724BA7" w:rsidRPr="00724BA7" w:rsidRDefault="00724BA7" w:rsidP="005322DF">
      <w:pPr>
        <w:widowControl w:val="0"/>
        <w:numPr>
          <w:ilvl w:val="0"/>
          <w:numId w:val="21"/>
        </w:numPr>
        <w:tabs>
          <w:tab w:val="left" w:pos="1418"/>
        </w:tabs>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724BA7" w:rsidRPr="00724BA7" w:rsidRDefault="00724BA7" w:rsidP="003F568D">
      <w:pPr>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724BA7" w:rsidRPr="00724BA7" w:rsidRDefault="00724BA7" w:rsidP="005322DF">
      <w:pPr>
        <w:widowControl w:val="0"/>
        <w:numPr>
          <w:ilvl w:val="0"/>
          <w:numId w:val="21"/>
        </w:numPr>
        <w:tabs>
          <w:tab w:val="left" w:pos="1418"/>
        </w:tabs>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24BA7" w:rsidRPr="00724BA7" w:rsidRDefault="00724BA7" w:rsidP="003F568D">
      <w:pPr>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порядка и сроков предоставления муниципальной услуги; </w:t>
      </w:r>
    </w:p>
    <w:p w:rsidR="00724BA7" w:rsidRPr="00724BA7" w:rsidRDefault="00724BA7" w:rsidP="003F568D">
      <w:pPr>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24BA7" w:rsidRPr="00724BA7" w:rsidRDefault="00724BA7" w:rsidP="003F568D">
      <w:pPr>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 вопросам предоставления услуг, которые являются необходимыми и обязательными для предоставления муниципальной услуги;</w:t>
      </w:r>
    </w:p>
    <w:p w:rsidR="00724BA7" w:rsidRPr="00724BA7" w:rsidRDefault="00724BA7" w:rsidP="003F568D">
      <w:pPr>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24BA7" w:rsidRPr="00724BA7" w:rsidRDefault="00724BA7" w:rsidP="00724BA7">
      <w:pPr>
        <w:widowControl w:val="0"/>
        <w:tabs>
          <w:tab w:val="left" w:pos="1266"/>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1.6. При устном обращении Заявителя (лично или по телефону) </w:t>
      </w:r>
      <w:r w:rsidRPr="00724BA7">
        <w:rPr>
          <w:rFonts w:ascii="Times New Roman" w:eastAsia="Times New Roman" w:hAnsi="Times New Roman" w:cs="Times New Roman"/>
          <w:color w:val="000000"/>
          <w:sz w:val="28"/>
          <w:szCs w:val="28"/>
          <w:lang w:bidi="ru-RU"/>
        </w:rPr>
        <w:lastRenderedPageBreak/>
        <w:t xml:space="preserve">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24BA7">
        <w:rPr>
          <w:rFonts w:ascii="Times New Roman" w:eastAsia="Times New Roman" w:hAnsi="Times New Roman" w:cs="Times New Roman"/>
          <w:color w:val="000000"/>
          <w:sz w:val="28"/>
          <w:szCs w:val="28"/>
          <w:lang w:bidi="ru-RU"/>
        </w:rPr>
        <w:t>обратившихся</w:t>
      </w:r>
      <w:proofErr w:type="gramEnd"/>
      <w:r w:rsidRPr="00724BA7">
        <w:rPr>
          <w:rFonts w:ascii="Times New Roman" w:eastAsia="Times New Roman" w:hAnsi="Times New Roman" w:cs="Times New Roman"/>
          <w:color w:val="000000"/>
          <w:sz w:val="28"/>
          <w:szCs w:val="28"/>
          <w:lang w:bidi="ru-RU"/>
        </w:rPr>
        <w:t xml:space="preserve"> по интересующим вопросам.</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изложить обращение в письменной форме;</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назначить другое время для консультаций.</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Продолжительность информирования по телефону не должна превышать 10 минут.</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Информирование осуществляется в соответствии с графиком приема граждан.</w:t>
      </w:r>
    </w:p>
    <w:p w:rsidR="00724BA7" w:rsidRDefault="00724BA7" w:rsidP="00724BA7">
      <w:pPr>
        <w:widowControl w:val="0"/>
        <w:tabs>
          <w:tab w:val="left" w:pos="134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24BA7" w:rsidRPr="00724BA7" w:rsidRDefault="00724BA7" w:rsidP="00724BA7">
      <w:pPr>
        <w:widowControl w:val="0"/>
        <w:tabs>
          <w:tab w:val="left" w:pos="134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1.8. На ЕПГУ размещаются сведения, предусмотренные Положением о</w:t>
      </w:r>
    </w:p>
    <w:p w:rsidR="00724BA7" w:rsidRPr="00724BA7" w:rsidRDefault="00724BA7" w:rsidP="00724BA7">
      <w:pPr>
        <w:widowControl w:val="0"/>
        <w:tabs>
          <w:tab w:val="left" w:pos="6341"/>
          <w:tab w:val="left" w:pos="81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roofErr w:type="gramStart"/>
      <w:r w:rsidRPr="00724BA7">
        <w:rPr>
          <w:rFonts w:ascii="Times New Roman" w:eastAsia="Times New Roman" w:hAnsi="Times New Roman" w:cs="Times New Roman"/>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24BA7" w:rsidRPr="00724BA7" w:rsidRDefault="00724BA7" w:rsidP="00724BA7">
      <w:pPr>
        <w:widowControl w:val="0"/>
        <w:tabs>
          <w:tab w:val="left" w:pos="134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1.9. На официальном сайте Уполномоченного органа, на стендах в местах предоставления муниципальной услуги и услуг, которые являются </w:t>
      </w:r>
      <w:r w:rsidRPr="00724BA7">
        <w:rPr>
          <w:rFonts w:ascii="Times New Roman" w:eastAsia="Times New Roman" w:hAnsi="Times New Roman" w:cs="Times New Roman"/>
          <w:color w:val="000000"/>
          <w:sz w:val="28"/>
          <w:szCs w:val="28"/>
          <w:lang w:bidi="ru-RU"/>
        </w:rPr>
        <w:lastRenderedPageBreak/>
        <w:t>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24BA7" w:rsidRPr="00724BA7" w:rsidRDefault="005322DF"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24BA7" w:rsidRPr="00724BA7" w:rsidRDefault="005322DF"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24BA7" w:rsidRDefault="005322DF"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724BA7" w:rsidRDefault="00724BA7" w:rsidP="00724BA7">
      <w:pPr>
        <w:widowControl w:val="0"/>
        <w:tabs>
          <w:tab w:val="left" w:pos="138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4BA7" w:rsidRDefault="00724BA7" w:rsidP="00724BA7">
      <w:pPr>
        <w:widowControl w:val="0"/>
        <w:tabs>
          <w:tab w:val="left" w:pos="2386"/>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4BA7" w:rsidRPr="00724BA7" w:rsidRDefault="00724BA7" w:rsidP="00724BA7">
      <w:pPr>
        <w:widowControl w:val="0"/>
        <w:tabs>
          <w:tab w:val="left" w:pos="1529"/>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005322DF">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24BA7" w:rsidRPr="00724BA7" w:rsidRDefault="00724BA7" w:rsidP="00724BA7">
      <w:pPr>
        <w:widowControl w:val="0"/>
        <w:tabs>
          <w:tab w:val="left" w:pos="1409"/>
        </w:tabs>
        <w:spacing w:after="0" w:line="240" w:lineRule="auto"/>
        <w:ind w:firstLine="709"/>
        <w:jc w:val="both"/>
        <w:rPr>
          <w:rFonts w:ascii="Times New Roman" w:eastAsia="Times New Roman" w:hAnsi="Times New Roman" w:cs="Times New Roman"/>
          <w:color w:val="000000"/>
          <w:sz w:val="28"/>
          <w:szCs w:val="28"/>
          <w:lang w:bidi="ru-RU"/>
        </w:rPr>
      </w:pPr>
    </w:p>
    <w:p w:rsidR="00724BA7" w:rsidRPr="00F64CBF" w:rsidRDefault="00724BA7" w:rsidP="00F64CBF">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724BA7">
        <w:rPr>
          <w:rFonts w:ascii="Times New Roman" w:eastAsia="Times New Roman" w:hAnsi="Times New Roman" w:cs="Times New Roman"/>
          <w:b/>
          <w:sz w:val="28"/>
          <w:szCs w:val="28"/>
          <w:lang w:val="en-US"/>
        </w:rPr>
        <w:t>II</w:t>
      </w:r>
      <w:r w:rsidRPr="00724BA7">
        <w:rPr>
          <w:rFonts w:ascii="Times New Roman" w:eastAsia="Times New Roman" w:hAnsi="Times New Roman" w:cs="Times New Roman"/>
          <w:b/>
          <w:sz w:val="28"/>
          <w:szCs w:val="28"/>
        </w:rPr>
        <w:t>. Стандарт пред</w:t>
      </w:r>
      <w:r w:rsidR="00F64CBF">
        <w:rPr>
          <w:rFonts w:ascii="Times New Roman" w:eastAsia="Times New Roman" w:hAnsi="Times New Roman" w:cs="Times New Roman"/>
          <w:b/>
          <w:sz w:val="28"/>
          <w:szCs w:val="28"/>
        </w:rPr>
        <w:t>оставления муниципальной услуги</w:t>
      </w:r>
    </w:p>
    <w:p w:rsidR="00724BA7" w:rsidRPr="00724BA7" w:rsidRDefault="00724BA7" w:rsidP="00724BA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724BA7">
        <w:rPr>
          <w:rFonts w:ascii="Times New Roman" w:eastAsia="Times New Roman" w:hAnsi="Times New Roman" w:cs="Times New Roman"/>
          <w:b/>
          <w:sz w:val="28"/>
          <w:szCs w:val="28"/>
        </w:rPr>
        <w:t>Наименование муниципальной услуги</w:t>
      </w:r>
    </w:p>
    <w:p w:rsidR="00724BA7" w:rsidRPr="00724BA7" w:rsidRDefault="00724BA7" w:rsidP="00724BA7">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724BA7" w:rsidRPr="00724BA7" w:rsidRDefault="00724BA7" w:rsidP="00724BA7">
      <w:pPr>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2.1. Муниципальная услуга «Прекращение права постоянного (бессрочного) пользования земельным участком или права пожизненного наследуемого владения земельным участком»</w:t>
      </w:r>
      <w:r w:rsidRPr="00724BA7">
        <w:rPr>
          <w:rFonts w:ascii="Times New Roman" w:eastAsia="Times New Roman" w:hAnsi="Times New Roman" w:cs="Times New Roman"/>
          <w:sz w:val="28"/>
          <w:szCs w:val="28"/>
          <w:lang w:bidi="ru-RU"/>
        </w:rPr>
        <w:t>.</w:t>
      </w:r>
    </w:p>
    <w:p w:rsidR="005322DF" w:rsidRDefault="005322DF"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1" w:name="bookmark6"/>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Наименование органа государственной власти, органа местного</w:t>
      </w:r>
      <w:bookmarkEnd w:id="1"/>
      <w:r w:rsidRPr="00724BA7">
        <w:rPr>
          <w:rFonts w:ascii="Times New Roman" w:eastAsia="Times New Roman" w:hAnsi="Times New Roman" w:cs="Times New Roman"/>
          <w:b/>
          <w:bCs/>
          <w:color w:val="000000"/>
          <w:sz w:val="28"/>
          <w:szCs w:val="28"/>
          <w:lang w:bidi="ru-RU"/>
        </w:rPr>
        <w:t xml:space="preserve"> самоуправления (организации), предоставляющего </w:t>
      </w:r>
      <w:bookmarkStart w:id="2" w:name="bookmark7"/>
      <w:r w:rsidRPr="00724BA7">
        <w:rPr>
          <w:rFonts w:ascii="Times New Roman" w:eastAsia="Times New Roman" w:hAnsi="Times New Roman" w:cs="Times New Roman"/>
          <w:b/>
          <w:bCs/>
          <w:color w:val="000000"/>
          <w:sz w:val="28"/>
          <w:szCs w:val="28"/>
          <w:lang w:bidi="ru-RU"/>
        </w:rPr>
        <w:t>муниципальную услугу</w:t>
      </w:r>
      <w:bookmarkEnd w:id="2"/>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Default="00724BA7" w:rsidP="00F64CBF">
      <w:pPr>
        <w:widowControl w:val="0"/>
        <w:tabs>
          <w:tab w:val="left" w:pos="1696"/>
          <w:tab w:val="left" w:pos="4173"/>
          <w:tab w:val="left" w:pos="6774"/>
        </w:tabs>
        <w:spacing w:after="0" w:line="240" w:lineRule="auto"/>
        <w:ind w:firstLine="709"/>
        <w:jc w:val="both"/>
        <w:rPr>
          <w:rFonts w:ascii="Times New Roman" w:eastAsia="Times New Roman" w:hAnsi="Times New Roman" w:cs="Times New Roman"/>
          <w:iCs/>
          <w:color w:val="000000"/>
          <w:sz w:val="28"/>
          <w:szCs w:val="28"/>
          <w:lang w:bidi="ru-RU"/>
        </w:rPr>
      </w:pPr>
      <w:r w:rsidRPr="00724BA7">
        <w:rPr>
          <w:rFonts w:ascii="Times New Roman" w:eastAsia="Times New Roman" w:hAnsi="Times New Roman" w:cs="Times New Roman"/>
          <w:color w:val="000000"/>
          <w:sz w:val="28"/>
          <w:szCs w:val="28"/>
          <w:lang w:bidi="ru-RU"/>
        </w:rPr>
        <w:t xml:space="preserve">2.2. Муниципальная услуга предоставляется Уполномоченным органом </w:t>
      </w:r>
      <w:r w:rsidRPr="00724BA7">
        <w:rPr>
          <w:rFonts w:ascii="Times New Roman" w:eastAsia="Times New Roman" w:hAnsi="Times New Roman" w:cs="Times New Roman"/>
          <w:iCs/>
          <w:color w:val="000000"/>
          <w:sz w:val="28"/>
          <w:szCs w:val="28"/>
          <w:lang w:bidi="ru-RU"/>
        </w:rPr>
        <w:t xml:space="preserve">Администрацией </w:t>
      </w:r>
      <w:r w:rsidR="003F568D" w:rsidRPr="003F568D">
        <w:rPr>
          <w:rFonts w:ascii="Times New Roman" w:eastAsia="Times New Roman" w:hAnsi="Times New Roman" w:cs="Times New Roman"/>
          <w:iCs/>
          <w:color w:val="000000"/>
          <w:sz w:val="28"/>
          <w:szCs w:val="28"/>
          <w:lang w:bidi="ru-RU"/>
        </w:rPr>
        <w:t>Каменол</w:t>
      </w:r>
      <w:r w:rsidR="00F64CBF">
        <w:rPr>
          <w:rFonts w:ascii="Times New Roman" w:eastAsia="Times New Roman" w:hAnsi="Times New Roman" w:cs="Times New Roman"/>
          <w:iCs/>
          <w:color w:val="000000"/>
          <w:sz w:val="28"/>
          <w:szCs w:val="28"/>
          <w:lang w:bidi="ru-RU"/>
        </w:rPr>
        <w:t>омненского городского поселения</w:t>
      </w:r>
      <w:r w:rsidRPr="00724BA7">
        <w:rPr>
          <w:rFonts w:ascii="Times New Roman" w:eastAsia="Times New Roman" w:hAnsi="Times New Roman" w:cs="Times New Roman"/>
          <w:iCs/>
          <w:color w:val="000000"/>
          <w:sz w:val="28"/>
          <w:szCs w:val="28"/>
          <w:lang w:bidi="ru-RU"/>
        </w:rPr>
        <w:t>.</w:t>
      </w:r>
    </w:p>
    <w:p w:rsidR="00724BA7" w:rsidRPr="00724BA7" w:rsidRDefault="00724BA7" w:rsidP="00724B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color w:val="000000"/>
          <w:sz w:val="28"/>
          <w:szCs w:val="28"/>
          <w:lang w:bidi="ru-RU"/>
        </w:rPr>
        <w:t xml:space="preserve">2.3. В предоставлении муниципальной услуги принимают участие: </w:t>
      </w:r>
      <w:r w:rsidRPr="00724BA7">
        <w:rPr>
          <w:rFonts w:ascii="Times New Roman" w:eastAsia="Times New Roman" w:hAnsi="Times New Roman" w:cs="Times New Roman"/>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и выдачи результатов.</w:t>
      </w:r>
    </w:p>
    <w:p w:rsidR="00724BA7" w:rsidRPr="00724BA7" w:rsidRDefault="00724BA7" w:rsidP="00724BA7">
      <w:pPr>
        <w:widowControl w:val="0"/>
        <w:tabs>
          <w:tab w:val="left" w:pos="1256"/>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При предоставлении муниципальной услуги Уполномоченный орган </w:t>
      </w:r>
      <w:r w:rsidRPr="00724BA7">
        <w:rPr>
          <w:rFonts w:ascii="Times New Roman" w:eastAsia="Times New Roman" w:hAnsi="Times New Roman" w:cs="Times New Roman"/>
          <w:color w:val="000000"/>
          <w:sz w:val="28"/>
          <w:szCs w:val="28"/>
          <w:lang w:bidi="ru-RU"/>
        </w:rPr>
        <w:lastRenderedPageBreak/>
        <w:t xml:space="preserve">взаимодействует </w:t>
      </w:r>
      <w:proofErr w:type="gramStart"/>
      <w:r w:rsidRPr="00724BA7">
        <w:rPr>
          <w:rFonts w:ascii="Times New Roman" w:eastAsia="Times New Roman" w:hAnsi="Times New Roman" w:cs="Times New Roman"/>
          <w:color w:val="000000"/>
          <w:sz w:val="28"/>
          <w:szCs w:val="28"/>
          <w:lang w:bidi="ru-RU"/>
        </w:rPr>
        <w:t>с</w:t>
      </w:r>
      <w:proofErr w:type="gramEnd"/>
      <w:r w:rsidRPr="00724BA7">
        <w:rPr>
          <w:rFonts w:ascii="Times New Roman" w:eastAsia="Times New Roman" w:hAnsi="Times New Roman" w:cs="Times New Roman"/>
          <w:color w:val="000000"/>
          <w:sz w:val="28"/>
          <w:szCs w:val="28"/>
          <w:lang w:bidi="ru-RU"/>
        </w:rPr>
        <w:t>:</w:t>
      </w:r>
    </w:p>
    <w:p w:rsidR="00724BA7" w:rsidRPr="00724BA7" w:rsidRDefault="00724BA7" w:rsidP="005322DF">
      <w:pPr>
        <w:widowControl w:val="0"/>
        <w:numPr>
          <w:ilvl w:val="0"/>
          <w:numId w:val="14"/>
        </w:numPr>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724BA7" w:rsidRPr="00724BA7" w:rsidRDefault="00724BA7" w:rsidP="005322DF">
      <w:pPr>
        <w:widowControl w:val="0"/>
        <w:numPr>
          <w:ilvl w:val="0"/>
          <w:numId w:val="14"/>
        </w:numPr>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724BA7" w:rsidRPr="00724BA7" w:rsidRDefault="00724BA7" w:rsidP="005322DF">
      <w:pPr>
        <w:widowControl w:val="0"/>
        <w:numPr>
          <w:ilvl w:val="0"/>
          <w:numId w:val="14"/>
        </w:numPr>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Пенсионным Фондом Российской Федерации в части проверки соответствия фамильно-именной группы, даты рождения, СНИЛС.</w:t>
      </w:r>
    </w:p>
    <w:p w:rsidR="00724BA7" w:rsidRDefault="00724BA7" w:rsidP="005322DF">
      <w:pPr>
        <w:widowControl w:val="0"/>
        <w:numPr>
          <w:ilvl w:val="0"/>
          <w:numId w:val="14"/>
        </w:numPr>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24BA7" w:rsidRPr="00724BA7" w:rsidRDefault="00724BA7" w:rsidP="00724BA7">
      <w:pPr>
        <w:widowControl w:val="0"/>
        <w:tabs>
          <w:tab w:val="left" w:pos="1529"/>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4BA7" w:rsidRPr="00724BA7" w:rsidRDefault="00724BA7" w:rsidP="00724BA7">
      <w:pPr>
        <w:spacing w:after="0" w:line="240" w:lineRule="auto"/>
        <w:ind w:firstLine="709"/>
        <w:jc w:val="center"/>
        <w:rPr>
          <w:rFonts w:ascii="Times New Roman" w:eastAsia="Times New Roman" w:hAnsi="Times New Roman" w:cs="Times New Roman"/>
          <w:b/>
          <w:bCs/>
          <w:sz w:val="28"/>
          <w:szCs w:val="28"/>
          <w:lang w:bidi="ru-RU"/>
        </w:rPr>
      </w:pPr>
      <w:bookmarkStart w:id="3" w:name="bookmark8"/>
      <w:r w:rsidRPr="00724BA7">
        <w:rPr>
          <w:rFonts w:ascii="Times New Roman" w:eastAsia="Times New Roman" w:hAnsi="Times New Roman" w:cs="Times New Roman"/>
          <w:b/>
          <w:bCs/>
          <w:sz w:val="28"/>
          <w:szCs w:val="28"/>
          <w:lang w:bidi="ru-RU"/>
        </w:rPr>
        <w:t>Описание результата предоставления муниципальной</w:t>
      </w:r>
      <w:bookmarkStart w:id="4" w:name="bookmark9"/>
      <w:bookmarkEnd w:id="3"/>
      <w:r w:rsidRPr="00724BA7">
        <w:rPr>
          <w:rFonts w:ascii="Times New Roman" w:eastAsia="Times New Roman" w:hAnsi="Times New Roman" w:cs="Times New Roman"/>
          <w:b/>
          <w:bCs/>
          <w:sz w:val="28"/>
          <w:szCs w:val="28"/>
          <w:lang w:bidi="ru-RU"/>
        </w:rPr>
        <w:t xml:space="preserve"> </w:t>
      </w:r>
      <w:r w:rsidRPr="00724BA7">
        <w:rPr>
          <w:rFonts w:ascii="Times New Roman" w:eastAsia="Times New Roman" w:hAnsi="Times New Roman" w:cs="Times New Roman"/>
          <w:b/>
          <w:sz w:val="28"/>
          <w:szCs w:val="28"/>
          <w:lang w:bidi="ru-RU"/>
        </w:rPr>
        <w:t>услуги</w:t>
      </w:r>
      <w:bookmarkEnd w:id="4"/>
    </w:p>
    <w:p w:rsidR="00724BA7" w:rsidRPr="00724BA7" w:rsidRDefault="00724BA7" w:rsidP="00724BA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24BA7" w:rsidRPr="00724BA7" w:rsidRDefault="00724BA7" w:rsidP="005322DF">
      <w:pPr>
        <w:widowControl w:val="0"/>
        <w:tabs>
          <w:tab w:val="left" w:pos="1250"/>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2.5. Результатом предоставления муниципальной услуги является:</w:t>
      </w:r>
    </w:p>
    <w:p w:rsidR="00724BA7" w:rsidRPr="00724BA7" w:rsidRDefault="00724BA7" w:rsidP="005322DF">
      <w:pPr>
        <w:widowControl w:val="0"/>
        <w:tabs>
          <w:tab w:val="left" w:pos="1250"/>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2.5.1. </w:t>
      </w:r>
      <w:proofErr w:type="gramStart"/>
      <w:r w:rsidRPr="00724BA7">
        <w:rPr>
          <w:rFonts w:ascii="Times New Roman" w:eastAsia="Times New Roman" w:hAnsi="Times New Roman" w:cs="Times New Roman"/>
          <w:color w:val="000000"/>
          <w:sz w:val="28"/>
          <w:szCs w:val="28"/>
          <w:lang w:bidi="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roofErr w:type="gramEnd"/>
    </w:p>
    <w:p w:rsidR="00724BA7" w:rsidRPr="00724BA7" w:rsidRDefault="00724BA7" w:rsidP="005322DF">
      <w:pPr>
        <w:widowControl w:val="0"/>
        <w:tabs>
          <w:tab w:val="left" w:pos="1250"/>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2.5.2. Решение об отказе в предоставлении государственной (муниципальной) услуги по форме, согласно Приложению № 2 к настоящему Административному регламенту.</w:t>
      </w:r>
    </w:p>
    <w:p w:rsidR="00724BA7" w:rsidRPr="005322DF" w:rsidRDefault="00724BA7" w:rsidP="00724BA7">
      <w:pPr>
        <w:widowControl w:val="0"/>
        <w:spacing w:after="0" w:line="240" w:lineRule="auto"/>
        <w:ind w:firstLine="709"/>
        <w:jc w:val="both"/>
        <w:rPr>
          <w:rFonts w:ascii="Times New Roman" w:eastAsia="Times New Roman" w:hAnsi="Times New Roman" w:cs="Times New Roman"/>
          <w:color w:val="000000"/>
          <w:sz w:val="16"/>
          <w:szCs w:val="16"/>
          <w:lang w:bidi="ru-RU"/>
        </w:rPr>
      </w:pPr>
    </w:p>
    <w:p w:rsidR="00724BA7" w:rsidRPr="00724BA7" w:rsidRDefault="00724BA7" w:rsidP="00724BA7">
      <w:pPr>
        <w:widowControl w:val="0"/>
        <w:tabs>
          <w:tab w:val="left" w:pos="1460"/>
        </w:tabs>
        <w:spacing w:after="0" w:line="240" w:lineRule="auto"/>
        <w:ind w:firstLine="709"/>
        <w:jc w:val="center"/>
        <w:rPr>
          <w:rFonts w:ascii="Times New Roman" w:eastAsia="Times New Roman" w:hAnsi="Times New Roman" w:cs="Times New Roman"/>
          <w:b/>
          <w:color w:val="000000"/>
          <w:sz w:val="28"/>
          <w:szCs w:val="28"/>
          <w:lang w:bidi="ru-RU"/>
        </w:rPr>
      </w:pPr>
      <w:proofErr w:type="gramStart"/>
      <w:r w:rsidRPr="00724BA7">
        <w:rPr>
          <w:rFonts w:ascii="Times New Roman" w:eastAsia="Times New Roman" w:hAnsi="Times New Roman" w:cs="Times New Roman"/>
          <w:b/>
          <w:color w:val="000000"/>
          <w:sz w:val="28"/>
          <w:szCs w:val="28"/>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724BA7" w:rsidRPr="005322DF" w:rsidRDefault="00724BA7" w:rsidP="00724BA7">
      <w:pPr>
        <w:widowControl w:val="0"/>
        <w:tabs>
          <w:tab w:val="left" w:pos="1460"/>
        </w:tabs>
        <w:spacing w:after="0" w:line="240" w:lineRule="auto"/>
        <w:ind w:firstLine="709"/>
        <w:jc w:val="both"/>
        <w:rPr>
          <w:rFonts w:ascii="Times New Roman" w:eastAsia="Times New Roman" w:hAnsi="Times New Roman" w:cs="Times New Roman"/>
          <w:b/>
          <w:color w:val="000000"/>
          <w:sz w:val="16"/>
          <w:szCs w:val="16"/>
          <w:lang w:bidi="ru-RU"/>
        </w:rPr>
      </w:pPr>
    </w:p>
    <w:p w:rsidR="00724BA7" w:rsidRPr="00724BA7" w:rsidRDefault="00724BA7" w:rsidP="00724BA7">
      <w:pPr>
        <w:widowControl w:val="0"/>
        <w:tabs>
          <w:tab w:val="left" w:pos="1250"/>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2.6. Уполномоченный орган в течение 1-го месяца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724BA7" w:rsidRPr="00724BA7" w:rsidRDefault="00724BA7" w:rsidP="00724BA7">
      <w:pPr>
        <w:autoSpaceDE w:val="0"/>
        <w:autoSpaceDN w:val="0"/>
        <w:adjustRightInd w:val="0"/>
        <w:spacing w:after="0" w:line="240" w:lineRule="auto"/>
        <w:ind w:firstLine="709"/>
        <w:jc w:val="center"/>
        <w:rPr>
          <w:rFonts w:ascii="Times New Roman" w:eastAsia="Times New Roman" w:hAnsi="Times New Roman" w:cs="Times New Roman"/>
          <w:b/>
          <w:sz w:val="28"/>
          <w:szCs w:val="28"/>
          <w:lang w:bidi="ru-RU"/>
        </w:rPr>
      </w:pPr>
      <w:bookmarkStart w:id="5" w:name="bookmark10"/>
      <w:r w:rsidRPr="00724BA7">
        <w:rPr>
          <w:rFonts w:ascii="Times New Roman" w:eastAsia="Times New Roman" w:hAnsi="Times New Roman" w:cs="Times New Roman"/>
          <w:b/>
          <w:sz w:val="28"/>
          <w:szCs w:val="28"/>
          <w:lang w:bidi="ru-RU"/>
        </w:rPr>
        <w:lastRenderedPageBreak/>
        <w:t>Нормативные правовые акты, регулирующие предоставление муниципальной услуги</w:t>
      </w:r>
      <w:bookmarkEnd w:id="5"/>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2.7. Перечень нормативных правовых актов:</w:t>
      </w:r>
    </w:p>
    <w:p w:rsidR="00724BA7" w:rsidRPr="00724BA7" w:rsidRDefault="00724BA7" w:rsidP="00724B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 xml:space="preserve">2.7.1. Жилищный кодекс Российской Федерации от </w:t>
      </w:r>
      <w:smartTag w:uri="urn:schemas-microsoft-com:office:smarttags" w:element="date">
        <w:smartTagPr>
          <w:attr w:name="Year" w:val="2004"/>
          <w:attr w:name="Day" w:val="29"/>
          <w:attr w:name="Month" w:val="12"/>
          <w:attr w:name="ls" w:val="trans"/>
        </w:smartTagPr>
        <w:r w:rsidRPr="00724BA7">
          <w:rPr>
            <w:rFonts w:ascii="Times New Roman" w:eastAsia="Times New Roman" w:hAnsi="Times New Roman" w:cs="Times New Roman"/>
            <w:sz w:val="28"/>
            <w:szCs w:val="28"/>
          </w:rPr>
          <w:t>29.12.2004</w:t>
        </w:r>
      </w:smartTag>
      <w:r w:rsidR="005322DF">
        <w:rPr>
          <w:rFonts w:ascii="Times New Roman" w:eastAsia="Times New Roman" w:hAnsi="Times New Roman" w:cs="Times New Roman"/>
          <w:sz w:val="28"/>
          <w:szCs w:val="28"/>
        </w:rPr>
        <w:t xml:space="preserve"> № 188-ФЗ («Собрание законодательства РФ»</w:t>
      </w:r>
      <w:r w:rsidRPr="00724BA7">
        <w:rPr>
          <w:rFonts w:ascii="Times New Roman" w:eastAsia="Times New Roman" w:hAnsi="Times New Roman" w:cs="Times New Roman"/>
          <w:sz w:val="28"/>
          <w:szCs w:val="28"/>
        </w:rPr>
        <w:t xml:space="preserve">, </w:t>
      </w:r>
      <w:smartTag w:uri="urn:schemas-microsoft-com:office:smarttags" w:element="date">
        <w:smartTagPr>
          <w:attr w:name="Year" w:val="2005"/>
          <w:attr w:name="Day" w:val="03"/>
          <w:attr w:name="Month" w:val="01"/>
          <w:attr w:name="ls" w:val="trans"/>
        </w:smartTagPr>
        <w:r w:rsidRPr="00724BA7">
          <w:rPr>
            <w:rFonts w:ascii="Times New Roman" w:eastAsia="Times New Roman" w:hAnsi="Times New Roman" w:cs="Times New Roman"/>
            <w:sz w:val="28"/>
            <w:szCs w:val="28"/>
          </w:rPr>
          <w:t>03.01.2005</w:t>
        </w:r>
      </w:smartTag>
      <w:r w:rsidR="002738B0">
        <w:rPr>
          <w:rFonts w:ascii="Times New Roman" w:eastAsia="Times New Roman" w:hAnsi="Times New Roman" w:cs="Times New Roman"/>
          <w:sz w:val="28"/>
          <w:szCs w:val="28"/>
        </w:rPr>
        <w:t>, №</w:t>
      </w:r>
      <w:r w:rsidRPr="00724BA7">
        <w:rPr>
          <w:rFonts w:ascii="Times New Roman" w:eastAsia="Times New Roman" w:hAnsi="Times New Roman" w:cs="Times New Roman"/>
          <w:sz w:val="28"/>
          <w:szCs w:val="28"/>
        </w:rPr>
        <w:t xml:space="preserve"> 1 (часть 1), ст. 14);</w:t>
      </w:r>
    </w:p>
    <w:p w:rsidR="00724BA7" w:rsidRPr="00724BA7" w:rsidRDefault="00724BA7" w:rsidP="00724B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 xml:space="preserve">2.7.2. Закон Российской Федерации от </w:t>
      </w:r>
      <w:smartTag w:uri="urn:schemas-microsoft-com:office:smarttags" w:element="date">
        <w:smartTagPr>
          <w:attr w:name="Year" w:val="1991"/>
          <w:attr w:name="Day" w:val="04"/>
          <w:attr w:name="Month" w:val="07"/>
          <w:attr w:name="ls" w:val="trans"/>
        </w:smartTagPr>
        <w:r w:rsidRPr="00724BA7">
          <w:rPr>
            <w:rFonts w:ascii="Times New Roman" w:eastAsia="Times New Roman" w:hAnsi="Times New Roman" w:cs="Times New Roman"/>
            <w:sz w:val="28"/>
            <w:szCs w:val="28"/>
          </w:rPr>
          <w:t>04.07.1991</w:t>
        </w:r>
      </w:smartTag>
      <w:r w:rsidR="002738B0">
        <w:rPr>
          <w:rFonts w:ascii="Times New Roman" w:eastAsia="Times New Roman" w:hAnsi="Times New Roman" w:cs="Times New Roman"/>
          <w:sz w:val="28"/>
          <w:szCs w:val="28"/>
        </w:rPr>
        <w:t xml:space="preserve"> №</w:t>
      </w:r>
      <w:r w:rsidRPr="00724BA7">
        <w:rPr>
          <w:rFonts w:ascii="Times New Roman" w:eastAsia="Times New Roman" w:hAnsi="Times New Roman" w:cs="Times New Roman"/>
          <w:sz w:val="28"/>
          <w:szCs w:val="28"/>
        </w:rPr>
        <w:t xml:space="preserve">1541-1 «О приватизации жилищного фонда в РФ» ("Ведомости СНД и ВС РСФСР", </w:t>
      </w:r>
      <w:smartTag w:uri="urn:schemas-microsoft-com:office:smarttags" w:element="date">
        <w:smartTagPr>
          <w:attr w:name="Year" w:val="1991"/>
          <w:attr w:name="Day" w:val="11"/>
          <w:attr w:name="Month" w:val="07"/>
          <w:attr w:name="ls" w:val="trans"/>
        </w:smartTagPr>
        <w:r w:rsidRPr="00724BA7">
          <w:rPr>
            <w:rFonts w:ascii="Times New Roman" w:eastAsia="Times New Roman" w:hAnsi="Times New Roman" w:cs="Times New Roman"/>
            <w:sz w:val="28"/>
            <w:szCs w:val="28"/>
          </w:rPr>
          <w:t>11.07.1991</w:t>
        </w:r>
      </w:smartTag>
      <w:r w:rsidRPr="00724BA7">
        <w:rPr>
          <w:rFonts w:ascii="Times New Roman" w:eastAsia="Times New Roman" w:hAnsi="Times New Roman" w:cs="Times New Roman"/>
          <w:sz w:val="28"/>
          <w:szCs w:val="28"/>
        </w:rPr>
        <w:t>, N 28, ст. 959);</w:t>
      </w:r>
    </w:p>
    <w:p w:rsidR="00724BA7" w:rsidRPr="00724BA7" w:rsidRDefault="00724BA7" w:rsidP="00724B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 xml:space="preserve">2.7.3. Федеральный закон от </w:t>
      </w:r>
      <w:smartTag w:uri="urn:schemas-microsoft-com:office:smarttags" w:element="date">
        <w:smartTagPr>
          <w:attr w:name="Year" w:val="1995"/>
          <w:attr w:name="Day" w:val="24"/>
          <w:attr w:name="Month" w:val="11"/>
          <w:attr w:name="ls" w:val="trans"/>
        </w:smartTagPr>
        <w:r w:rsidRPr="00724BA7">
          <w:rPr>
            <w:rFonts w:ascii="Times New Roman" w:eastAsia="Times New Roman" w:hAnsi="Times New Roman" w:cs="Times New Roman"/>
            <w:sz w:val="28"/>
            <w:szCs w:val="28"/>
          </w:rPr>
          <w:t>24.11.1995</w:t>
        </w:r>
      </w:smartTag>
      <w:r w:rsidRPr="00724BA7">
        <w:rPr>
          <w:rFonts w:ascii="Times New Roman" w:eastAsia="Times New Roman" w:hAnsi="Times New Roman" w:cs="Times New Roman"/>
          <w:sz w:val="28"/>
          <w:szCs w:val="28"/>
        </w:rPr>
        <w:t xml:space="preserve"> № 181-ФЗ «О социальной защите инвалидов в РФ» (опубликован в издании "Российская газета" от </w:t>
      </w:r>
      <w:smartTag w:uri="urn:schemas-microsoft-com:office:smarttags" w:element="date">
        <w:smartTagPr>
          <w:attr w:name="Year" w:val="1995"/>
          <w:attr w:name="Day" w:val="2"/>
          <w:attr w:name="Month" w:val="12"/>
          <w:attr w:name="ls" w:val="trans"/>
        </w:smartTagPr>
        <w:r w:rsidRPr="00724BA7">
          <w:rPr>
            <w:rFonts w:ascii="Times New Roman" w:eastAsia="Times New Roman" w:hAnsi="Times New Roman" w:cs="Times New Roman"/>
            <w:sz w:val="28"/>
            <w:szCs w:val="28"/>
          </w:rPr>
          <w:t xml:space="preserve">2 декабря </w:t>
        </w:r>
        <w:smartTag w:uri="urn:schemas-microsoft-com:office:smarttags" w:element="metricconverter">
          <w:smartTagPr>
            <w:attr w:name="ProductID" w:val="1995 г"/>
          </w:smartTagPr>
          <w:r w:rsidRPr="00724BA7">
            <w:rPr>
              <w:rFonts w:ascii="Times New Roman" w:eastAsia="Times New Roman" w:hAnsi="Times New Roman" w:cs="Times New Roman"/>
              <w:sz w:val="28"/>
              <w:szCs w:val="28"/>
            </w:rPr>
            <w:t>1995 г</w:t>
          </w:r>
        </w:smartTag>
        <w:r w:rsidRPr="00724BA7">
          <w:rPr>
            <w:rFonts w:ascii="Times New Roman" w:eastAsia="Times New Roman" w:hAnsi="Times New Roman" w:cs="Times New Roman"/>
            <w:sz w:val="28"/>
            <w:szCs w:val="28"/>
          </w:rPr>
          <w:t>.</w:t>
        </w:r>
      </w:smartTag>
      <w:r w:rsidR="002738B0">
        <w:rPr>
          <w:rFonts w:ascii="Times New Roman" w:eastAsia="Times New Roman" w:hAnsi="Times New Roman" w:cs="Times New Roman"/>
          <w:sz w:val="28"/>
          <w:szCs w:val="28"/>
        </w:rPr>
        <w:t xml:space="preserve"> №</w:t>
      </w:r>
      <w:r w:rsidRPr="00724BA7">
        <w:rPr>
          <w:rFonts w:ascii="Times New Roman" w:eastAsia="Times New Roman" w:hAnsi="Times New Roman" w:cs="Times New Roman"/>
          <w:sz w:val="28"/>
          <w:szCs w:val="28"/>
        </w:rPr>
        <w:t xml:space="preserve"> 234, в издании Собрание законодательства Российской Федерации от </w:t>
      </w:r>
      <w:smartTag w:uri="urn:schemas-microsoft-com:office:smarttags" w:element="date">
        <w:smartTagPr>
          <w:attr w:name="Year" w:val="1995"/>
          <w:attr w:name="Day" w:val="27"/>
          <w:attr w:name="Month" w:val="11"/>
          <w:attr w:name="ls" w:val="trans"/>
        </w:smartTagPr>
        <w:r w:rsidRPr="00724BA7">
          <w:rPr>
            <w:rFonts w:ascii="Times New Roman" w:eastAsia="Times New Roman" w:hAnsi="Times New Roman" w:cs="Times New Roman"/>
            <w:sz w:val="28"/>
            <w:szCs w:val="28"/>
          </w:rPr>
          <w:t xml:space="preserve">27 ноября </w:t>
        </w:r>
        <w:smartTag w:uri="urn:schemas-microsoft-com:office:smarttags" w:element="metricconverter">
          <w:smartTagPr>
            <w:attr w:name="ProductID" w:val="1995 г"/>
          </w:smartTagPr>
          <w:r w:rsidRPr="00724BA7">
            <w:rPr>
              <w:rFonts w:ascii="Times New Roman" w:eastAsia="Times New Roman" w:hAnsi="Times New Roman" w:cs="Times New Roman"/>
              <w:sz w:val="28"/>
              <w:szCs w:val="28"/>
            </w:rPr>
            <w:t>1995 г</w:t>
          </w:r>
        </w:smartTag>
        <w:r w:rsidRPr="00724BA7">
          <w:rPr>
            <w:rFonts w:ascii="Times New Roman" w:eastAsia="Times New Roman" w:hAnsi="Times New Roman" w:cs="Times New Roman"/>
            <w:sz w:val="28"/>
            <w:szCs w:val="28"/>
          </w:rPr>
          <w:t>.</w:t>
        </w:r>
      </w:smartTag>
      <w:r w:rsidR="002738B0">
        <w:rPr>
          <w:rFonts w:ascii="Times New Roman" w:eastAsia="Times New Roman" w:hAnsi="Times New Roman" w:cs="Times New Roman"/>
          <w:sz w:val="28"/>
          <w:szCs w:val="28"/>
        </w:rPr>
        <w:t xml:space="preserve"> №</w:t>
      </w:r>
      <w:r w:rsidRPr="00724BA7">
        <w:rPr>
          <w:rFonts w:ascii="Times New Roman" w:eastAsia="Times New Roman" w:hAnsi="Times New Roman" w:cs="Times New Roman"/>
          <w:sz w:val="28"/>
          <w:szCs w:val="28"/>
        </w:rPr>
        <w:t xml:space="preserve"> 48 ст. 4563);</w:t>
      </w:r>
    </w:p>
    <w:p w:rsidR="00724BA7" w:rsidRPr="00724BA7" w:rsidRDefault="00724BA7" w:rsidP="00724B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 xml:space="preserve"> 2.7.4. Федеральный закон от </w:t>
      </w:r>
      <w:smartTag w:uri="urn:schemas-microsoft-com:office:smarttags" w:element="date">
        <w:smartTagPr>
          <w:attr w:name="Year" w:val="2010"/>
          <w:attr w:name="Day" w:val="27"/>
          <w:attr w:name="Month" w:val="07"/>
          <w:attr w:name="ls" w:val="trans"/>
        </w:smartTagPr>
        <w:r w:rsidRPr="00724BA7">
          <w:rPr>
            <w:rFonts w:ascii="Times New Roman" w:eastAsia="Times New Roman" w:hAnsi="Times New Roman" w:cs="Times New Roman"/>
            <w:sz w:val="28"/>
            <w:szCs w:val="28"/>
          </w:rPr>
          <w:t>27.07.2010</w:t>
        </w:r>
      </w:smartTag>
      <w:r w:rsidRPr="00724BA7">
        <w:rPr>
          <w:rFonts w:ascii="Times New Roman" w:eastAsia="Times New Roman" w:hAnsi="Times New Roman" w:cs="Times New Roman"/>
          <w:sz w:val="28"/>
          <w:szCs w:val="28"/>
        </w:rPr>
        <w:t xml:space="preserve"> № 210-ФЗ «Об организации предоставления государственных и муниципальны</w:t>
      </w:r>
      <w:r w:rsidR="002738B0">
        <w:rPr>
          <w:rFonts w:ascii="Times New Roman" w:eastAsia="Times New Roman" w:hAnsi="Times New Roman" w:cs="Times New Roman"/>
          <w:sz w:val="28"/>
          <w:szCs w:val="28"/>
        </w:rPr>
        <w:t>х услуг» («Российская газета», №</w:t>
      </w:r>
      <w:r w:rsidRPr="00724BA7">
        <w:rPr>
          <w:rFonts w:ascii="Times New Roman" w:eastAsia="Times New Roman" w:hAnsi="Times New Roman" w:cs="Times New Roman"/>
          <w:sz w:val="28"/>
          <w:szCs w:val="28"/>
        </w:rPr>
        <w:t xml:space="preserve"> 168, </w:t>
      </w:r>
      <w:smartTag w:uri="urn:schemas-microsoft-com:office:smarttags" w:element="date">
        <w:smartTagPr>
          <w:attr w:name="Year" w:val="2010"/>
          <w:attr w:name="Day" w:val="30"/>
          <w:attr w:name="Month" w:val="07"/>
          <w:attr w:name="ls" w:val="trans"/>
        </w:smartTagPr>
        <w:r w:rsidRPr="00724BA7">
          <w:rPr>
            <w:rFonts w:ascii="Times New Roman" w:eastAsia="Times New Roman" w:hAnsi="Times New Roman" w:cs="Times New Roman"/>
            <w:sz w:val="28"/>
            <w:szCs w:val="28"/>
          </w:rPr>
          <w:t>30.07.2010</w:t>
        </w:r>
      </w:smartTag>
      <w:r w:rsidRPr="00724BA7">
        <w:rPr>
          <w:rFonts w:ascii="Times New Roman" w:eastAsia="Times New Roman" w:hAnsi="Times New Roman" w:cs="Times New Roman"/>
          <w:sz w:val="28"/>
          <w:szCs w:val="28"/>
        </w:rPr>
        <w:t xml:space="preserve">, </w:t>
      </w:r>
      <w:r w:rsidR="002738B0">
        <w:rPr>
          <w:rFonts w:ascii="Times New Roman" w:eastAsia="Times New Roman" w:hAnsi="Times New Roman" w:cs="Times New Roman"/>
          <w:sz w:val="28"/>
          <w:szCs w:val="28"/>
        </w:rPr>
        <w:t>«Собрание законодательства РФ»</w:t>
      </w:r>
      <w:r w:rsidRPr="00724BA7">
        <w:rPr>
          <w:rFonts w:ascii="Times New Roman" w:eastAsia="Times New Roman" w:hAnsi="Times New Roman" w:cs="Times New Roman"/>
          <w:sz w:val="28"/>
          <w:szCs w:val="28"/>
        </w:rPr>
        <w:t xml:space="preserve">, </w:t>
      </w:r>
      <w:smartTag w:uri="urn:schemas-microsoft-com:office:smarttags" w:element="date">
        <w:smartTagPr>
          <w:attr w:name="Year" w:val="2010"/>
          <w:attr w:name="Day" w:val="02"/>
          <w:attr w:name="Month" w:val="08"/>
          <w:attr w:name="ls" w:val="trans"/>
        </w:smartTagPr>
        <w:r w:rsidRPr="00724BA7">
          <w:rPr>
            <w:rFonts w:ascii="Times New Roman" w:eastAsia="Times New Roman" w:hAnsi="Times New Roman" w:cs="Times New Roman"/>
            <w:sz w:val="28"/>
            <w:szCs w:val="28"/>
          </w:rPr>
          <w:t>02.08.2010</w:t>
        </w:r>
      </w:smartTag>
      <w:r w:rsidRPr="00724BA7">
        <w:rPr>
          <w:rFonts w:ascii="Times New Roman" w:eastAsia="Times New Roman" w:hAnsi="Times New Roman" w:cs="Times New Roman"/>
          <w:sz w:val="28"/>
          <w:szCs w:val="28"/>
        </w:rPr>
        <w:t xml:space="preserve">, </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 xml:space="preserve"> 31, ст. 4179);</w:t>
      </w:r>
    </w:p>
    <w:p w:rsidR="00724BA7" w:rsidRPr="00724BA7" w:rsidRDefault="00724BA7" w:rsidP="00724B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 xml:space="preserve">2.7.5.  Федеральный закон от </w:t>
      </w:r>
      <w:smartTag w:uri="urn:schemas-microsoft-com:office:smarttags" w:element="date">
        <w:smartTagPr>
          <w:attr w:name="Year" w:val="2011"/>
          <w:attr w:name="Day" w:val="06"/>
          <w:attr w:name="Month" w:val="04"/>
          <w:attr w:name="ls" w:val="trans"/>
        </w:smartTagPr>
        <w:r w:rsidRPr="00724BA7">
          <w:rPr>
            <w:rFonts w:ascii="Times New Roman" w:eastAsia="Times New Roman" w:hAnsi="Times New Roman" w:cs="Times New Roman"/>
            <w:sz w:val="28"/>
            <w:szCs w:val="28"/>
          </w:rPr>
          <w:t>06.04.2011</w:t>
        </w:r>
      </w:smartTag>
      <w:r w:rsidRPr="00724BA7">
        <w:rPr>
          <w:rFonts w:ascii="Times New Roman" w:eastAsia="Times New Roman" w:hAnsi="Times New Roman" w:cs="Times New Roman"/>
          <w:sz w:val="28"/>
          <w:szCs w:val="28"/>
        </w:rPr>
        <w:t xml:space="preserve"> № 63-ФЗ «Об электронной подписи».</w:t>
      </w:r>
      <w:r w:rsidR="002738B0">
        <w:rPr>
          <w:rFonts w:ascii="Times New Roman" w:eastAsia="Times New Roman" w:hAnsi="Times New Roman" w:cs="Times New Roman"/>
          <w:sz w:val="28"/>
          <w:szCs w:val="28"/>
        </w:rPr>
        <w:t xml:space="preserve"> («</w:t>
      </w:r>
      <w:r w:rsidRPr="00724BA7">
        <w:rPr>
          <w:rFonts w:ascii="Times New Roman" w:eastAsia="Times New Roman" w:hAnsi="Times New Roman" w:cs="Times New Roman"/>
          <w:sz w:val="28"/>
          <w:szCs w:val="28"/>
        </w:rPr>
        <w:t>Парламентская газета</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 xml:space="preserve">, </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 xml:space="preserve"> 17, 08-</w:t>
      </w:r>
      <w:smartTag w:uri="urn:schemas-microsoft-com:office:smarttags" w:element="date">
        <w:smartTagPr>
          <w:attr w:name="Year" w:val="2011"/>
          <w:attr w:name="Day" w:val="14"/>
          <w:attr w:name="Month" w:val="04"/>
          <w:attr w:name="ls" w:val="trans"/>
        </w:smartTagPr>
        <w:r w:rsidRPr="00724BA7">
          <w:rPr>
            <w:rFonts w:ascii="Times New Roman" w:eastAsia="Times New Roman" w:hAnsi="Times New Roman" w:cs="Times New Roman"/>
            <w:sz w:val="28"/>
            <w:szCs w:val="28"/>
          </w:rPr>
          <w:t>14.04.2011</w:t>
        </w:r>
      </w:smartTag>
      <w:r w:rsidR="002738B0">
        <w:rPr>
          <w:rFonts w:ascii="Times New Roman" w:eastAsia="Times New Roman" w:hAnsi="Times New Roman" w:cs="Times New Roman"/>
          <w:sz w:val="28"/>
          <w:szCs w:val="28"/>
        </w:rPr>
        <w:t>, «</w:t>
      </w:r>
      <w:r w:rsidRPr="00724BA7">
        <w:rPr>
          <w:rFonts w:ascii="Times New Roman" w:eastAsia="Times New Roman" w:hAnsi="Times New Roman" w:cs="Times New Roman"/>
          <w:sz w:val="28"/>
          <w:szCs w:val="28"/>
        </w:rPr>
        <w:t>Российская газета</w:t>
      </w:r>
      <w:r w:rsidR="002738B0">
        <w:rPr>
          <w:rFonts w:ascii="Times New Roman" w:eastAsia="Times New Roman" w:hAnsi="Times New Roman" w:cs="Times New Roman"/>
          <w:sz w:val="28"/>
          <w:szCs w:val="28"/>
        </w:rPr>
        <w:t>», №</w:t>
      </w:r>
      <w:r w:rsidRPr="00724BA7">
        <w:rPr>
          <w:rFonts w:ascii="Times New Roman" w:eastAsia="Times New Roman" w:hAnsi="Times New Roman" w:cs="Times New Roman"/>
          <w:sz w:val="28"/>
          <w:szCs w:val="28"/>
        </w:rPr>
        <w:t xml:space="preserve"> 75, </w:t>
      </w:r>
      <w:smartTag w:uri="urn:schemas-microsoft-com:office:smarttags" w:element="date">
        <w:smartTagPr>
          <w:attr w:name="Year" w:val="2011"/>
          <w:attr w:name="Day" w:val="08"/>
          <w:attr w:name="Month" w:val="04"/>
          <w:attr w:name="ls" w:val="trans"/>
        </w:smartTagPr>
        <w:r w:rsidRPr="00724BA7">
          <w:rPr>
            <w:rFonts w:ascii="Times New Roman" w:eastAsia="Times New Roman" w:hAnsi="Times New Roman" w:cs="Times New Roman"/>
            <w:sz w:val="28"/>
            <w:szCs w:val="28"/>
          </w:rPr>
          <w:t>08.04.2011</w:t>
        </w:r>
      </w:smartTag>
      <w:r w:rsidR="002738B0">
        <w:rPr>
          <w:rFonts w:ascii="Times New Roman" w:eastAsia="Times New Roman" w:hAnsi="Times New Roman" w:cs="Times New Roman"/>
          <w:sz w:val="28"/>
          <w:szCs w:val="28"/>
        </w:rPr>
        <w:t>, «</w:t>
      </w:r>
      <w:r w:rsidRPr="00724BA7">
        <w:rPr>
          <w:rFonts w:ascii="Times New Roman" w:eastAsia="Times New Roman" w:hAnsi="Times New Roman" w:cs="Times New Roman"/>
          <w:sz w:val="28"/>
          <w:szCs w:val="28"/>
        </w:rPr>
        <w:t>Собрание законодательства РФ</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 xml:space="preserve">, </w:t>
      </w:r>
      <w:smartTag w:uri="urn:schemas-microsoft-com:office:smarttags" w:element="date">
        <w:smartTagPr>
          <w:attr w:name="Year" w:val="2011"/>
          <w:attr w:name="Day" w:val="11"/>
          <w:attr w:name="Month" w:val="04"/>
          <w:attr w:name="ls" w:val="trans"/>
        </w:smartTagPr>
        <w:r w:rsidRPr="00724BA7">
          <w:rPr>
            <w:rFonts w:ascii="Times New Roman" w:eastAsia="Times New Roman" w:hAnsi="Times New Roman" w:cs="Times New Roman"/>
            <w:sz w:val="28"/>
            <w:szCs w:val="28"/>
          </w:rPr>
          <w:t>11.04.2011</w:t>
        </w:r>
      </w:smartTag>
      <w:r w:rsidRPr="00724BA7">
        <w:rPr>
          <w:rFonts w:ascii="Times New Roman" w:eastAsia="Times New Roman" w:hAnsi="Times New Roman" w:cs="Times New Roman"/>
          <w:sz w:val="28"/>
          <w:szCs w:val="28"/>
        </w:rPr>
        <w:t>, N 15, ст. 2036.);</w:t>
      </w:r>
    </w:p>
    <w:p w:rsidR="00724BA7" w:rsidRPr="00724BA7" w:rsidRDefault="00724BA7" w:rsidP="00724B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 xml:space="preserve">2.7.6. Постановление Правительства РФ от </w:t>
      </w:r>
      <w:smartTag w:uri="urn:schemas-microsoft-com:office:smarttags" w:element="date">
        <w:smartTagPr>
          <w:attr w:name="Year" w:val="2016"/>
          <w:attr w:name="Day" w:val="26"/>
          <w:attr w:name="Month" w:val="03"/>
          <w:attr w:name="ls" w:val="trans"/>
        </w:smartTagPr>
        <w:r w:rsidRPr="00724BA7">
          <w:rPr>
            <w:rFonts w:ascii="Times New Roman" w:eastAsia="Times New Roman" w:hAnsi="Times New Roman" w:cs="Times New Roman"/>
            <w:sz w:val="28"/>
            <w:szCs w:val="28"/>
          </w:rPr>
          <w:t>26.03.2016</w:t>
        </w:r>
      </w:smartTag>
      <w:r w:rsidRPr="00724BA7">
        <w:rPr>
          <w:rFonts w:ascii="Times New Roman" w:eastAsia="Times New Roman" w:hAnsi="Times New Roman" w:cs="Times New Roman"/>
          <w:sz w:val="28"/>
          <w:szCs w:val="28"/>
        </w:rPr>
        <w:t xml:space="preserve">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w:t>
      </w:r>
      <w:smartTag w:uri="urn:schemas-microsoft-com:office:smarttags" w:element="date">
        <w:smartTagPr>
          <w:attr w:name="Year" w:val="2016"/>
          <w:attr w:name="Day" w:val="05"/>
          <w:attr w:name="Month" w:val="04"/>
          <w:attr w:name="ls" w:val="trans"/>
        </w:smartTagPr>
        <w:r w:rsidRPr="00724BA7">
          <w:rPr>
            <w:rFonts w:ascii="Times New Roman" w:eastAsia="Times New Roman" w:hAnsi="Times New Roman" w:cs="Times New Roman"/>
            <w:sz w:val="28"/>
            <w:szCs w:val="28"/>
          </w:rPr>
          <w:t>05.04.2016</w:t>
        </w:r>
      </w:smartTag>
      <w:r w:rsidR="002738B0">
        <w:rPr>
          <w:rFonts w:ascii="Times New Roman" w:eastAsia="Times New Roman" w:hAnsi="Times New Roman" w:cs="Times New Roman"/>
          <w:sz w:val="28"/>
          <w:szCs w:val="28"/>
        </w:rPr>
        <w:t>, «</w:t>
      </w:r>
      <w:r w:rsidRPr="00724BA7">
        <w:rPr>
          <w:rFonts w:ascii="Times New Roman" w:eastAsia="Times New Roman" w:hAnsi="Times New Roman" w:cs="Times New Roman"/>
          <w:sz w:val="28"/>
          <w:szCs w:val="28"/>
        </w:rPr>
        <w:t>Российская газета</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 xml:space="preserve">, </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 xml:space="preserve"> 75, </w:t>
      </w:r>
      <w:smartTag w:uri="urn:schemas-microsoft-com:office:smarttags" w:element="date">
        <w:smartTagPr>
          <w:attr w:name="Year" w:val="2016"/>
          <w:attr w:name="Day" w:val="08"/>
          <w:attr w:name="Month" w:val="04"/>
          <w:attr w:name="ls" w:val="trans"/>
        </w:smartTagPr>
        <w:r w:rsidRPr="00724BA7">
          <w:rPr>
            <w:rFonts w:ascii="Times New Roman" w:eastAsia="Times New Roman" w:hAnsi="Times New Roman" w:cs="Times New Roman"/>
            <w:sz w:val="28"/>
            <w:szCs w:val="28"/>
          </w:rPr>
          <w:t>08.04.2016</w:t>
        </w:r>
      </w:smartTag>
      <w:r w:rsidRPr="00724BA7">
        <w:rPr>
          <w:rFonts w:ascii="Times New Roman" w:eastAsia="Times New Roman" w:hAnsi="Times New Roman" w:cs="Times New Roman"/>
          <w:sz w:val="28"/>
          <w:szCs w:val="28"/>
        </w:rPr>
        <w:t xml:space="preserve">, </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Собрание законодательства РФ</w:t>
      </w:r>
      <w:r w:rsidR="002738B0">
        <w:rPr>
          <w:rFonts w:ascii="Times New Roman" w:eastAsia="Times New Roman" w:hAnsi="Times New Roman" w:cs="Times New Roman"/>
          <w:sz w:val="28"/>
          <w:szCs w:val="28"/>
        </w:rPr>
        <w:t>»</w:t>
      </w:r>
      <w:r w:rsidRPr="00724BA7">
        <w:rPr>
          <w:rFonts w:ascii="Times New Roman" w:eastAsia="Times New Roman" w:hAnsi="Times New Roman" w:cs="Times New Roman"/>
          <w:sz w:val="28"/>
          <w:szCs w:val="28"/>
        </w:rPr>
        <w:t xml:space="preserve">, </w:t>
      </w:r>
      <w:smartTag w:uri="urn:schemas-microsoft-com:office:smarttags" w:element="date">
        <w:smartTagPr>
          <w:attr w:name="Year" w:val="2016"/>
          <w:attr w:name="Day" w:val="11"/>
          <w:attr w:name="Month" w:val="04"/>
          <w:attr w:name="ls" w:val="trans"/>
        </w:smartTagPr>
        <w:r w:rsidRPr="00724BA7">
          <w:rPr>
            <w:rFonts w:ascii="Times New Roman" w:eastAsia="Times New Roman" w:hAnsi="Times New Roman" w:cs="Times New Roman"/>
            <w:sz w:val="28"/>
            <w:szCs w:val="28"/>
          </w:rPr>
          <w:t>11.04.2016</w:t>
        </w:r>
      </w:smartTag>
      <w:r w:rsidRPr="00724BA7">
        <w:rPr>
          <w:rFonts w:ascii="Times New Roman" w:eastAsia="Times New Roman" w:hAnsi="Times New Roman" w:cs="Times New Roman"/>
          <w:sz w:val="28"/>
          <w:szCs w:val="28"/>
        </w:rPr>
        <w:t>, N 15, ст. 2084);</w:t>
      </w:r>
    </w:p>
    <w:p w:rsidR="00724BA7" w:rsidRPr="00724BA7" w:rsidRDefault="003D2BF5" w:rsidP="00724B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2.7.7. Н</w:t>
      </w:r>
      <w:r w:rsidR="00724BA7" w:rsidRPr="00724BA7">
        <w:rPr>
          <w:rFonts w:ascii="Times New Roman" w:eastAsia="Times New Roman" w:hAnsi="Times New Roman" w:cs="Times New Roman"/>
          <w:sz w:val="28"/>
          <w:szCs w:val="28"/>
        </w:rPr>
        <w:t>астоящий административный регламент.</w:t>
      </w:r>
    </w:p>
    <w:p w:rsidR="00724BA7" w:rsidRPr="00724BA7" w:rsidRDefault="00724BA7" w:rsidP="00724BA7">
      <w:pPr>
        <w:widowControl w:val="0"/>
        <w:tabs>
          <w:tab w:val="left" w:pos="1109"/>
          <w:tab w:val="left" w:pos="3859"/>
          <w:tab w:val="left" w:pos="6120"/>
        </w:tabs>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24BA7">
        <w:rPr>
          <w:rFonts w:ascii="Times New Roman" w:eastAsia="Times New Roman" w:hAnsi="Times New Roman" w:cs="Times New Roman"/>
          <w:b/>
          <w:sz w:val="28"/>
          <w:szCs w:val="28"/>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3D2BF5" w:rsidP="003D2BF5">
      <w:pPr>
        <w:widowControl w:val="0"/>
        <w:tabs>
          <w:tab w:val="left" w:pos="1444"/>
        </w:tabs>
        <w:spacing w:after="0" w:line="240" w:lineRule="auto"/>
        <w:ind w:firstLine="567"/>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2.8. </w:t>
      </w:r>
      <w:r w:rsidR="00724BA7" w:rsidRPr="00724BA7">
        <w:rPr>
          <w:rFonts w:ascii="Times New Roman" w:eastAsia="Times New Roman" w:hAnsi="Times New Roman" w:cs="Times New Roman"/>
          <w:color w:val="000000"/>
          <w:sz w:val="28"/>
          <w:szCs w:val="28"/>
          <w:lang w:bidi="ru-RU"/>
        </w:rPr>
        <w:t>Для получения муниципальной услуги заявитель представляет:</w:t>
      </w:r>
    </w:p>
    <w:p w:rsidR="00724BA7" w:rsidRPr="00724BA7" w:rsidRDefault="00724BA7" w:rsidP="003D2BF5">
      <w:pPr>
        <w:widowControl w:val="0"/>
        <w:tabs>
          <w:tab w:val="left" w:pos="1474"/>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2.8.1. Заявление о предоставлении муниципальной услуги по форме, согласно Приложению № 1 к настоящему Административному регламенту.</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 форме электронного документа в личном кабинете на ЕПГУ;</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 xml:space="preserve">дополнительно на бумажном носителе в виде распечатанного </w:t>
      </w:r>
      <w:r w:rsidR="00724BA7" w:rsidRPr="00724BA7">
        <w:rPr>
          <w:rFonts w:ascii="Times New Roman" w:eastAsia="Times New Roman" w:hAnsi="Times New Roman" w:cs="Times New Roman"/>
          <w:color w:val="000000"/>
          <w:sz w:val="28"/>
          <w:szCs w:val="28"/>
          <w:lang w:bidi="ru-RU"/>
        </w:rPr>
        <w:lastRenderedPageBreak/>
        <w:t>экземпляра электронного документа в Уполномоченном органе, многофункциональном центре.</w:t>
      </w:r>
    </w:p>
    <w:p w:rsidR="00724BA7" w:rsidRPr="00724BA7" w:rsidRDefault="00724BA7" w:rsidP="003D2BF5">
      <w:pPr>
        <w:widowControl w:val="0"/>
        <w:tabs>
          <w:tab w:val="left" w:pos="149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2.8.2. Документ, уд</w:t>
      </w:r>
      <w:r w:rsidR="003D2BF5">
        <w:rPr>
          <w:rFonts w:ascii="Times New Roman" w:eastAsia="Times New Roman" w:hAnsi="Times New Roman" w:cs="Times New Roman"/>
          <w:color w:val="000000"/>
          <w:sz w:val="28"/>
          <w:szCs w:val="28"/>
          <w:lang w:bidi="ru-RU"/>
        </w:rPr>
        <w:t>остоверяющий личность заявителя</w:t>
      </w:r>
      <w:r w:rsidRPr="00724BA7">
        <w:rPr>
          <w:rFonts w:ascii="Times New Roman" w:eastAsia="Times New Roman" w:hAnsi="Times New Roman" w:cs="Times New Roman"/>
          <w:color w:val="000000"/>
          <w:sz w:val="28"/>
          <w:szCs w:val="28"/>
          <w:lang w:bidi="ru-RU"/>
        </w:rPr>
        <w:t xml:space="preserve"> или представителя заявителя</w:t>
      </w:r>
      <w:r w:rsidR="003D2BF5">
        <w:rPr>
          <w:rFonts w:ascii="Times New Roman" w:eastAsia="Times New Roman" w:hAnsi="Times New Roman" w:cs="Times New Roman"/>
          <w:color w:val="000000"/>
          <w:sz w:val="28"/>
          <w:szCs w:val="28"/>
          <w:lang w:bidi="ru-RU"/>
        </w:rPr>
        <w:t>.</w:t>
      </w:r>
    </w:p>
    <w:p w:rsidR="00724BA7" w:rsidRPr="00724BA7" w:rsidRDefault="00724BA7" w:rsidP="00724BA7">
      <w:pPr>
        <w:widowControl w:val="0"/>
        <w:tabs>
          <w:tab w:val="left" w:pos="149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2.8.2.1. Для заявителя:</w:t>
      </w:r>
    </w:p>
    <w:p w:rsidR="00724BA7" w:rsidRPr="00724BA7" w:rsidRDefault="00724BA7" w:rsidP="00724BA7">
      <w:pPr>
        <w:widowControl w:val="0"/>
        <w:tabs>
          <w:tab w:val="left" w:pos="149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24BA7" w:rsidRDefault="00724BA7" w:rsidP="00724BA7">
      <w:pPr>
        <w:widowControl w:val="0"/>
        <w:tabs>
          <w:tab w:val="left" w:pos="149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Временное удостоверение личности (для граждан Российской Федерации).</w:t>
      </w:r>
    </w:p>
    <w:p w:rsidR="00724BA7" w:rsidRPr="00724BA7" w:rsidRDefault="00724BA7" w:rsidP="00724BA7">
      <w:pPr>
        <w:widowControl w:val="0"/>
        <w:tabs>
          <w:tab w:val="left" w:pos="148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 Документ, подтверждающий полномочия представителя физического лица или юридического лица, если с заявлением обращается представитель заявителя.</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3.1. Для представителей физического лица: </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3.1.1. Доверенность, оформленная в установленном законом порядке, на представление интересов заявителя </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3.1.2.1. Сведения о государственной регистрации рождения</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Или</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 Нотариально удостоверенный перевод на русский язык - 1</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3.1.2.1. Сведения о государственной регистрации рождения</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ФНС России (ЕГР ЗАГС)</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3.1.3. Акт органа опеки и попечительства о назначении опекуна или попечителя</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Сведения об опекунах и попечителях</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ПФР</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(ЕГИССО)</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3.2. Для представителей юридического лица: </w:t>
      </w:r>
    </w:p>
    <w:p w:rsidR="00724BA7" w:rsidRP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3.2.1. Доверенность, оформленная в установленном законом порядке, на представление интересов заявителя.</w:t>
      </w:r>
    </w:p>
    <w:p w:rsid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724BA7" w:rsidRDefault="00724BA7" w:rsidP="00724BA7">
      <w:pPr>
        <w:widowControl w:val="0"/>
        <w:tabs>
          <w:tab w:val="left" w:pos="147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4. Выписка из ЕГРН об объекте недвижимости (о земельном участке).</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5.1.Документы, удостоверяющие права на землю:</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 xml:space="preserve">5.1.1.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 xml:space="preserve">5.1.2. Свидетельство о праве бессрочного (постоянного) пользования землей </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5.1.3. Свидетельство о пожизненном наследуемом владении земельным участком</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lastRenderedPageBreak/>
        <w:t xml:space="preserve"> 5.2. в случае их отсутствия - копия решения органа местного самоуправления о предоставлении земельного участка</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Решение органа местного самоуправления о предоставлении земельного участка</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Органы местного самоуправления, региональный или муниципальный архив (в случае превышения сроков хранения документа в архиве органа местного самоуправления)</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6.1 Свидетельство о государственной регистрации юридического лица* (для юридических лиц)</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или</w:t>
      </w:r>
    </w:p>
    <w:p w:rsid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6.2. Выписка из ЕГРЮЛ* (для юридических лиц).</w:t>
      </w:r>
    </w:p>
    <w:p w:rsidR="00724BA7" w:rsidRPr="00724BA7" w:rsidRDefault="00724BA7" w:rsidP="00724BA7">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rPr>
      </w:pPr>
      <w:r w:rsidRPr="00724BA7">
        <w:rPr>
          <w:rFonts w:ascii="Times New Roman CYR" w:eastAsia="Times New Roman" w:hAnsi="Times New Roman CYR" w:cs="Times New Roman CYR"/>
          <w:color w:val="000000"/>
          <w:sz w:val="28"/>
          <w:szCs w:val="28"/>
        </w:rPr>
        <w:t>7.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 - письмо соответствующего органа.</w:t>
      </w:r>
    </w:p>
    <w:p w:rsidR="00724BA7" w:rsidRPr="00724BA7" w:rsidRDefault="00724BA7" w:rsidP="00724BA7">
      <w:pPr>
        <w:widowControl w:val="0"/>
        <w:tabs>
          <w:tab w:val="left" w:pos="145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24BA7" w:rsidRPr="00724BA7" w:rsidRDefault="00724BA7" w:rsidP="00724BA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724BA7">
        <w:rPr>
          <w:rFonts w:ascii="Times New Roman" w:eastAsia="Times New Roman" w:hAnsi="Times New Roman" w:cs="Times New Roman"/>
          <w:b/>
          <w:sz w:val="28"/>
          <w:szCs w:val="28"/>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2.9.</w:t>
      </w:r>
      <w:r w:rsidRPr="00724BA7">
        <w:rPr>
          <w:rFonts w:ascii="Times New Roman" w:eastAsia="Times New Roman" w:hAnsi="Times New Roman" w:cs="Times New Roman"/>
          <w:sz w:val="28"/>
          <w:szCs w:val="28"/>
          <w:lang w:eastAsia="en-US"/>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2.9.1.</w:t>
      </w:r>
      <w:r w:rsidRPr="00724BA7">
        <w:rPr>
          <w:rFonts w:ascii="Times New Roman" w:eastAsia="Times New Roman" w:hAnsi="Times New Roman" w:cs="Times New Roman"/>
          <w:sz w:val="28"/>
          <w:szCs w:val="28"/>
          <w:lang w:eastAsia="en-US"/>
        </w:rPr>
        <w:tab/>
        <w:t>Сведения из Единого государственного реестра записей актов гражданского состояния о рождении, о заключении брака;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2.9.2.</w:t>
      </w:r>
      <w:r w:rsidRPr="00724BA7">
        <w:rPr>
          <w:rFonts w:ascii="Times New Roman" w:eastAsia="Times New Roman" w:hAnsi="Times New Roman" w:cs="Times New Roman"/>
          <w:sz w:val="28"/>
          <w:szCs w:val="28"/>
          <w:lang w:eastAsia="en-US"/>
        </w:rPr>
        <w:tab/>
        <w:t xml:space="preserve"> Проверка соответствия фамильно-именной группы, даты рождения, пола и СНИЛС;</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2.9.3.</w:t>
      </w:r>
      <w:r w:rsidRPr="00724BA7">
        <w:rPr>
          <w:rFonts w:ascii="Times New Roman" w:eastAsia="Times New Roman" w:hAnsi="Times New Roman" w:cs="Times New Roman"/>
          <w:sz w:val="28"/>
          <w:szCs w:val="28"/>
          <w:lang w:eastAsia="en-US"/>
        </w:rPr>
        <w:tab/>
        <w:t>Сведения, подтверждающие действительность паспорта гражданина Российской Федерации;</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2.9.4.</w:t>
      </w:r>
      <w:r w:rsidRPr="00724BA7">
        <w:rPr>
          <w:rFonts w:ascii="Times New Roman" w:eastAsia="Times New Roman" w:hAnsi="Times New Roman" w:cs="Times New Roman"/>
          <w:sz w:val="28"/>
          <w:szCs w:val="28"/>
          <w:lang w:eastAsia="en-US"/>
        </w:rPr>
        <w:tab/>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2.9.5.</w:t>
      </w:r>
      <w:r w:rsidRPr="00724BA7">
        <w:rPr>
          <w:rFonts w:ascii="Times New Roman" w:eastAsia="Times New Roman" w:hAnsi="Times New Roman" w:cs="Times New Roman"/>
          <w:sz w:val="28"/>
          <w:szCs w:val="28"/>
          <w:lang w:eastAsia="en-US"/>
        </w:rPr>
        <w:tab/>
        <w:t>Сведения из Единого государственного реестра индивидуальных предпринимателей.</w:t>
      </w:r>
    </w:p>
    <w:p w:rsidR="003D2BF5" w:rsidRPr="00724BA7" w:rsidRDefault="003D2BF5"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2738B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2.10. При предоставлении муниципальной услуги запрещается требовать от заявителя:</w:t>
      </w:r>
    </w:p>
    <w:p w:rsidR="00724BA7" w:rsidRPr="00724BA7" w:rsidRDefault="00724BA7" w:rsidP="002738B0">
      <w:pPr>
        <w:widowControl w:val="0"/>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2.10.1.</w:t>
      </w:r>
      <w:r w:rsidRPr="00724BA7">
        <w:rPr>
          <w:rFonts w:ascii="Times New Roman" w:eastAsia="Times New Roman" w:hAnsi="Times New Roman" w:cs="Times New Roman"/>
          <w:sz w:val="28"/>
          <w:szCs w:val="28"/>
          <w:lang w:eastAsia="en-US"/>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BA7" w:rsidRPr="00724BA7" w:rsidRDefault="00724BA7" w:rsidP="002738B0">
      <w:pPr>
        <w:widowControl w:val="0"/>
        <w:tabs>
          <w:tab w:val="left" w:pos="1418"/>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2.10.2.</w:t>
      </w:r>
      <w:r w:rsidRPr="00724BA7">
        <w:rPr>
          <w:rFonts w:ascii="Times New Roman" w:eastAsia="Times New Roman" w:hAnsi="Times New Roman" w:cs="Times New Roman"/>
          <w:sz w:val="28"/>
          <w:szCs w:val="28"/>
          <w:lang w:eastAsia="en-US"/>
        </w:rPr>
        <w:tab/>
      </w:r>
      <w:proofErr w:type="gramStart"/>
      <w:r w:rsidRPr="00724BA7">
        <w:rPr>
          <w:rFonts w:ascii="Times New Roman" w:eastAsia="Times New Roman" w:hAnsi="Times New Roman" w:cs="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и нормативно – правовыми актами Ростовской области, муниципальными правовыми актами Администрации </w:t>
      </w:r>
      <w:r w:rsidR="003F568D" w:rsidRPr="003F568D">
        <w:rPr>
          <w:rFonts w:ascii="Times New Roman" w:eastAsia="Times New Roman" w:hAnsi="Times New Roman" w:cs="Times New Roman"/>
          <w:sz w:val="28"/>
          <w:szCs w:val="28"/>
          <w:lang w:eastAsia="en-US"/>
        </w:rPr>
        <w:t>Каменол</w:t>
      </w:r>
      <w:r w:rsidR="002738B0">
        <w:rPr>
          <w:rFonts w:ascii="Times New Roman" w:eastAsia="Times New Roman" w:hAnsi="Times New Roman" w:cs="Times New Roman"/>
          <w:sz w:val="28"/>
          <w:szCs w:val="28"/>
          <w:lang w:eastAsia="en-US"/>
        </w:rPr>
        <w:t xml:space="preserve">омненского городского поселения </w:t>
      </w:r>
      <w:r w:rsidRPr="00724BA7">
        <w:rPr>
          <w:rFonts w:ascii="Times New Roman" w:eastAsia="Times New Roman" w:hAnsi="Times New Roman" w:cs="Times New Roman"/>
          <w:sz w:val="28"/>
          <w:szCs w:val="28"/>
          <w:lang w:eastAsia="en-U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724BA7">
        <w:rPr>
          <w:rFonts w:ascii="Times New Roman" w:eastAsia="Times New Roman" w:hAnsi="Times New Roman" w:cs="Times New Roman"/>
          <w:sz w:val="28"/>
          <w:szCs w:val="28"/>
          <w:lang w:eastAsia="en-US"/>
        </w:rPr>
        <w:t xml:space="preserve"> статьи 7 Федерального закона от 27 июля 2010 года №210-ФЗ «Об организации предоставления государственных и муниципальных услуг» (далее - Федеральный закон № 210-ФЗ).</w:t>
      </w:r>
    </w:p>
    <w:p w:rsidR="00724BA7" w:rsidRPr="00724BA7" w:rsidRDefault="00724BA7" w:rsidP="002738B0">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2.10.3.</w:t>
      </w:r>
      <w:r w:rsidRPr="00724BA7">
        <w:rPr>
          <w:rFonts w:ascii="Times New Roman" w:eastAsia="Times New Roman" w:hAnsi="Times New Roman" w:cs="Times New Roman"/>
          <w:sz w:val="28"/>
          <w:szCs w:val="28"/>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4BA7" w:rsidRPr="00724BA7" w:rsidRDefault="002738B0"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724BA7" w:rsidRPr="00724BA7">
        <w:rPr>
          <w:rFonts w:ascii="Times New Roman" w:eastAsia="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4BA7" w:rsidRPr="00724BA7" w:rsidRDefault="002738B0"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724BA7" w:rsidRPr="00724BA7">
        <w:rPr>
          <w:rFonts w:ascii="Times New Roman" w:eastAsia="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4BA7" w:rsidRPr="00724BA7" w:rsidRDefault="002738B0"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724BA7" w:rsidRPr="00724BA7">
        <w:rPr>
          <w:rFonts w:ascii="Times New Roman" w:eastAsia="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4BA7" w:rsidRPr="00724BA7" w:rsidRDefault="002738B0"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 xml:space="preserve">- </w:t>
      </w:r>
      <w:r w:rsidR="00724BA7" w:rsidRPr="00724BA7">
        <w:rPr>
          <w:rFonts w:ascii="Times New Roman" w:eastAsia="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724BA7" w:rsidRPr="00724BA7">
        <w:rPr>
          <w:rFonts w:ascii="Times New Roman" w:eastAsia="Times New Roman" w:hAnsi="Times New Roman" w:cs="Times New Roman"/>
          <w:sz w:val="28"/>
          <w:szCs w:val="28"/>
          <w:lang w:eastAsia="en-US"/>
        </w:rPr>
        <w:t xml:space="preserve"> в приеме документов, необходимых для предоставления муниципальной услуги, либо руководителя организации, </w:t>
      </w:r>
      <w:r w:rsidR="00724BA7" w:rsidRPr="00724BA7">
        <w:rPr>
          <w:rFonts w:ascii="Times New Roman" w:eastAsia="Times New Roman" w:hAnsi="Times New Roman" w:cs="Times New Roman"/>
          <w:sz w:val="28"/>
          <w:szCs w:val="28"/>
          <w:lang w:eastAsia="en-US"/>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24BA7">
        <w:rPr>
          <w:rFonts w:ascii="Times New Roman" w:eastAsia="Times New Roman" w:hAnsi="Times New Roman" w:cs="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 Основаниями для отказа в приеме к рассмотрению документов, необходимых для предоставления муниципальной услуги, являются:</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2.11.2. Неполное заполнение обязательных полей в форме запроса о предоставлении услуги (недостоверное, неправильное).</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2.11.3. Представление неполного комплекта документов.</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4BA7" w:rsidRPr="00724BA7" w:rsidRDefault="00724BA7" w:rsidP="00724BA7">
      <w:pPr>
        <w:widowControl w:val="0"/>
        <w:tabs>
          <w:tab w:val="left" w:pos="16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2.11.8. Заявление подано лицом, не имеющим полномочий представлять интересы заявителя.</w:t>
      </w:r>
    </w:p>
    <w:p w:rsidR="00724BA7" w:rsidRPr="00724BA7" w:rsidRDefault="00724BA7" w:rsidP="00724BA7">
      <w:pPr>
        <w:widowControl w:val="0"/>
        <w:tabs>
          <w:tab w:val="left" w:pos="1603"/>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sz w:val="28"/>
          <w:szCs w:val="28"/>
          <w:lang w:eastAsia="en-US"/>
        </w:rPr>
        <w:t xml:space="preserve">2.11.9.  </w:t>
      </w:r>
      <w:r w:rsidRPr="00724BA7">
        <w:rPr>
          <w:rFonts w:ascii="Times New Roman" w:eastAsia="Times New Roman" w:hAnsi="Times New Roman" w:cs="Times New Roman"/>
          <w:color w:val="000000"/>
          <w:sz w:val="28"/>
          <w:szCs w:val="28"/>
          <w:lang w:bidi="ru-RU"/>
        </w:rPr>
        <w:t>Решение об отказе в приеме документов направляется не позднее первого рабочего дня, следующего за днем подачи заявления.</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24BA7">
        <w:rPr>
          <w:rFonts w:ascii="Times New Roman" w:eastAsia="Times New Roman" w:hAnsi="Times New Roman" w:cs="Times New Roman"/>
          <w:b/>
          <w:sz w:val="28"/>
          <w:szCs w:val="28"/>
          <w:lang w:eastAsia="en-US"/>
        </w:rPr>
        <w:t>Исчерпывающий перечень оснований для приостановления или отказа в предоставлении муниципальной услуги</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2.12. Основаниями для отказа в предоставлении муниципальной услуги являются:</w:t>
      </w:r>
    </w:p>
    <w:p w:rsidR="00724BA7" w:rsidRPr="00724BA7" w:rsidRDefault="002738B0" w:rsidP="00724B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2.12.1. </w:t>
      </w:r>
      <w:r w:rsidR="00724BA7" w:rsidRPr="00724BA7">
        <w:rPr>
          <w:rFonts w:ascii="Times New Roman" w:eastAsia="Times New Roman" w:hAnsi="Times New Roman" w:cs="Times New Roman"/>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24BA7" w:rsidRPr="00724BA7" w:rsidRDefault="00724BA7" w:rsidP="003D2BF5">
      <w:pPr>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 xml:space="preserve">2.12.2. </w:t>
      </w:r>
      <w:r w:rsidR="002738B0">
        <w:rPr>
          <w:rFonts w:ascii="Times New Roman" w:eastAsia="Times New Roman" w:hAnsi="Times New Roman" w:cs="Times New Roman"/>
          <w:sz w:val="28"/>
          <w:szCs w:val="28"/>
        </w:rPr>
        <w:t xml:space="preserve"> </w:t>
      </w:r>
      <w:r w:rsidRPr="00724BA7">
        <w:rPr>
          <w:rFonts w:ascii="Times New Roman" w:eastAsia="Times New Roman" w:hAnsi="Times New Roman" w:cs="Times New Roman"/>
          <w:sz w:val="28"/>
          <w:szCs w:val="28"/>
        </w:rPr>
        <w:t xml:space="preserve">Обращение за предоставлением </w:t>
      </w:r>
      <w:r w:rsidRPr="00724BA7">
        <w:rPr>
          <w:rFonts w:ascii="Times New Roman" w:eastAsia="Times New Roman" w:hAnsi="Times New Roman" w:cs="Times New Roman"/>
          <w:sz w:val="28"/>
          <w:szCs w:val="28"/>
          <w:lang w:bidi="ru-RU"/>
        </w:rPr>
        <w:t>муниципальной</w:t>
      </w:r>
      <w:r w:rsidRPr="00724BA7">
        <w:rPr>
          <w:rFonts w:ascii="Times New Roman" w:eastAsia="Times New Roman" w:hAnsi="Times New Roman" w:cs="Times New Roman"/>
          <w:sz w:val="28"/>
          <w:szCs w:val="28"/>
        </w:rPr>
        <w:t xml:space="preserve"> услуги лица, не</w:t>
      </w:r>
      <w:r w:rsidR="002738B0">
        <w:rPr>
          <w:rFonts w:ascii="Times New Roman" w:eastAsia="Times New Roman" w:hAnsi="Times New Roman" w:cs="Times New Roman"/>
          <w:sz w:val="28"/>
          <w:szCs w:val="28"/>
        </w:rPr>
        <w:t xml:space="preserve"> </w:t>
      </w:r>
      <w:r w:rsidRPr="00724BA7">
        <w:rPr>
          <w:rFonts w:ascii="Times New Roman" w:eastAsia="Times New Roman" w:hAnsi="Times New Roman" w:cs="Times New Roman"/>
          <w:sz w:val="28"/>
          <w:szCs w:val="28"/>
        </w:rPr>
        <w:t xml:space="preserve">являющегося заявителем на предоставление </w:t>
      </w:r>
      <w:r w:rsidRPr="00724BA7">
        <w:rPr>
          <w:rFonts w:ascii="Times New Roman" w:eastAsia="Times New Roman" w:hAnsi="Times New Roman" w:cs="Times New Roman"/>
          <w:sz w:val="28"/>
          <w:szCs w:val="28"/>
          <w:lang w:bidi="ru-RU"/>
        </w:rPr>
        <w:t>муниципальной</w:t>
      </w:r>
      <w:r w:rsidRPr="00724BA7">
        <w:rPr>
          <w:rFonts w:ascii="Times New Roman" w:eastAsia="Times New Roman" w:hAnsi="Times New Roman" w:cs="Times New Roman"/>
          <w:sz w:val="28"/>
          <w:szCs w:val="28"/>
        </w:rPr>
        <w:t xml:space="preserve"> услуги в соответствии с настоящим Административным регламентом (в случае, если </w:t>
      </w:r>
      <w:r w:rsidRPr="00724BA7">
        <w:rPr>
          <w:rFonts w:ascii="Times New Roman" w:eastAsia="Times New Roman" w:hAnsi="Times New Roman" w:cs="Times New Roman"/>
          <w:sz w:val="28"/>
          <w:szCs w:val="28"/>
        </w:rPr>
        <w:lastRenderedPageBreak/>
        <w:t>указанное основание было выявлено при процедуре принятия решения о предоста</w:t>
      </w:r>
      <w:r w:rsidR="003D2BF5">
        <w:rPr>
          <w:rFonts w:ascii="Times New Roman" w:eastAsia="Times New Roman" w:hAnsi="Times New Roman" w:cs="Times New Roman"/>
          <w:sz w:val="28"/>
          <w:szCs w:val="28"/>
        </w:rPr>
        <w:t>влении государственной услуги).</w:t>
      </w:r>
    </w:p>
    <w:p w:rsidR="00724BA7" w:rsidRPr="00724BA7" w:rsidRDefault="00724BA7" w:rsidP="00724BA7">
      <w:pPr>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2.12.3. Изменение паспортных и/или иных персональных данных в период предоставления государственной услуги.</w:t>
      </w:r>
    </w:p>
    <w:p w:rsidR="00724BA7" w:rsidRPr="00724BA7" w:rsidRDefault="00724BA7" w:rsidP="00724BA7">
      <w:pPr>
        <w:spacing w:after="0" w:line="240" w:lineRule="auto"/>
        <w:ind w:firstLine="709"/>
        <w:jc w:val="both"/>
        <w:rPr>
          <w:rFonts w:ascii="Times New Roman" w:eastAsia="Times New Roman" w:hAnsi="Times New Roman" w:cs="Times New Roman"/>
          <w:sz w:val="28"/>
          <w:szCs w:val="28"/>
        </w:rPr>
      </w:pPr>
      <w:r w:rsidRPr="00724BA7">
        <w:rPr>
          <w:rFonts w:ascii="Times New Roman" w:eastAsia="Times New Roman" w:hAnsi="Times New Roman" w:cs="Times New Roman"/>
          <w:sz w:val="28"/>
          <w:szCs w:val="28"/>
        </w:rPr>
        <w:t>2.12.4. Арест земельного участка.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en-US" w:bidi="ru-RU"/>
        </w:rPr>
      </w:pPr>
      <w:r w:rsidRPr="00724BA7">
        <w:rPr>
          <w:rFonts w:ascii="Times New Roman" w:eastAsia="Times New Roman" w:hAnsi="Times New Roman" w:cs="Times New Roman"/>
          <w:b/>
          <w:bCs/>
          <w:sz w:val="28"/>
          <w:szCs w:val="28"/>
          <w:lang w:eastAsia="en-US"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6" w:name="bookmark13"/>
      <w:r w:rsidRPr="00724BA7">
        <w:rPr>
          <w:rFonts w:ascii="Times New Roman" w:eastAsia="Times New Roman" w:hAnsi="Times New Roman" w:cs="Times New Roman"/>
          <w:b/>
          <w:sz w:val="28"/>
          <w:szCs w:val="28"/>
          <w:lang w:eastAsia="en-US" w:bidi="ru-RU"/>
        </w:rPr>
        <w:t>муниципальной услуги</w:t>
      </w:r>
      <w:bookmarkEnd w:id="6"/>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tabs>
          <w:tab w:val="left" w:pos="1685"/>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2.13. Услуги, необходимые и обязательные для предоставления муниципальной услуги, отсутствуют.</w:t>
      </w:r>
    </w:p>
    <w:p w:rsidR="00724BA7" w:rsidRPr="00724BA7" w:rsidRDefault="00724BA7" w:rsidP="00724BA7">
      <w:pPr>
        <w:widowControl w:val="0"/>
        <w:tabs>
          <w:tab w:val="left" w:pos="1685"/>
        </w:tabs>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7" w:name="bookmark14"/>
      <w:r w:rsidRPr="00724BA7">
        <w:rPr>
          <w:rFonts w:ascii="Times New Roman" w:eastAsia="Times New Roman" w:hAnsi="Times New Roman" w:cs="Times New Roman"/>
          <w:b/>
          <w:bCs/>
          <w:color w:val="000000"/>
          <w:sz w:val="28"/>
          <w:szCs w:val="28"/>
          <w:lang w:bidi="ru-RU"/>
        </w:rPr>
        <w:t>Порядок, размер и основания взимания государственной пошлины или иной оплаты, взимаемой за предоставление муниципальной</w:t>
      </w:r>
      <w:bookmarkStart w:id="8" w:name="bookmark15"/>
      <w:bookmarkEnd w:id="7"/>
      <w:r w:rsidRPr="00724BA7">
        <w:rPr>
          <w:rFonts w:ascii="Times New Roman" w:eastAsia="Times New Roman" w:hAnsi="Times New Roman" w:cs="Times New Roman"/>
          <w:b/>
          <w:bCs/>
          <w:color w:val="000000"/>
          <w:sz w:val="28"/>
          <w:szCs w:val="28"/>
          <w:lang w:bidi="ru-RU"/>
        </w:rPr>
        <w:t xml:space="preserve"> услуги</w:t>
      </w:r>
      <w:bookmarkEnd w:id="8"/>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685"/>
          <w:tab w:val="left" w:pos="4139"/>
          <w:tab w:val="left" w:pos="6842"/>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2.14. Предоставление</w:t>
      </w:r>
      <w:r w:rsidRPr="00724BA7">
        <w:rPr>
          <w:rFonts w:ascii="Times New Roman" w:eastAsia="Times New Roman" w:hAnsi="Times New Roman" w:cs="Times New Roman"/>
          <w:color w:val="000000"/>
          <w:sz w:val="28"/>
          <w:szCs w:val="28"/>
          <w:lang w:bidi="ru-RU"/>
        </w:rPr>
        <w:tab/>
        <w:t>муниципальной услуги осуществляется                           бесплатно.</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Pr="00724BA7" w:rsidRDefault="00724BA7" w:rsidP="00724BA7">
      <w:pPr>
        <w:widowControl w:val="0"/>
        <w:spacing w:after="0" w:line="240" w:lineRule="auto"/>
        <w:ind w:firstLine="709"/>
        <w:jc w:val="center"/>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9" w:name="bookmark16"/>
      <w:r w:rsidRPr="00724BA7">
        <w:rPr>
          <w:rFonts w:ascii="Times New Roman" w:eastAsia="Times New Roman" w:hAnsi="Times New Roman" w:cs="Times New Roman"/>
          <w:b/>
          <w:bCs/>
          <w:color w:val="000000"/>
          <w:sz w:val="28"/>
          <w:szCs w:val="28"/>
          <w:lang w:bidi="ru-RU"/>
        </w:rPr>
        <w:t xml:space="preserve"> расчета размера  такой платы</w:t>
      </w:r>
      <w:bookmarkEnd w:id="9"/>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685"/>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2.15. Услуги, необходимые и обязательные для предоставления муниципальной услуги, отсутствуют.</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spacing w:after="0" w:line="240" w:lineRule="auto"/>
        <w:ind w:firstLine="709"/>
        <w:jc w:val="center"/>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49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10" w:name="bookmark17"/>
      <w:r w:rsidRPr="00724BA7">
        <w:rPr>
          <w:rFonts w:ascii="Times New Roman" w:eastAsia="Times New Roman" w:hAnsi="Times New Roman" w:cs="Times New Roman"/>
          <w:b/>
          <w:bCs/>
          <w:color w:val="000000"/>
          <w:sz w:val="28"/>
          <w:szCs w:val="28"/>
          <w:lang w:bidi="ru-RU"/>
        </w:rPr>
        <w:t>Срок и порядок регистрации запроса заявителя о предоставлении муниципальной услуги, в том числе в электронной форме</w:t>
      </w:r>
      <w:bookmarkEnd w:id="10"/>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49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2.17.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roofErr w:type="gramStart"/>
      <w:r w:rsidRPr="00724BA7">
        <w:rPr>
          <w:rFonts w:ascii="Times New Roman" w:eastAsia="Times New Roman" w:hAnsi="Times New Roman" w:cs="Times New Roman"/>
          <w:color w:val="000000"/>
          <w:sz w:val="28"/>
          <w:szCs w:val="28"/>
          <w:lang w:bidi="ru-RU"/>
        </w:rPr>
        <w:t xml:space="preserve">В случае наличия оснований для отказа в приеме документов, </w:t>
      </w:r>
      <w:r w:rsidRPr="00724BA7">
        <w:rPr>
          <w:rFonts w:ascii="Times New Roman" w:eastAsia="Times New Roman" w:hAnsi="Times New Roman" w:cs="Times New Roman"/>
          <w:color w:val="000000"/>
          <w:sz w:val="28"/>
          <w:szCs w:val="28"/>
          <w:lang w:bidi="ru-RU"/>
        </w:rPr>
        <w:lastRenderedPageBreak/>
        <w:t>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spacing w:after="0" w:line="240" w:lineRule="auto"/>
        <w:ind w:firstLine="709"/>
        <w:jc w:val="center"/>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Требования к помещениям, в которых предоставляется муниципальная услуга</w:t>
      </w:r>
    </w:p>
    <w:p w:rsidR="00724BA7" w:rsidRPr="00724BA7" w:rsidRDefault="00724BA7" w:rsidP="00724BA7">
      <w:pPr>
        <w:widowControl w:val="0"/>
        <w:spacing w:after="0" w:line="240" w:lineRule="auto"/>
        <w:ind w:firstLine="709"/>
        <w:jc w:val="center"/>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38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случае</w:t>
      </w:r>
      <w:proofErr w:type="gramStart"/>
      <w:r w:rsidRPr="00724BA7">
        <w:rPr>
          <w:rFonts w:ascii="Times New Roman" w:eastAsia="Times New Roman" w:hAnsi="Times New Roman" w:cs="Times New Roman"/>
          <w:color w:val="000000"/>
          <w:sz w:val="28"/>
          <w:szCs w:val="28"/>
          <w:lang w:bidi="ru-RU"/>
        </w:rPr>
        <w:t>,</w:t>
      </w:r>
      <w:proofErr w:type="gramEnd"/>
      <w:r w:rsidRPr="00724BA7">
        <w:rPr>
          <w:rFonts w:ascii="Times New Roman" w:eastAsia="Times New Roman" w:hAnsi="Times New Roman" w:cs="Times New Roman"/>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24BA7">
        <w:rPr>
          <w:rFonts w:ascii="Times New Roman" w:eastAsia="Times New Roman" w:hAnsi="Times New Roman" w:cs="Times New Roman"/>
          <w:color w:val="000000"/>
          <w:sz w:val="28"/>
          <w:szCs w:val="28"/>
          <w:lang w:val="en-US" w:eastAsia="en-US" w:bidi="en-US"/>
        </w:rPr>
        <w:t>I</w:t>
      </w:r>
      <w:r w:rsidRPr="00724BA7">
        <w:rPr>
          <w:rFonts w:ascii="Times New Roman" w:eastAsia="Times New Roman" w:hAnsi="Times New Roman" w:cs="Times New Roman"/>
          <w:color w:val="000000"/>
          <w:sz w:val="28"/>
          <w:szCs w:val="28"/>
          <w:lang w:eastAsia="en-US" w:bidi="en-US"/>
        </w:rPr>
        <w:t xml:space="preserve">, </w:t>
      </w:r>
      <w:r w:rsidRPr="00724BA7">
        <w:rPr>
          <w:rFonts w:ascii="Times New Roman" w:eastAsia="Times New Roman" w:hAnsi="Times New Roman" w:cs="Times New Roman"/>
          <w:color w:val="000000"/>
          <w:sz w:val="28"/>
          <w:szCs w:val="28"/>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4BA7" w:rsidRPr="00724BA7" w:rsidRDefault="00724BA7" w:rsidP="00724BA7">
      <w:pPr>
        <w:widowControl w:val="0"/>
        <w:tabs>
          <w:tab w:val="left" w:pos="4714"/>
          <w:tab w:val="left" w:pos="7176"/>
          <w:tab w:val="left" w:pos="8443"/>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2738B0">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 xml:space="preserve">местонахождение и юридический адрес; режим работы; </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график приема;</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номера телефонов для справок.</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Помещения, в которых предоставляется муниципальная услуга, оснащаются: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 xml:space="preserve">противопожарной системой и средствами пожаротушения; </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 xml:space="preserve">- </w:t>
      </w:r>
      <w:r w:rsidR="00724BA7" w:rsidRPr="00724BA7">
        <w:rPr>
          <w:rFonts w:ascii="Times New Roman" w:eastAsia="Times New Roman" w:hAnsi="Times New Roman" w:cs="Times New Roman"/>
          <w:color w:val="000000"/>
          <w:sz w:val="28"/>
          <w:szCs w:val="28"/>
          <w:lang w:bidi="ru-RU"/>
        </w:rPr>
        <w:t xml:space="preserve">системой оповещения о возникновении чрезвычайной ситуации; </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 xml:space="preserve">средствами оказания первой медицинской помощи; </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туалетными комнатами для посетителей.</w:t>
      </w:r>
    </w:p>
    <w:p w:rsidR="00724BA7" w:rsidRPr="002738B0"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Зал ожидания Заявителей оборудуется стульями, скамьями, количество которых определяется </w:t>
      </w:r>
      <w:r w:rsidRPr="002738B0">
        <w:rPr>
          <w:rFonts w:ascii="Times New Roman" w:eastAsia="Times New Roman" w:hAnsi="Times New Roman" w:cs="Times New Roman"/>
          <w:bCs/>
          <w:color w:val="000000"/>
          <w:sz w:val="28"/>
          <w:szCs w:val="28"/>
          <w:lang w:bidi="ru-RU"/>
        </w:rPr>
        <w:t xml:space="preserve">исходя из </w:t>
      </w:r>
      <w:r w:rsidRPr="002738B0">
        <w:rPr>
          <w:rFonts w:ascii="Times New Roman" w:eastAsia="Times New Roman" w:hAnsi="Times New Roman" w:cs="Times New Roman"/>
          <w:color w:val="000000"/>
          <w:sz w:val="28"/>
          <w:szCs w:val="28"/>
          <w:lang w:bidi="ru-RU"/>
        </w:rPr>
        <w:t xml:space="preserve">фактической нагрузки </w:t>
      </w:r>
      <w:r w:rsidRPr="002738B0">
        <w:rPr>
          <w:rFonts w:ascii="Times New Roman" w:eastAsia="Times New Roman" w:hAnsi="Times New Roman" w:cs="Times New Roman"/>
          <w:bCs/>
          <w:color w:val="000000"/>
          <w:sz w:val="28"/>
          <w:szCs w:val="28"/>
          <w:lang w:bidi="ru-RU"/>
        </w:rPr>
        <w:t xml:space="preserve">и возможностей </w:t>
      </w:r>
      <w:r w:rsidRPr="002738B0">
        <w:rPr>
          <w:rFonts w:ascii="Times New Roman" w:eastAsia="Times New Roman" w:hAnsi="Times New Roman" w:cs="Times New Roman"/>
          <w:color w:val="000000"/>
          <w:sz w:val="28"/>
          <w:szCs w:val="28"/>
          <w:lang w:bidi="ru-RU"/>
        </w:rPr>
        <w:t xml:space="preserve">для </w:t>
      </w:r>
      <w:r w:rsidRPr="002738B0">
        <w:rPr>
          <w:rFonts w:ascii="Times New Roman" w:eastAsia="Times New Roman" w:hAnsi="Times New Roman" w:cs="Times New Roman"/>
          <w:bCs/>
          <w:color w:val="000000"/>
          <w:sz w:val="28"/>
          <w:szCs w:val="28"/>
          <w:lang w:bidi="ru-RU"/>
        </w:rPr>
        <w:t xml:space="preserve">их </w:t>
      </w:r>
      <w:r w:rsidRPr="002738B0">
        <w:rPr>
          <w:rFonts w:ascii="Times New Roman" w:eastAsia="Times New Roman" w:hAnsi="Times New Roman" w:cs="Times New Roman"/>
          <w:color w:val="000000"/>
          <w:sz w:val="28"/>
          <w:szCs w:val="28"/>
          <w:lang w:bidi="ru-RU"/>
        </w:rPr>
        <w:t xml:space="preserve">размещения </w:t>
      </w:r>
      <w:r w:rsidRPr="002738B0">
        <w:rPr>
          <w:rFonts w:ascii="Times New Roman" w:eastAsia="Times New Roman" w:hAnsi="Times New Roman" w:cs="Times New Roman"/>
          <w:bCs/>
          <w:color w:val="000000"/>
          <w:sz w:val="28"/>
          <w:szCs w:val="28"/>
          <w:lang w:bidi="ru-RU"/>
        </w:rPr>
        <w:t xml:space="preserve">в </w:t>
      </w:r>
      <w:r w:rsidRPr="002738B0">
        <w:rPr>
          <w:rFonts w:ascii="Times New Roman" w:eastAsia="Times New Roman" w:hAnsi="Times New Roman" w:cs="Times New Roman"/>
          <w:color w:val="000000"/>
          <w:sz w:val="28"/>
          <w:szCs w:val="28"/>
          <w:lang w:bidi="ru-RU"/>
        </w:rPr>
        <w:t>помещении, а также информационными стендами.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Тексты материалов, размещенных на информационном стенд</w:t>
      </w:r>
      <w:r w:rsidRPr="00724BA7">
        <w:rPr>
          <w:rFonts w:ascii="Times New Roman" w:eastAsia="Times New Roman" w:hAnsi="Times New Roman" w:cs="Times New Roman"/>
          <w:color w:val="000000"/>
          <w:sz w:val="28"/>
          <w:szCs w:val="28"/>
          <w:lang w:bidi="ru-RU"/>
        </w:rPr>
        <w:t xml:space="preserve">е, печатаются удобным для чтения шрифтом, без исправлений, </w:t>
      </w:r>
      <w:r w:rsidRPr="00724BA7">
        <w:rPr>
          <w:rFonts w:ascii="Times New Roman" w:eastAsia="Times New Roman" w:hAnsi="Times New Roman" w:cs="Times New Roman"/>
          <w:b/>
          <w:bCs/>
          <w:smallCaps/>
          <w:color w:val="000000"/>
          <w:lang w:bidi="ru-RU"/>
        </w:rPr>
        <w:t xml:space="preserve">с </w:t>
      </w:r>
      <w:r w:rsidRPr="00724BA7">
        <w:rPr>
          <w:rFonts w:ascii="Times New Roman" w:eastAsia="Times New Roman" w:hAnsi="Times New Roman" w:cs="Times New Roman"/>
          <w:color w:val="000000"/>
          <w:sz w:val="28"/>
          <w:szCs w:val="28"/>
          <w:lang w:bidi="ru-RU"/>
        </w:rPr>
        <w:t>выделением наиболее важных мест полужирным шрифтом.</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Места приема Заявителей оборудуются информационными табличками (вывесками) </w:t>
      </w:r>
      <w:r w:rsidRPr="00724BA7">
        <w:rPr>
          <w:rFonts w:ascii="Times New Roman" w:eastAsia="Times New Roman" w:hAnsi="Times New Roman" w:cs="Times New Roman"/>
          <w:b/>
          <w:bCs/>
          <w:color w:val="000000"/>
          <w:sz w:val="28"/>
          <w:szCs w:val="28"/>
          <w:lang w:bidi="ru-RU"/>
        </w:rPr>
        <w:t xml:space="preserve">с </w:t>
      </w:r>
      <w:r w:rsidRPr="00724BA7">
        <w:rPr>
          <w:rFonts w:ascii="Times New Roman" w:eastAsia="Times New Roman" w:hAnsi="Times New Roman" w:cs="Times New Roman"/>
          <w:color w:val="000000"/>
          <w:sz w:val="28"/>
          <w:szCs w:val="28"/>
          <w:lang w:bidi="ru-RU"/>
        </w:rPr>
        <w:t>указанием:</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 xml:space="preserve">номера кабинета </w:t>
      </w:r>
      <w:r w:rsidR="00724BA7" w:rsidRPr="00724BA7">
        <w:rPr>
          <w:rFonts w:ascii="Times New Roman" w:eastAsia="Times New Roman" w:hAnsi="Times New Roman" w:cs="Times New Roman"/>
          <w:b/>
          <w:bCs/>
          <w:smallCaps/>
          <w:color w:val="000000"/>
          <w:lang w:bidi="ru-RU"/>
        </w:rPr>
        <w:t xml:space="preserve">и </w:t>
      </w:r>
      <w:r w:rsidR="00724BA7" w:rsidRPr="00724BA7">
        <w:rPr>
          <w:rFonts w:ascii="Times New Roman" w:eastAsia="Times New Roman" w:hAnsi="Times New Roman" w:cs="Times New Roman"/>
          <w:color w:val="000000"/>
          <w:sz w:val="28"/>
          <w:szCs w:val="28"/>
          <w:lang w:bidi="ru-RU"/>
        </w:rPr>
        <w:t>наименования отдела;</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 xml:space="preserve">фамилии, имени </w:t>
      </w:r>
      <w:r w:rsidR="00724BA7" w:rsidRPr="00724BA7">
        <w:rPr>
          <w:rFonts w:ascii="Times New Roman" w:eastAsia="Times New Roman" w:hAnsi="Times New Roman" w:cs="Times New Roman"/>
          <w:b/>
          <w:bCs/>
          <w:smallCaps/>
          <w:color w:val="000000"/>
          <w:lang w:bidi="ru-RU"/>
        </w:rPr>
        <w:t xml:space="preserve">и </w:t>
      </w:r>
      <w:r w:rsidR="00724BA7" w:rsidRPr="00724BA7">
        <w:rPr>
          <w:rFonts w:ascii="Times New Roman" w:eastAsia="Times New Roman" w:hAnsi="Times New Roman" w:cs="Times New Roman"/>
          <w:color w:val="000000"/>
          <w:sz w:val="28"/>
          <w:szCs w:val="28"/>
          <w:lang w:bidi="ru-RU"/>
        </w:rPr>
        <w:t xml:space="preserve">отчества (последнее - при наличии), </w:t>
      </w:r>
      <w:r w:rsidR="00724BA7" w:rsidRPr="002738B0">
        <w:rPr>
          <w:rFonts w:ascii="Times New Roman" w:eastAsia="Times New Roman" w:hAnsi="Times New Roman" w:cs="Times New Roman"/>
          <w:bCs/>
          <w:color w:val="000000"/>
          <w:sz w:val="28"/>
          <w:szCs w:val="28"/>
          <w:lang w:bidi="ru-RU"/>
        </w:rPr>
        <w:t xml:space="preserve">должности </w:t>
      </w:r>
      <w:r w:rsidR="00724BA7" w:rsidRPr="002738B0">
        <w:rPr>
          <w:rFonts w:ascii="Times New Roman" w:eastAsia="Times New Roman" w:hAnsi="Times New Roman" w:cs="Times New Roman"/>
          <w:color w:val="000000"/>
          <w:sz w:val="28"/>
          <w:szCs w:val="28"/>
          <w:lang w:bidi="ru-RU"/>
        </w:rPr>
        <w:t>ответственного лица за прием документов;</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графика приема Заявителей.</w:t>
      </w:r>
    </w:p>
    <w:p w:rsidR="00724BA7" w:rsidRPr="002738B0"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Рабочее место каждого ответственного лица за прием документов, </w:t>
      </w:r>
      <w:r w:rsidRPr="002738B0">
        <w:rPr>
          <w:rFonts w:ascii="Times New Roman" w:eastAsia="Times New Roman" w:hAnsi="Times New Roman" w:cs="Times New Roman"/>
          <w:bCs/>
          <w:color w:val="000000"/>
          <w:sz w:val="28"/>
          <w:szCs w:val="28"/>
          <w:lang w:bidi="ru-RU"/>
        </w:rPr>
        <w:t xml:space="preserve">должно </w:t>
      </w:r>
      <w:r w:rsidRPr="002738B0">
        <w:rPr>
          <w:rFonts w:ascii="Times New Roman" w:eastAsia="Times New Roman" w:hAnsi="Times New Roman" w:cs="Times New Roman"/>
          <w:color w:val="000000"/>
          <w:sz w:val="28"/>
          <w:szCs w:val="28"/>
          <w:lang w:bidi="ru-RU"/>
        </w:rPr>
        <w:t xml:space="preserve">быть оборудовано персональным компьютером </w:t>
      </w:r>
      <w:r w:rsidRPr="002738B0">
        <w:rPr>
          <w:rFonts w:ascii="Times New Roman" w:eastAsia="Times New Roman" w:hAnsi="Times New Roman" w:cs="Times New Roman"/>
          <w:bCs/>
          <w:color w:val="000000"/>
          <w:sz w:val="28"/>
          <w:szCs w:val="28"/>
          <w:lang w:bidi="ru-RU"/>
        </w:rPr>
        <w:t xml:space="preserve">с возможностью </w:t>
      </w:r>
      <w:r w:rsidRPr="002738B0">
        <w:rPr>
          <w:rFonts w:ascii="Times New Roman" w:eastAsia="Times New Roman" w:hAnsi="Times New Roman" w:cs="Times New Roman"/>
          <w:color w:val="000000"/>
          <w:sz w:val="28"/>
          <w:szCs w:val="28"/>
          <w:lang w:bidi="ru-RU"/>
        </w:rPr>
        <w:t xml:space="preserve">доступа </w:t>
      </w:r>
      <w:r w:rsidRPr="002738B0">
        <w:rPr>
          <w:rFonts w:ascii="Times New Roman" w:eastAsia="Times New Roman" w:hAnsi="Times New Roman" w:cs="Times New Roman"/>
          <w:bCs/>
          <w:color w:val="000000"/>
          <w:sz w:val="28"/>
          <w:szCs w:val="28"/>
          <w:lang w:bidi="ru-RU"/>
        </w:rPr>
        <w:t xml:space="preserve">к </w:t>
      </w:r>
      <w:r w:rsidRPr="002738B0">
        <w:rPr>
          <w:rFonts w:ascii="Times New Roman" w:eastAsia="Times New Roman" w:hAnsi="Times New Roman" w:cs="Times New Roman"/>
          <w:color w:val="000000"/>
          <w:sz w:val="28"/>
          <w:szCs w:val="28"/>
          <w:lang w:bidi="ru-RU"/>
        </w:rPr>
        <w:t xml:space="preserve">необходимым информационным базам данных, печатающим устройством (принтером) </w:t>
      </w:r>
      <w:r w:rsidRPr="002738B0">
        <w:rPr>
          <w:rFonts w:ascii="Times New Roman" w:eastAsia="Times New Roman" w:hAnsi="Times New Roman" w:cs="Times New Roman"/>
          <w:bCs/>
          <w:color w:val="000000"/>
          <w:sz w:val="28"/>
          <w:szCs w:val="28"/>
          <w:lang w:bidi="ru-RU"/>
        </w:rPr>
        <w:t xml:space="preserve">и </w:t>
      </w:r>
      <w:r w:rsidRPr="002738B0">
        <w:rPr>
          <w:rFonts w:ascii="Times New Roman" w:eastAsia="Times New Roman" w:hAnsi="Times New Roman" w:cs="Times New Roman"/>
          <w:color w:val="000000"/>
          <w:sz w:val="28"/>
          <w:szCs w:val="28"/>
          <w:lang w:bidi="ru-RU"/>
        </w:rPr>
        <w:t>копирующим устройством.</w:t>
      </w:r>
    </w:p>
    <w:p w:rsidR="00724BA7" w:rsidRPr="002738B0"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bCs/>
          <w:color w:val="000000"/>
          <w:sz w:val="28"/>
          <w:szCs w:val="28"/>
          <w:lang w:bidi="ru-RU"/>
        </w:rPr>
        <w:t>Лицо</w:t>
      </w:r>
      <w:r w:rsidRPr="002738B0">
        <w:rPr>
          <w:rFonts w:ascii="Times New Roman" w:eastAsia="Times New Roman" w:hAnsi="Times New Roman" w:cs="Times New Roman"/>
          <w:color w:val="000000"/>
          <w:sz w:val="28"/>
          <w:szCs w:val="28"/>
          <w:lang w:bidi="ru-RU"/>
        </w:rPr>
        <w:t xml:space="preserve">, ответственное за прием документов, </w:t>
      </w:r>
      <w:r w:rsidRPr="002738B0">
        <w:rPr>
          <w:rFonts w:ascii="Times New Roman" w:eastAsia="Times New Roman" w:hAnsi="Times New Roman" w:cs="Times New Roman"/>
          <w:bCs/>
          <w:color w:val="000000"/>
          <w:sz w:val="28"/>
          <w:szCs w:val="28"/>
          <w:lang w:bidi="ru-RU"/>
        </w:rPr>
        <w:t xml:space="preserve">должно </w:t>
      </w:r>
      <w:r w:rsidRPr="002738B0">
        <w:rPr>
          <w:rFonts w:ascii="Times New Roman" w:eastAsia="Times New Roman" w:hAnsi="Times New Roman" w:cs="Times New Roman"/>
          <w:color w:val="000000"/>
          <w:sz w:val="28"/>
          <w:szCs w:val="28"/>
          <w:lang w:bidi="ru-RU"/>
        </w:rPr>
        <w:t xml:space="preserve">иметь настольную табличку </w:t>
      </w:r>
      <w:r w:rsidRPr="002738B0">
        <w:rPr>
          <w:rFonts w:ascii="Times New Roman" w:eastAsia="Times New Roman" w:hAnsi="Times New Roman" w:cs="Times New Roman"/>
          <w:bCs/>
          <w:color w:val="000000"/>
          <w:sz w:val="28"/>
          <w:szCs w:val="28"/>
          <w:lang w:bidi="ru-RU"/>
        </w:rPr>
        <w:t xml:space="preserve">с </w:t>
      </w:r>
      <w:r w:rsidRPr="002738B0">
        <w:rPr>
          <w:rFonts w:ascii="Times New Roman" w:eastAsia="Times New Roman" w:hAnsi="Times New Roman" w:cs="Times New Roman"/>
          <w:color w:val="000000"/>
          <w:sz w:val="28"/>
          <w:szCs w:val="28"/>
          <w:lang w:bidi="ru-RU"/>
        </w:rPr>
        <w:t xml:space="preserve">указанием фамилии, имени, отчества (последнее - при наличии) </w:t>
      </w:r>
      <w:r w:rsidRPr="002738B0">
        <w:rPr>
          <w:rFonts w:ascii="Times New Roman" w:eastAsia="Times New Roman" w:hAnsi="Times New Roman" w:cs="Times New Roman"/>
          <w:bCs/>
          <w:color w:val="000000"/>
          <w:sz w:val="28"/>
          <w:szCs w:val="28"/>
          <w:lang w:bidi="ru-RU"/>
        </w:rPr>
        <w:t>и должности</w:t>
      </w:r>
      <w:r w:rsidRPr="002738B0">
        <w:rPr>
          <w:rFonts w:ascii="Times New Roman" w:eastAsia="Times New Roman" w:hAnsi="Times New Roman" w:cs="Times New Roman"/>
          <w:color w:val="000000"/>
          <w:sz w:val="28"/>
          <w:szCs w:val="28"/>
          <w:lang w:bidi="ru-RU"/>
        </w:rPr>
        <w:t>.</w:t>
      </w:r>
    </w:p>
    <w:p w:rsidR="00724BA7" w:rsidRPr="002738B0"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При предоставлении муниципальной услуги инвалидам обеспечиваются:</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bCs/>
          <w:color w:val="000000"/>
          <w:sz w:val="28"/>
          <w:szCs w:val="28"/>
          <w:lang w:bidi="ru-RU"/>
        </w:rPr>
        <w:t xml:space="preserve">- </w:t>
      </w:r>
      <w:r w:rsidR="00724BA7" w:rsidRPr="002738B0">
        <w:rPr>
          <w:rFonts w:ascii="Times New Roman" w:eastAsia="Times New Roman" w:hAnsi="Times New Roman" w:cs="Times New Roman"/>
          <w:bCs/>
          <w:color w:val="000000"/>
          <w:sz w:val="28"/>
          <w:szCs w:val="28"/>
          <w:lang w:bidi="ru-RU"/>
        </w:rPr>
        <w:t xml:space="preserve">возможность </w:t>
      </w:r>
      <w:r w:rsidR="00724BA7" w:rsidRPr="002738B0">
        <w:rPr>
          <w:rFonts w:ascii="Times New Roman" w:eastAsia="Times New Roman" w:hAnsi="Times New Roman" w:cs="Times New Roman"/>
          <w:color w:val="000000"/>
          <w:sz w:val="28"/>
          <w:szCs w:val="28"/>
          <w:lang w:bidi="ru-RU"/>
        </w:rPr>
        <w:t xml:space="preserve">беспрепятственного доступа </w:t>
      </w:r>
      <w:r w:rsidR="00724BA7" w:rsidRPr="002738B0">
        <w:rPr>
          <w:rFonts w:ascii="Times New Roman" w:eastAsia="Times New Roman" w:hAnsi="Times New Roman" w:cs="Times New Roman"/>
          <w:bCs/>
          <w:color w:val="000000"/>
          <w:sz w:val="28"/>
          <w:szCs w:val="28"/>
          <w:lang w:bidi="ru-RU"/>
        </w:rPr>
        <w:t xml:space="preserve">к </w:t>
      </w:r>
      <w:r w:rsidR="00724BA7" w:rsidRPr="002738B0">
        <w:rPr>
          <w:rFonts w:ascii="Times New Roman" w:eastAsia="Times New Roman" w:hAnsi="Times New Roman" w:cs="Times New Roman"/>
          <w:color w:val="000000"/>
          <w:sz w:val="28"/>
          <w:szCs w:val="28"/>
          <w:lang w:bidi="ru-RU"/>
        </w:rPr>
        <w:t xml:space="preserve">объекту (зданию, помещению), </w:t>
      </w:r>
      <w:r w:rsidR="00724BA7" w:rsidRPr="002738B0">
        <w:rPr>
          <w:rFonts w:ascii="Times New Roman" w:eastAsia="Times New Roman" w:hAnsi="Times New Roman" w:cs="Times New Roman"/>
          <w:bCs/>
          <w:color w:val="000000"/>
          <w:sz w:val="28"/>
          <w:szCs w:val="28"/>
          <w:lang w:bidi="ru-RU"/>
        </w:rPr>
        <w:t xml:space="preserve">в </w:t>
      </w:r>
      <w:r w:rsidR="00724BA7" w:rsidRPr="002738B0">
        <w:rPr>
          <w:rFonts w:ascii="Times New Roman" w:eastAsia="Times New Roman" w:hAnsi="Times New Roman" w:cs="Times New Roman"/>
          <w:color w:val="000000"/>
          <w:sz w:val="28"/>
          <w:szCs w:val="28"/>
          <w:lang w:bidi="ru-RU"/>
        </w:rPr>
        <w:t>котором предоставляется муниципальная услуга;</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bCs/>
          <w:color w:val="000000"/>
          <w:sz w:val="28"/>
          <w:szCs w:val="28"/>
          <w:lang w:bidi="ru-RU"/>
        </w:rPr>
        <w:t xml:space="preserve">- </w:t>
      </w:r>
      <w:r w:rsidR="00724BA7" w:rsidRPr="002738B0">
        <w:rPr>
          <w:rFonts w:ascii="Times New Roman" w:eastAsia="Times New Roman" w:hAnsi="Times New Roman" w:cs="Times New Roman"/>
          <w:bCs/>
          <w:color w:val="000000"/>
          <w:sz w:val="28"/>
          <w:szCs w:val="28"/>
          <w:lang w:bidi="ru-RU"/>
        </w:rPr>
        <w:t xml:space="preserve">возможность </w:t>
      </w:r>
      <w:r w:rsidR="00724BA7" w:rsidRPr="002738B0">
        <w:rPr>
          <w:rFonts w:ascii="Times New Roman" w:eastAsia="Times New Roman" w:hAnsi="Times New Roman" w:cs="Times New Roman"/>
          <w:color w:val="000000"/>
          <w:sz w:val="28"/>
          <w:szCs w:val="28"/>
          <w:lang w:bidi="ru-RU"/>
        </w:rPr>
        <w:t xml:space="preserve">самостоятельного передвижения </w:t>
      </w:r>
      <w:r w:rsidR="00724BA7" w:rsidRPr="002738B0">
        <w:rPr>
          <w:rFonts w:ascii="Times New Roman" w:eastAsia="Times New Roman" w:hAnsi="Times New Roman" w:cs="Times New Roman"/>
          <w:bCs/>
          <w:color w:val="000000"/>
          <w:sz w:val="28"/>
          <w:szCs w:val="28"/>
          <w:lang w:bidi="ru-RU"/>
        </w:rPr>
        <w:t xml:space="preserve">по </w:t>
      </w:r>
      <w:r w:rsidR="00724BA7" w:rsidRPr="002738B0">
        <w:rPr>
          <w:rFonts w:ascii="Times New Roman" w:eastAsia="Times New Roman" w:hAnsi="Times New Roman" w:cs="Times New Roman"/>
          <w:color w:val="000000"/>
          <w:sz w:val="28"/>
          <w:szCs w:val="28"/>
          <w:lang w:bidi="ru-RU"/>
        </w:rPr>
        <w:t xml:space="preserve">территории, на которой расположены здания </w:t>
      </w:r>
      <w:r w:rsidR="00724BA7" w:rsidRPr="002738B0">
        <w:rPr>
          <w:rFonts w:ascii="Times New Roman" w:eastAsia="Times New Roman" w:hAnsi="Times New Roman" w:cs="Times New Roman"/>
          <w:bCs/>
          <w:color w:val="000000"/>
          <w:sz w:val="28"/>
          <w:szCs w:val="28"/>
          <w:lang w:bidi="ru-RU"/>
        </w:rPr>
        <w:t xml:space="preserve">и </w:t>
      </w:r>
      <w:r w:rsidR="00724BA7" w:rsidRPr="002738B0">
        <w:rPr>
          <w:rFonts w:ascii="Times New Roman" w:eastAsia="Times New Roman" w:hAnsi="Times New Roman" w:cs="Times New Roman"/>
          <w:color w:val="000000"/>
          <w:sz w:val="28"/>
          <w:szCs w:val="28"/>
          <w:lang w:bidi="ru-RU"/>
        </w:rPr>
        <w:t xml:space="preserve">помещения, </w:t>
      </w:r>
      <w:r w:rsidR="00724BA7" w:rsidRPr="002738B0">
        <w:rPr>
          <w:rFonts w:ascii="Times New Roman" w:eastAsia="Times New Roman" w:hAnsi="Times New Roman" w:cs="Times New Roman"/>
          <w:bCs/>
          <w:color w:val="000000"/>
          <w:sz w:val="28"/>
          <w:szCs w:val="28"/>
          <w:lang w:bidi="ru-RU"/>
        </w:rPr>
        <w:t xml:space="preserve">в </w:t>
      </w:r>
      <w:r w:rsidR="00724BA7" w:rsidRPr="002738B0">
        <w:rPr>
          <w:rFonts w:ascii="Times New Roman" w:eastAsia="Times New Roman" w:hAnsi="Times New Roman" w:cs="Times New Roman"/>
          <w:color w:val="000000"/>
          <w:sz w:val="28"/>
          <w:szCs w:val="28"/>
          <w:lang w:bidi="ru-RU"/>
        </w:rPr>
        <w:t xml:space="preserve">которых предоставляется государственная  услуга, а также входа </w:t>
      </w:r>
      <w:r w:rsidR="00724BA7" w:rsidRPr="002738B0">
        <w:rPr>
          <w:rFonts w:ascii="Times New Roman" w:eastAsia="Times New Roman" w:hAnsi="Times New Roman" w:cs="Times New Roman"/>
          <w:bCs/>
          <w:color w:val="000000"/>
          <w:sz w:val="28"/>
          <w:szCs w:val="28"/>
          <w:lang w:bidi="ru-RU"/>
        </w:rPr>
        <w:t xml:space="preserve">в </w:t>
      </w:r>
      <w:r w:rsidR="00724BA7" w:rsidRPr="002738B0">
        <w:rPr>
          <w:rFonts w:ascii="Times New Roman" w:eastAsia="Times New Roman" w:hAnsi="Times New Roman" w:cs="Times New Roman"/>
          <w:color w:val="000000"/>
          <w:sz w:val="28"/>
          <w:szCs w:val="28"/>
          <w:lang w:bidi="ru-RU"/>
        </w:rPr>
        <w:t xml:space="preserve">такие объекты </w:t>
      </w:r>
      <w:r w:rsidR="00724BA7" w:rsidRPr="002738B0">
        <w:rPr>
          <w:rFonts w:ascii="Times New Roman" w:eastAsia="Times New Roman" w:hAnsi="Times New Roman" w:cs="Times New Roman"/>
          <w:bCs/>
          <w:color w:val="000000"/>
          <w:sz w:val="28"/>
          <w:szCs w:val="28"/>
          <w:lang w:bidi="ru-RU"/>
        </w:rPr>
        <w:t xml:space="preserve">и </w:t>
      </w:r>
      <w:r w:rsidR="00724BA7" w:rsidRPr="002738B0">
        <w:rPr>
          <w:rFonts w:ascii="Times New Roman" w:eastAsia="Times New Roman" w:hAnsi="Times New Roman" w:cs="Times New Roman"/>
          <w:color w:val="000000"/>
          <w:sz w:val="28"/>
          <w:szCs w:val="28"/>
          <w:lang w:bidi="ru-RU"/>
        </w:rPr>
        <w:t xml:space="preserve">выхода </w:t>
      </w:r>
      <w:r w:rsidR="00724BA7" w:rsidRPr="002738B0">
        <w:rPr>
          <w:rFonts w:ascii="Times New Roman" w:eastAsia="Times New Roman" w:hAnsi="Times New Roman" w:cs="Times New Roman"/>
          <w:bCs/>
          <w:color w:val="000000"/>
          <w:sz w:val="28"/>
          <w:szCs w:val="28"/>
          <w:lang w:bidi="ru-RU"/>
        </w:rPr>
        <w:t>из них</w:t>
      </w:r>
      <w:r w:rsidR="00724BA7" w:rsidRPr="002738B0">
        <w:rPr>
          <w:rFonts w:ascii="Times New Roman" w:eastAsia="Times New Roman" w:hAnsi="Times New Roman" w:cs="Times New Roman"/>
          <w:color w:val="000000"/>
          <w:sz w:val="28"/>
          <w:szCs w:val="28"/>
          <w:lang w:bidi="ru-RU"/>
        </w:rPr>
        <w:t xml:space="preserve">, посадки </w:t>
      </w:r>
      <w:r w:rsidR="00724BA7" w:rsidRPr="002738B0">
        <w:rPr>
          <w:rFonts w:ascii="Times New Roman" w:eastAsia="Times New Roman" w:hAnsi="Times New Roman" w:cs="Times New Roman"/>
          <w:bCs/>
          <w:color w:val="000000"/>
          <w:sz w:val="28"/>
          <w:szCs w:val="28"/>
          <w:lang w:bidi="ru-RU"/>
        </w:rPr>
        <w:t xml:space="preserve">в </w:t>
      </w:r>
      <w:r w:rsidR="00724BA7" w:rsidRPr="002738B0">
        <w:rPr>
          <w:rFonts w:ascii="Times New Roman" w:eastAsia="Times New Roman" w:hAnsi="Times New Roman" w:cs="Times New Roman"/>
          <w:color w:val="000000"/>
          <w:sz w:val="28"/>
          <w:szCs w:val="28"/>
          <w:lang w:bidi="ru-RU"/>
        </w:rPr>
        <w:t xml:space="preserve">транспортное средство </w:t>
      </w:r>
      <w:r w:rsidR="00724BA7" w:rsidRPr="002738B0">
        <w:rPr>
          <w:rFonts w:ascii="Times New Roman" w:eastAsia="Times New Roman" w:hAnsi="Times New Roman" w:cs="Times New Roman"/>
          <w:bCs/>
          <w:color w:val="000000"/>
          <w:sz w:val="28"/>
          <w:szCs w:val="28"/>
          <w:lang w:bidi="ru-RU"/>
        </w:rPr>
        <w:t xml:space="preserve">и </w:t>
      </w:r>
      <w:r w:rsidR="00724BA7" w:rsidRPr="002738B0">
        <w:rPr>
          <w:rFonts w:ascii="Times New Roman" w:eastAsia="Times New Roman" w:hAnsi="Times New Roman" w:cs="Times New Roman"/>
          <w:color w:val="000000"/>
          <w:sz w:val="28"/>
          <w:szCs w:val="28"/>
          <w:lang w:bidi="ru-RU"/>
        </w:rPr>
        <w:t xml:space="preserve">высадки </w:t>
      </w:r>
      <w:r w:rsidR="00724BA7" w:rsidRPr="002738B0">
        <w:rPr>
          <w:rFonts w:ascii="Times New Roman" w:eastAsia="Times New Roman" w:hAnsi="Times New Roman" w:cs="Times New Roman"/>
          <w:bCs/>
          <w:color w:val="000000"/>
          <w:sz w:val="28"/>
          <w:szCs w:val="28"/>
          <w:lang w:bidi="ru-RU"/>
        </w:rPr>
        <w:t xml:space="preserve">из </w:t>
      </w:r>
      <w:r w:rsidR="00724BA7" w:rsidRPr="002738B0">
        <w:rPr>
          <w:rFonts w:ascii="Times New Roman" w:eastAsia="Times New Roman" w:hAnsi="Times New Roman" w:cs="Times New Roman"/>
          <w:color w:val="000000"/>
          <w:sz w:val="28"/>
          <w:szCs w:val="28"/>
          <w:lang w:bidi="ru-RU"/>
        </w:rPr>
        <w:t xml:space="preserve">него, </w:t>
      </w:r>
      <w:r w:rsidR="00724BA7" w:rsidRPr="002738B0">
        <w:rPr>
          <w:rFonts w:ascii="Times New Roman" w:eastAsia="Times New Roman" w:hAnsi="Times New Roman" w:cs="Times New Roman"/>
          <w:bCs/>
          <w:color w:val="000000"/>
          <w:sz w:val="28"/>
          <w:szCs w:val="28"/>
          <w:lang w:bidi="ru-RU"/>
        </w:rPr>
        <w:t xml:space="preserve">в том </w:t>
      </w:r>
      <w:r w:rsidR="00724BA7" w:rsidRPr="002738B0">
        <w:rPr>
          <w:rFonts w:ascii="Times New Roman" w:eastAsia="Times New Roman" w:hAnsi="Times New Roman" w:cs="Times New Roman"/>
          <w:color w:val="000000"/>
          <w:sz w:val="28"/>
          <w:szCs w:val="28"/>
          <w:lang w:bidi="ru-RU"/>
        </w:rPr>
        <w:t xml:space="preserve">числе </w:t>
      </w:r>
      <w:r w:rsidR="00724BA7" w:rsidRPr="002738B0">
        <w:rPr>
          <w:rFonts w:ascii="Times New Roman" w:eastAsia="Times New Roman" w:hAnsi="Times New Roman" w:cs="Times New Roman"/>
          <w:bCs/>
          <w:color w:val="000000"/>
          <w:sz w:val="28"/>
          <w:szCs w:val="28"/>
          <w:lang w:bidi="ru-RU"/>
        </w:rPr>
        <w:t xml:space="preserve">с </w:t>
      </w:r>
      <w:r w:rsidR="00724BA7" w:rsidRPr="002738B0">
        <w:rPr>
          <w:rFonts w:ascii="Times New Roman" w:eastAsia="Times New Roman" w:hAnsi="Times New Roman" w:cs="Times New Roman"/>
          <w:color w:val="000000"/>
          <w:sz w:val="28"/>
          <w:szCs w:val="28"/>
          <w:lang w:bidi="ru-RU"/>
        </w:rPr>
        <w:t>использование кресл</w:t>
      </w:r>
      <w:proofErr w:type="gramStart"/>
      <w:r w:rsidR="00724BA7" w:rsidRPr="002738B0">
        <w:rPr>
          <w:rFonts w:ascii="Times New Roman" w:eastAsia="Times New Roman" w:hAnsi="Times New Roman" w:cs="Times New Roman"/>
          <w:color w:val="000000"/>
          <w:sz w:val="28"/>
          <w:szCs w:val="28"/>
          <w:lang w:bidi="ru-RU"/>
        </w:rPr>
        <w:t>а-</w:t>
      </w:r>
      <w:proofErr w:type="gramEnd"/>
      <w:r w:rsidR="00724BA7" w:rsidRPr="002738B0">
        <w:rPr>
          <w:rFonts w:ascii="Times New Roman" w:eastAsia="Times New Roman" w:hAnsi="Times New Roman" w:cs="Times New Roman"/>
          <w:color w:val="000000"/>
          <w:sz w:val="28"/>
          <w:szCs w:val="28"/>
          <w:lang w:bidi="ru-RU"/>
        </w:rPr>
        <w:t xml:space="preserve"> коляски;</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 xml:space="preserve">сопровождение инвалидов, имеющих стойкие расстройства функции зрения </w:t>
      </w:r>
      <w:r w:rsidR="00724BA7" w:rsidRPr="002738B0">
        <w:rPr>
          <w:rFonts w:ascii="Times New Roman" w:eastAsia="Times New Roman" w:hAnsi="Times New Roman" w:cs="Times New Roman"/>
          <w:bCs/>
          <w:color w:val="000000"/>
          <w:sz w:val="28"/>
          <w:szCs w:val="28"/>
          <w:lang w:bidi="ru-RU"/>
        </w:rPr>
        <w:t xml:space="preserve">и </w:t>
      </w:r>
      <w:r w:rsidR="00724BA7" w:rsidRPr="002738B0">
        <w:rPr>
          <w:rFonts w:ascii="Times New Roman" w:eastAsia="Times New Roman" w:hAnsi="Times New Roman" w:cs="Times New Roman"/>
          <w:color w:val="000000"/>
          <w:sz w:val="28"/>
          <w:szCs w:val="28"/>
          <w:lang w:bidi="ru-RU"/>
        </w:rPr>
        <w:t>самостоятельного передвижения;</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 xml:space="preserve">надлежащее размещение оборудования </w:t>
      </w:r>
      <w:r w:rsidR="00724BA7" w:rsidRPr="002738B0">
        <w:rPr>
          <w:rFonts w:ascii="Times New Roman" w:eastAsia="Times New Roman" w:hAnsi="Times New Roman" w:cs="Times New Roman"/>
          <w:bCs/>
          <w:smallCaps/>
          <w:color w:val="000000"/>
          <w:lang w:bidi="ru-RU"/>
        </w:rPr>
        <w:t xml:space="preserve">и </w:t>
      </w:r>
      <w:r w:rsidR="00724BA7" w:rsidRPr="002738B0">
        <w:rPr>
          <w:rFonts w:ascii="Times New Roman" w:eastAsia="Times New Roman" w:hAnsi="Times New Roman" w:cs="Times New Roman"/>
          <w:color w:val="000000"/>
          <w:sz w:val="28"/>
          <w:szCs w:val="28"/>
          <w:lang w:bidi="ru-RU"/>
        </w:rPr>
        <w:t xml:space="preserve">носителей информации, необходимых для обеспечения беспрепятственного доступа инвалидов зданиям </w:t>
      </w:r>
      <w:r w:rsidR="00724BA7" w:rsidRPr="002738B0">
        <w:rPr>
          <w:rFonts w:ascii="Times New Roman" w:eastAsia="Times New Roman" w:hAnsi="Times New Roman" w:cs="Times New Roman"/>
          <w:bCs/>
          <w:smallCaps/>
          <w:color w:val="000000"/>
          <w:lang w:bidi="ru-RU"/>
        </w:rPr>
        <w:t xml:space="preserve">и </w:t>
      </w:r>
      <w:r w:rsidR="00724BA7" w:rsidRPr="002738B0">
        <w:rPr>
          <w:rFonts w:ascii="Times New Roman" w:eastAsia="Times New Roman" w:hAnsi="Times New Roman" w:cs="Times New Roman"/>
          <w:color w:val="000000"/>
          <w:sz w:val="28"/>
          <w:szCs w:val="28"/>
          <w:lang w:bidi="ru-RU"/>
        </w:rPr>
        <w:t xml:space="preserve">помещениям, </w:t>
      </w:r>
      <w:r w:rsidR="00724BA7" w:rsidRPr="002738B0">
        <w:rPr>
          <w:rFonts w:ascii="Times New Roman" w:eastAsia="Times New Roman" w:hAnsi="Times New Roman" w:cs="Times New Roman"/>
          <w:bCs/>
          <w:smallCaps/>
          <w:color w:val="000000"/>
          <w:lang w:bidi="ru-RU"/>
        </w:rPr>
        <w:t xml:space="preserve">в </w:t>
      </w:r>
      <w:r w:rsidR="00724BA7" w:rsidRPr="002738B0">
        <w:rPr>
          <w:rFonts w:ascii="Times New Roman" w:eastAsia="Times New Roman" w:hAnsi="Times New Roman" w:cs="Times New Roman"/>
          <w:color w:val="000000"/>
          <w:sz w:val="28"/>
          <w:szCs w:val="28"/>
          <w:lang w:bidi="ru-RU"/>
        </w:rPr>
        <w:t xml:space="preserve">которых предоставляется муниципальная услуга, </w:t>
      </w:r>
      <w:r w:rsidR="00724BA7" w:rsidRPr="002738B0">
        <w:rPr>
          <w:rFonts w:ascii="Times New Roman" w:eastAsia="Times New Roman" w:hAnsi="Times New Roman" w:cs="Times New Roman"/>
          <w:bCs/>
          <w:smallCaps/>
          <w:color w:val="000000"/>
          <w:lang w:bidi="ru-RU"/>
        </w:rPr>
        <w:t xml:space="preserve">и к </w:t>
      </w:r>
      <w:r w:rsidR="00724BA7" w:rsidRPr="002738B0">
        <w:rPr>
          <w:rFonts w:ascii="Times New Roman" w:eastAsia="Times New Roman" w:hAnsi="Times New Roman" w:cs="Times New Roman"/>
          <w:color w:val="000000"/>
          <w:sz w:val="28"/>
          <w:szCs w:val="28"/>
          <w:lang w:bidi="ru-RU"/>
        </w:rPr>
        <w:t xml:space="preserve">муниципальной услуге </w:t>
      </w:r>
      <w:r w:rsidR="00724BA7" w:rsidRPr="002738B0">
        <w:rPr>
          <w:rFonts w:ascii="Times New Roman" w:eastAsia="Times New Roman" w:hAnsi="Times New Roman" w:cs="Times New Roman"/>
          <w:bCs/>
          <w:smallCaps/>
          <w:color w:val="000000"/>
          <w:lang w:bidi="ru-RU"/>
        </w:rPr>
        <w:t xml:space="preserve">с </w:t>
      </w:r>
      <w:r w:rsidR="00724BA7" w:rsidRPr="002738B0">
        <w:rPr>
          <w:rFonts w:ascii="Times New Roman" w:eastAsia="Times New Roman" w:hAnsi="Times New Roman" w:cs="Times New Roman"/>
          <w:color w:val="000000"/>
          <w:sz w:val="28"/>
          <w:szCs w:val="28"/>
          <w:lang w:bidi="ru-RU"/>
        </w:rPr>
        <w:t xml:space="preserve">учетом ограничений </w:t>
      </w:r>
      <w:r w:rsidR="00724BA7" w:rsidRPr="002738B0">
        <w:rPr>
          <w:rFonts w:ascii="Times New Roman" w:eastAsia="Times New Roman" w:hAnsi="Times New Roman" w:cs="Times New Roman"/>
          <w:bCs/>
          <w:smallCaps/>
          <w:color w:val="000000"/>
          <w:lang w:bidi="ru-RU"/>
        </w:rPr>
        <w:t xml:space="preserve">их </w:t>
      </w:r>
      <w:r w:rsidR="00724BA7" w:rsidRPr="002738B0">
        <w:rPr>
          <w:rFonts w:ascii="Times New Roman" w:eastAsia="Times New Roman" w:hAnsi="Times New Roman" w:cs="Times New Roman"/>
          <w:color w:val="000000"/>
          <w:sz w:val="28"/>
          <w:szCs w:val="28"/>
          <w:lang w:bidi="ru-RU"/>
        </w:rPr>
        <w:t>жизнедеятельно</w:t>
      </w:r>
      <w:r w:rsidR="00724BA7" w:rsidRPr="002738B0">
        <w:rPr>
          <w:rFonts w:ascii="Times New Roman" w:eastAsia="Times New Roman" w:hAnsi="Times New Roman" w:cs="Times New Roman"/>
          <w:bCs/>
          <w:smallCaps/>
          <w:color w:val="000000"/>
          <w:lang w:bidi="ru-RU"/>
        </w:rPr>
        <w:t>сти</w:t>
      </w:r>
      <w:r w:rsidR="00724BA7" w:rsidRPr="002738B0">
        <w:rPr>
          <w:rFonts w:ascii="Times New Roman" w:eastAsia="Times New Roman" w:hAnsi="Times New Roman" w:cs="Times New Roman"/>
          <w:color w:val="000000"/>
          <w:sz w:val="28"/>
          <w:szCs w:val="28"/>
          <w:lang w:bidi="ru-RU"/>
        </w:rPr>
        <w:t>;</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 xml:space="preserve">дублирование необходимой для инвалидов звуковой </w:t>
      </w:r>
      <w:r w:rsidR="00724BA7" w:rsidRPr="002738B0">
        <w:rPr>
          <w:rFonts w:ascii="Times New Roman" w:eastAsia="Times New Roman" w:hAnsi="Times New Roman" w:cs="Times New Roman"/>
          <w:bCs/>
          <w:smallCaps/>
          <w:color w:val="000000"/>
          <w:lang w:bidi="ru-RU"/>
        </w:rPr>
        <w:t xml:space="preserve">и </w:t>
      </w:r>
      <w:r w:rsidR="00724BA7" w:rsidRPr="002738B0">
        <w:rPr>
          <w:rFonts w:ascii="Times New Roman" w:eastAsia="Times New Roman" w:hAnsi="Times New Roman" w:cs="Times New Roman"/>
          <w:color w:val="000000"/>
          <w:sz w:val="28"/>
          <w:szCs w:val="28"/>
          <w:lang w:bidi="ru-RU"/>
        </w:rPr>
        <w:t xml:space="preserve">зрительной информации, а также надписей, знаков </w:t>
      </w:r>
      <w:r w:rsidR="00724BA7" w:rsidRPr="002738B0">
        <w:rPr>
          <w:rFonts w:ascii="Times New Roman" w:eastAsia="Times New Roman" w:hAnsi="Times New Roman" w:cs="Times New Roman"/>
          <w:bCs/>
          <w:smallCaps/>
          <w:color w:val="000000"/>
          <w:lang w:bidi="ru-RU"/>
        </w:rPr>
        <w:t xml:space="preserve">и иной </w:t>
      </w:r>
      <w:r w:rsidR="00724BA7" w:rsidRPr="002738B0">
        <w:rPr>
          <w:rFonts w:ascii="Times New Roman" w:eastAsia="Times New Roman" w:hAnsi="Times New Roman" w:cs="Times New Roman"/>
          <w:color w:val="000000"/>
          <w:sz w:val="28"/>
          <w:szCs w:val="28"/>
          <w:lang w:bidi="ru-RU"/>
        </w:rPr>
        <w:t xml:space="preserve">текстовой </w:t>
      </w:r>
      <w:r w:rsidR="00724BA7" w:rsidRPr="002738B0">
        <w:rPr>
          <w:rFonts w:ascii="Times New Roman" w:eastAsia="Times New Roman" w:hAnsi="Times New Roman" w:cs="Times New Roman"/>
          <w:bCs/>
          <w:smallCaps/>
          <w:color w:val="000000"/>
          <w:lang w:bidi="ru-RU"/>
        </w:rPr>
        <w:t xml:space="preserve">и </w:t>
      </w:r>
      <w:r w:rsidR="00724BA7" w:rsidRPr="002738B0">
        <w:rPr>
          <w:rFonts w:ascii="Times New Roman" w:eastAsia="Times New Roman" w:hAnsi="Times New Roman" w:cs="Times New Roman"/>
          <w:color w:val="000000"/>
          <w:sz w:val="28"/>
          <w:szCs w:val="28"/>
          <w:lang w:bidi="ru-RU"/>
        </w:rPr>
        <w:t>графической информации знаками, выполненными рельефно-точечным шрифтом Брайля;</w:t>
      </w:r>
    </w:p>
    <w:p w:rsidR="00724BA7" w:rsidRPr="002738B0"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 xml:space="preserve">допуск </w:t>
      </w:r>
      <w:proofErr w:type="spellStart"/>
      <w:r w:rsidR="00724BA7" w:rsidRPr="002738B0">
        <w:rPr>
          <w:rFonts w:ascii="Times New Roman" w:eastAsia="Times New Roman" w:hAnsi="Times New Roman" w:cs="Times New Roman"/>
          <w:color w:val="000000"/>
          <w:sz w:val="28"/>
          <w:szCs w:val="28"/>
          <w:lang w:bidi="ru-RU"/>
        </w:rPr>
        <w:t>сурдопереводчика</w:t>
      </w:r>
      <w:proofErr w:type="spellEnd"/>
      <w:r w:rsidR="00724BA7"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bCs/>
          <w:smallCaps/>
          <w:color w:val="000000"/>
          <w:lang w:bidi="ru-RU"/>
        </w:rPr>
        <w:t xml:space="preserve">и </w:t>
      </w:r>
      <w:proofErr w:type="spellStart"/>
      <w:r w:rsidR="00724BA7" w:rsidRPr="002738B0">
        <w:rPr>
          <w:rFonts w:ascii="Times New Roman" w:eastAsia="Times New Roman" w:hAnsi="Times New Roman" w:cs="Times New Roman"/>
          <w:color w:val="000000"/>
          <w:sz w:val="28"/>
          <w:szCs w:val="28"/>
          <w:lang w:bidi="ru-RU"/>
        </w:rPr>
        <w:t>тифлосурдопереводчика</w:t>
      </w:r>
      <w:proofErr w:type="spellEnd"/>
      <w:r w:rsidR="00724BA7" w:rsidRPr="002738B0">
        <w:rPr>
          <w:rFonts w:ascii="Times New Roman" w:eastAsia="Times New Roman" w:hAnsi="Times New Roman" w:cs="Times New Roman"/>
          <w:color w:val="000000"/>
          <w:sz w:val="28"/>
          <w:szCs w:val="28"/>
          <w:lang w:bidi="ru-RU"/>
        </w:rPr>
        <w:t>;</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2738B0">
        <w:rPr>
          <w:rFonts w:ascii="Times New Roman" w:eastAsia="Times New Roman" w:hAnsi="Times New Roman" w:cs="Times New Roman"/>
          <w:color w:val="000000"/>
          <w:sz w:val="28"/>
          <w:szCs w:val="28"/>
          <w:lang w:bidi="ru-RU"/>
        </w:rPr>
        <w:t xml:space="preserve">- </w:t>
      </w:r>
      <w:r w:rsidR="00724BA7" w:rsidRPr="002738B0">
        <w:rPr>
          <w:rFonts w:ascii="Times New Roman" w:eastAsia="Times New Roman" w:hAnsi="Times New Roman" w:cs="Times New Roman"/>
          <w:color w:val="000000"/>
          <w:sz w:val="28"/>
          <w:szCs w:val="28"/>
          <w:lang w:bidi="ru-RU"/>
        </w:rPr>
        <w:t>допуск собаки-проводника при наличии документа, подтверждающего ее специальное обучение, на объекты (здания, помещения</w:t>
      </w:r>
      <w:r w:rsidR="00724BA7" w:rsidRPr="00724BA7">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b/>
          <w:bCs/>
          <w:smallCaps/>
          <w:color w:val="000000"/>
          <w:lang w:bidi="ru-RU"/>
        </w:rPr>
        <w:t xml:space="preserve">в </w:t>
      </w:r>
      <w:r w:rsidR="002738B0">
        <w:rPr>
          <w:rFonts w:ascii="Times New Roman" w:eastAsia="Times New Roman" w:hAnsi="Times New Roman" w:cs="Times New Roman"/>
          <w:color w:val="000000"/>
          <w:sz w:val="28"/>
          <w:szCs w:val="28"/>
          <w:lang w:bidi="ru-RU"/>
        </w:rPr>
        <w:t>которых предоставляе</w:t>
      </w:r>
      <w:r w:rsidR="00724BA7" w:rsidRPr="00724BA7">
        <w:rPr>
          <w:rFonts w:ascii="Times New Roman" w:eastAsia="Times New Roman" w:hAnsi="Times New Roman" w:cs="Times New Roman"/>
          <w:color w:val="000000"/>
          <w:sz w:val="28"/>
          <w:szCs w:val="28"/>
          <w:lang w:bidi="ru-RU"/>
        </w:rPr>
        <w:t>тся муниципальная услуг</w:t>
      </w:r>
      <w:r w:rsidR="002738B0">
        <w:rPr>
          <w:rFonts w:ascii="Times New Roman" w:eastAsia="Times New Roman" w:hAnsi="Times New Roman" w:cs="Times New Roman"/>
          <w:color w:val="000000"/>
          <w:sz w:val="28"/>
          <w:szCs w:val="28"/>
          <w:lang w:bidi="ru-RU"/>
        </w:rPr>
        <w:t>а</w:t>
      </w:r>
      <w:r w:rsidR="00724BA7" w:rsidRPr="00724BA7">
        <w:rPr>
          <w:rFonts w:ascii="Times New Roman" w:eastAsia="Times New Roman" w:hAnsi="Times New Roman" w:cs="Times New Roman"/>
          <w:color w:val="000000"/>
          <w:sz w:val="28"/>
          <w:szCs w:val="28"/>
          <w:lang w:bidi="ru-RU"/>
        </w:rPr>
        <w:t>;</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 xml:space="preserve">- </w:t>
      </w:r>
      <w:r w:rsidR="00724BA7" w:rsidRPr="00997B2A">
        <w:rPr>
          <w:rFonts w:ascii="Times New Roman" w:eastAsia="Times New Roman" w:hAnsi="Times New Roman" w:cs="Times New Roman"/>
          <w:color w:val="000000"/>
          <w:sz w:val="28"/>
          <w:szCs w:val="28"/>
          <w:lang w:bidi="ru-RU"/>
        </w:rPr>
        <w:t xml:space="preserve">оказание инвалидам </w:t>
      </w:r>
      <w:r w:rsidR="00724BA7" w:rsidRPr="00997B2A">
        <w:rPr>
          <w:rFonts w:ascii="Times New Roman" w:eastAsia="Times New Roman" w:hAnsi="Times New Roman" w:cs="Times New Roman"/>
          <w:bCs/>
          <w:color w:val="000000"/>
          <w:sz w:val="28"/>
          <w:szCs w:val="28"/>
          <w:lang w:bidi="ru-RU"/>
        </w:rPr>
        <w:t xml:space="preserve">помощи в </w:t>
      </w:r>
      <w:r w:rsidR="00724BA7" w:rsidRPr="00997B2A">
        <w:rPr>
          <w:rFonts w:ascii="Times New Roman" w:eastAsia="Times New Roman" w:hAnsi="Times New Roman" w:cs="Times New Roman"/>
          <w:color w:val="000000"/>
          <w:sz w:val="28"/>
          <w:szCs w:val="28"/>
          <w:lang w:bidi="ru-RU"/>
        </w:rPr>
        <w:t xml:space="preserve">преодолении барьеров, мешающих получению </w:t>
      </w:r>
      <w:r w:rsidR="00724BA7" w:rsidRPr="00997B2A">
        <w:rPr>
          <w:rFonts w:ascii="Times New Roman" w:eastAsia="Times New Roman" w:hAnsi="Times New Roman" w:cs="Times New Roman"/>
          <w:bCs/>
          <w:color w:val="000000"/>
          <w:sz w:val="28"/>
          <w:szCs w:val="28"/>
          <w:lang w:bidi="ru-RU"/>
        </w:rPr>
        <w:t xml:space="preserve">ими </w:t>
      </w:r>
      <w:r w:rsidR="00724BA7" w:rsidRPr="00997B2A">
        <w:rPr>
          <w:rFonts w:ascii="Times New Roman" w:eastAsia="Times New Roman" w:hAnsi="Times New Roman" w:cs="Times New Roman"/>
          <w:color w:val="000000"/>
          <w:sz w:val="28"/>
          <w:szCs w:val="28"/>
          <w:lang w:bidi="ru-RU"/>
        </w:rPr>
        <w:t xml:space="preserve">муниципальных услуг наравне </w:t>
      </w:r>
      <w:r w:rsidR="00724BA7" w:rsidRPr="00997B2A">
        <w:rPr>
          <w:rFonts w:ascii="Times New Roman" w:eastAsia="Times New Roman" w:hAnsi="Times New Roman" w:cs="Times New Roman"/>
          <w:b/>
          <w:bCs/>
          <w:color w:val="000000"/>
          <w:sz w:val="28"/>
          <w:szCs w:val="28"/>
          <w:lang w:bidi="ru-RU"/>
        </w:rPr>
        <w:t xml:space="preserve">с </w:t>
      </w:r>
      <w:r w:rsidR="00724BA7" w:rsidRPr="00997B2A">
        <w:rPr>
          <w:rFonts w:ascii="Times New Roman" w:eastAsia="Times New Roman" w:hAnsi="Times New Roman" w:cs="Times New Roman"/>
          <w:color w:val="000000"/>
          <w:sz w:val="28"/>
          <w:szCs w:val="28"/>
          <w:lang w:bidi="ru-RU"/>
        </w:rPr>
        <w:t xml:space="preserve">другими </w:t>
      </w:r>
      <w:r w:rsidR="00724BA7" w:rsidRPr="00724BA7">
        <w:rPr>
          <w:rFonts w:ascii="Times New Roman" w:eastAsia="Times New Roman" w:hAnsi="Times New Roman" w:cs="Times New Roman"/>
          <w:color w:val="000000"/>
          <w:sz w:val="28"/>
          <w:szCs w:val="28"/>
          <w:lang w:bidi="ru-RU"/>
        </w:rPr>
        <w:t>лицами.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11" w:name="bookmark18"/>
      <w:r w:rsidRPr="00724BA7">
        <w:rPr>
          <w:rFonts w:ascii="Times New Roman" w:eastAsia="Times New Roman" w:hAnsi="Times New Roman" w:cs="Times New Roman"/>
          <w:b/>
          <w:bCs/>
          <w:color w:val="000000"/>
          <w:sz w:val="28"/>
          <w:szCs w:val="28"/>
          <w:lang w:bidi="ru-RU"/>
        </w:rPr>
        <w:t>Показатели доступности и качества муниципальной услуги</w:t>
      </w:r>
      <w:bookmarkEnd w:id="11"/>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862"/>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2.19. Основными показателями доступности</w:t>
      </w:r>
      <w:r w:rsidR="00997B2A">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предоставления муниципальной услуги являются: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возможность получения заявителем уведомлений о предоставлении муниципальной услуги с помощью ЕПГУ;</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4BA7" w:rsidRPr="00724BA7" w:rsidRDefault="00724BA7" w:rsidP="00724BA7">
      <w:pPr>
        <w:widowControl w:val="0"/>
        <w:tabs>
          <w:tab w:val="left" w:pos="142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2.20. Основными показателями качества предоставления муниципальной услуги являются: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отсутствие нарушений установленных сроков в процессе предоставления муниципальной услуги;</w:t>
      </w:r>
    </w:p>
    <w:p w:rsidR="00724BA7" w:rsidRPr="00724BA7" w:rsidRDefault="003D2BF5" w:rsidP="00724BA7">
      <w:pPr>
        <w:widowControl w:val="0"/>
        <w:tabs>
          <w:tab w:val="left" w:pos="4666"/>
          <w:tab w:val="left" w:pos="7142"/>
          <w:tab w:val="left" w:pos="8486"/>
        </w:tabs>
        <w:spacing w:after="0" w:line="240" w:lineRule="auto"/>
        <w:ind w:firstLine="709"/>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отсутствие заявлений об оспаривании решений, действий (бездействия) Уполномоченного органа, его должностных лиц, принимаемых (совершенных) п</w:t>
      </w:r>
      <w:r w:rsidR="00997B2A">
        <w:rPr>
          <w:rFonts w:ascii="Times New Roman" w:eastAsia="Times New Roman" w:hAnsi="Times New Roman" w:cs="Times New Roman"/>
          <w:color w:val="000000"/>
          <w:sz w:val="28"/>
          <w:szCs w:val="28"/>
          <w:lang w:bidi="ru-RU"/>
        </w:rPr>
        <w:t xml:space="preserve">ри предоставлении муниципальной </w:t>
      </w:r>
      <w:r w:rsidR="00724BA7" w:rsidRPr="00724BA7">
        <w:rPr>
          <w:rFonts w:ascii="Times New Roman" w:eastAsia="Times New Roman" w:hAnsi="Times New Roman" w:cs="Times New Roman"/>
          <w:color w:val="000000"/>
          <w:sz w:val="28"/>
          <w:szCs w:val="28"/>
          <w:lang w:bidi="ru-RU"/>
        </w:rPr>
        <w:t xml:space="preserve">услуги, по </w:t>
      </w:r>
      <w:r w:rsidR="00997B2A" w:rsidRPr="00724BA7">
        <w:rPr>
          <w:rFonts w:ascii="Times New Roman" w:eastAsia="Times New Roman" w:hAnsi="Times New Roman" w:cs="Times New Roman"/>
          <w:color w:val="000000"/>
          <w:sz w:val="28"/>
          <w:szCs w:val="28"/>
          <w:lang w:bidi="ru-RU"/>
        </w:rPr>
        <w:t>итогам</w:t>
      </w:r>
      <w:r w:rsidR="00724BA7" w:rsidRPr="00724BA7">
        <w:rPr>
          <w:rFonts w:ascii="Times New Roman" w:eastAsia="Times New Roman" w:hAnsi="Times New Roman" w:cs="Times New Roman"/>
          <w:color w:val="000000"/>
          <w:sz w:val="28"/>
          <w:szCs w:val="28"/>
          <w:lang w:bidi="ru-RU"/>
        </w:rPr>
        <w:t xml:space="preserve"> рассмотрения которых</w:t>
      </w:r>
      <w:r w:rsidR="00997B2A">
        <w:rPr>
          <w:rFonts w:ascii="Times New Roman" w:eastAsia="Times New Roman" w:hAnsi="Times New Roman" w:cs="Times New Roman"/>
          <w:color w:val="000000"/>
          <w:sz w:val="28"/>
          <w:szCs w:val="28"/>
          <w:lang w:bidi="ru-RU"/>
        </w:rPr>
        <w:t>,</w:t>
      </w:r>
      <w:r w:rsidR="00724BA7" w:rsidRPr="00724BA7">
        <w:rPr>
          <w:rFonts w:ascii="Times New Roman" w:eastAsia="Times New Roman" w:hAnsi="Times New Roman" w:cs="Times New Roman"/>
          <w:color w:val="000000"/>
          <w:sz w:val="28"/>
          <w:szCs w:val="28"/>
          <w:lang w:bidi="ru-RU"/>
        </w:rPr>
        <w:t xml:space="preserve"> вынесены решения об удовлетворении (частичном удовлетворении) требований заявителей.</w:t>
      </w:r>
      <w:proofErr w:type="gramEnd"/>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Pr="00724BA7" w:rsidRDefault="00724BA7" w:rsidP="00724BA7">
      <w:pPr>
        <w:widowControl w:val="0"/>
        <w:spacing w:after="0" w:line="240" w:lineRule="auto"/>
        <w:ind w:firstLine="709"/>
        <w:jc w:val="center"/>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Иные требования, в том числе учитывающие особенности предоставления муниципальной услуги в многофункциональных центрах,</w:t>
      </w:r>
      <w:r w:rsidRPr="00724BA7">
        <w:rPr>
          <w:rFonts w:ascii="Times New Roman" w:eastAsia="Times New Roman" w:hAnsi="Times New Roman" w:cs="Times New Roman"/>
          <w:b/>
          <w:bCs/>
          <w:color w:val="000000"/>
          <w:sz w:val="28"/>
          <w:szCs w:val="28"/>
          <w:lang w:bidi="ru-RU"/>
        </w:rPr>
        <w:br/>
        <w:t>особенности предоставления муниципальной услуги по</w:t>
      </w:r>
      <w:r w:rsidRPr="00724BA7">
        <w:rPr>
          <w:rFonts w:ascii="Times New Roman" w:eastAsia="Times New Roman" w:hAnsi="Times New Roman" w:cs="Times New Roman"/>
          <w:b/>
          <w:bCs/>
          <w:color w:val="000000"/>
          <w:sz w:val="28"/>
          <w:szCs w:val="28"/>
          <w:lang w:bidi="ru-RU"/>
        </w:rPr>
        <w:br/>
        <w:t>экстерриториальному принципу и особенности предоставления</w:t>
      </w:r>
      <w:r w:rsidRPr="00724BA7">
        <w:rPr>
          <w:rFonts w:ascii="Times New Roman" w:eastAsia="Times New Roman" w:hAnsi="Times New Roman" w:cs="Times New Roman"/>
          <w:b/>
          <w:bCs/>
          <w:color w:val="000000"/>
          <w:sz w:val="28"/>
          <w:szCs w:val="28"/>
          <w:lang w:bidi="ru-RU"/>
        </w:rPr>
        <w:br/>
        <w:t>муниципальной услуги в электронной форме</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Default="00724BA7" w:rsidP="00724BA7">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2BF5" w:rsidRPr="00724BA7" w:rsidRDefault="003D2BF5" w:rsidP="00724BA7">
      <w:pPr>
        <w:widowControl w:val="0"/>
        <w:tabs>
          <w:tab w:val="left" w:pos="1594"/>
        </w:tabs>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tabs>
          <w:tab w:val="left" w:pos="142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lastRenderedPageBreak/>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В случае</w:t>
      </w:r>
      <w:r w:rsidRPr="00724BA7">
        <w:rPr>
          <w:rFonts w:ascii="Times New Roman" w:eastAsia="Times New Roman" w:hAnsi="Times New Roman" w:cs="Times New Roman"/>
          <w:sz w:val="28"/>
          <w:szCs w:val="28"/>
          <w:lang w:eastAsia="en-US"/>
        </w:rPr>
        <w:tab/>
        <w:t>направления</w:t>
      </w:r>
      <w:r w:rsidRPr="00724BA7">
        <w:rPr>
          <w:rFonts w:ascii="Times New Roman" w:eastAsia="Times New Roman" w:hAnsi="Times New Roman" w:cs="Times New Roman"/>
          <w:sz w:val="28"/>
          <w:szCs w:val="28"/>
          <w:lang w:eastAsia="en-US"/>
        </w:rPr>
        <w:tab/>
        <w:t>заявления посредством</w:t>
      </w:r>
      <w:r w:rsidRPr="00724BA7">
        <w:rPr>
          <w:rFonts w:ascii="Times New Roman" w:eastAsia="Times New Roman" w:hAnsi="Times New Roman" w:cs="Times New Roman"/>
          <w:sz w:val="28"/>
          <w:szCs w:val="28"/>
          <w:lang w:eastAsia="en-US"/>
        </w:rPr>
        <w:tab/>
        <w:t>ЕПГУ</w:t>
      </w:r>
      <w:r w:rsidRPr="00724BA7">
        <w:rPr>
          <w:rFonts w:ascii="Times New Roman" w:eastAsia="Times New Roman" w:hAnsi="Times New Roman" w:cs="Times New Roman"/>
          <w:sz w:val="28"/>
          <w:szCs w:val="28"/>
          <w:lang w:eastAsia="en-US"/>
        </w:rPr>
        <w:tab/>
        <w:t>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2.23.</w:t>
      </w:r>
      <w:r w:rsidRPr="00724BA7">
        <w:rPr>
          <w:rFonts w:ascii="Times New Roman" w:eastAsia="Times New Roman" w:hAnsi="Times New Roman" w:cs="Times New Roman"/>
          <w:sz w:val="28"/>
          <w:szCs w:val="28"/>
          <w:lang w:eastAsia="en-US"/>
        </w:rPr>
        <w:tab/>
        <w:t>Электронные документы представляются в следующих форматах:</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а)</w:t>
      </w:r>
      <w:r w:rsidRPr="00724BA7">
        <w:rPr>
          <w:rFonts w:ascii="Times New Roman" w:eastAsia="Times New Roman" w:hAnsi="Times New Roman" w:cs="Times New Roman"/>
          <w:sz w:val="28"/>
          <w:szCs w:val="28"/>
          <w:lang w:eastAsia="en-US"/>
        </w:rPr>
        <w:tab/>
      </w:r>
      <w:proofErr w:type="spellStart"/>
      <w:r w:rsidRPr="00724BA7">
        <w:rPr>
          <w:rFonts w:ascii="Times New Roman" w:eastAsia="Times New Roman" w:hAnsi="Times New Roman" w:cs="Times New Roman"/>
          <w:sz w:val="28"/>
          <w:szCs w:val="28"/>
          <w:lang w:eastAsia="en-US"/>
        </w:rPr>
        <w:t>xml</w:t>
      </w:r>
      <w:proofErr w:type="spellEnd"/>
      <w:r w:rsidRPr="00724BA7">
        <w:rPr>
          <w:rFonts w:ascii="Times New Roman" w:eastAsia="Times New Roman" w:hAnsi="Times New Roman" w:cs="Times New Roman"/>
          <w:sz w:val="28"/>
          <w:szCs w:val="28"/>
          <w:lang w:eastAsia="en-US"/>
        </w:rPr>
        <w:t xml:space="preserve"> - для формализованных документов;</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б)</w:t>
      </w:r>
      <w:r w:rsidRPr="00724BA7">
        <w:rPr>
          <w:rFonts w:ascii="Times New Roman" w:eastAsia="Times New Roman" w:hAnsi="Times New Roman" w:cs="Times New Roman"/>
          <w:sz w:val="28"/>
          <w:szCs w:val="28"/>
          <w:lang w:eastAsia="en-US"/>
        </w:rPr>
        <w:tab/>
      </w:r>
      <w:proofErr w:type="spellStart"/>
      <w:r w:rsidRPr="00724BA7">
        <w:rPr>
          <w:rFonts w:ascii="Times New Roman" w:eastAsia="Times New Roman" w:hAnsi="Times New Roman" w:cs="Times New Roman"/>
          <w:sz w:val="28"/>
          <w:szCs w:val="28"/>
          <w:lang w:eastAsia="en-US"/>
        </w:rPr>
        <w:t>doc</w:t>
      </w:r>
      <w:proofErr w:type="spellEnd"/>
      <w:r w:rsidRPr="00724BA7">
        <w:rPr>
          <w:rFonts w:ascii="Times New Roman" w:eastAsia="Times New Roman" w:hAnsi="Times New Roman" w:cs="Times New Roman"/>
          <w:sz w:val="28"/>
          <w:szCs w:val="28"/>
          <w:lang w:eastAsia="en-US"/>
        </w:rPr>
        <w:t xml:space="preserve">, </w:t>
      </w:r>
      <w:proofErr w:type="spellStart"/>
      <w:r w:rsidRPr="00724BA7">
        <w:rPr>
          <w:rFonts w:ascii="Times New Roman" w:eastAsia="Times New Roman" w:hAnsi="Times New Roman" w:cs="Times New Roman"/>
          <w:sz w:val="28"/>
          <w:szCs w:val="28"/>
          <w:lang w:eastAsia="en-US"/>
        </w:rPr>
        <w:t>docx</w:t>
      </w:r>
      <w:proofErr w:type="spellEnd"/>
      <w:r w:rsidRPr="00724BA7">
        <w:rPr>
          <w:rFonts w:ascii="Times New Roman" w:eastAsia="Times New Roman" w:hAnsi="Times New Roman" w:cs="Times New Roman"/>
          <w:sz w:val="28"/>
          <w:szCs w:val="28"/>
          <w:lang w:eastAsia="en-US"/>
        </w:rPr>
        <w:t xml:space="preserve">, </w:t>
      </w:r>
      <w:proofErr w:type="spellStart"/>
      <w:r w:rsidRPr="00724BA7">
        <w:rPr>
          <w:rFonts w:ascii="Times New Roman" w:eastAsia="Times New Roman" w:hAnsi="Times New Roman" w:cs="Times New Roman"/>
          <w:sz w:val="28"/>
          <w:szCs w:val="28"/>
          <w:lang w:eastAsia="en-US"/>
        </w:rPr>
        <w:t>odt</w:t>
      </w:r>
      <w:proofErr w:type="spellEnd"/>
      <w:r w:rsidRPr="00724BA7">
        <w:rPr>
          <w:rFonts w:ascii="Times New Roman" w:eastAsia="Times New Roman" w:hAnsi="Times New Roman" w:cs="Times New Roman"/>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в)</w:t>
      </w:r>
      <w:r w:rsidRPr="00724BA7">
        <w:rPr>
          <w:rFonts w:ascii="Times New Roman" w:eastAsia="Times New Roman" w:hAnsi="Times New Roman" w:cs="Times New Roman"/>
          <w:sz w:val="28"/>
          <w:szCs w:val="28"/>
          <w:lang w:eastAsia="en-US"/>
        </w:rPr>
        <w:tab/>
      </w:r>
      <w:proofErr w:type="spellStart"/>
      <w:r w:rsidRPr="00724BA7">
        <w:rPr>
          <w:rFonts w:ascii="Times New Roman" w:eastAsia="Times New Roman" w:hAnsi="Times New Roman" w:cs="Times New Roman"/>
          <w:sz w:val="28"/>
          <w:szCs w:val="28"/>
          <w:lang w:eastAsia="en-US"/>
        </w:rPr>
        <w:t>xls</w:t>
      </w:r>
      <w:proofErr w:type="spellEnd"/>
      <w:r w:rsidRPr="00724BA7">
        <w:rPr>
          <w:rFonts w:ascii="Times New Roman" w:eastAsia="Times New Roman" w:hAnsi="Times New Roman" w:cs="Times New Roman"/>
          <w:sz w:val="28"/>
          <w:szCs w:val="28"/>
          <w:lang w:eastAsia="en-US"/>
        </w:rPr>
        <w:t xml:space="preserve">, </w:t>
      </w:r>
      <w:proofErr w:type="spellStart"/>
      <w:r w:rsidRPr="00724BA7">
        <w:rPr>
          <w:rFonts w:ascii="Times New Roman" w:eastAsia="Times New Roman" w:hAnsi="Times New Roman" w:cs="Times New Roman"/>
          <w:sz w:val="28"/>
          <w:szCs w:val="28"/>
          <w:lang w:eastAsia="en-US"/>
        </w:rPr>
        <w:t>xlsx</w:t>
      </w:r>
      <w:proofErr w:type="spellEnd"/>
      <w:r w:rsidRPr="00724BA7">
        <w:rPr>
          <w:rFonts w:ascii="Times New Roman" w:eastAsia="Times New Roman" w:hAnsi="Times New Roman" w:cs="Times New Roman"/>
          <w:sz w:val="28"/>
          <w:szCs w:val="28"/>
          <w:lang w:eastAsia="en-US"/>
        </w:rPr>
        <w:t xml:space="preserve">, </w:t>
      </w:r>
      <w:proofErr w:type="spellStart"/>
      <w:r w:rsidRPr="00724BA7">
        <w:rPr>
          <w:rFonts w:ascii="Times New Roman" w:eastAsia="Times New Roman" w:hAnsi="Times New Roman" w:cs="Times New Roman"/>
          <w:sz w:val="28"/>
          <w:szCs w:val="28"/>
          <w:lang w:eastAsia="en-US"/>
        </w:rPr>
        <w:t>ods</w:t>
      </w:r>
      <w:proofErr w:type="spellEnd"/>
      <w:r w:rsidRPr="00724BA7">
        <w:rPr>
          <w:rFonts w:ascii="Times New Roman" w:eastAsia="Times New Roman" w:hAnsi="Times New Roman" w:cs="Times New Roman"/>
          <w:sz w:val="28"/>
          <w:szCs w:val="28"/>
          <w:lang w:eastAsia="en-US"/>
        </w:rPr>
        <w:t xml:space="preserve"> - для документов, содержащих расчеты;</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г)</w:t>
      </w:r>
      <w:r w:rsidRPr="00724BA7">
        <w:rPr>
          <w:rFonts w:ascii="Times New Roman" w:eastAsia="Times New Roman" w:hAnsi="Times New Roman" w:cs="Times New Roman"/>
          <w:sz w:val="28"/>
          <w:szCs w:val="28"/>
          <w:lang w:eastAsia="en-US"/>
        </w:rPr>
        <w:tab/>
      </w:r>
      <w:proofErr w:type="spellStart"/>
      <w:r w:rsidRPr="00724BA7">
        <w:rPr>
          <w:rFonts w:ascii="Times New Roman" w:eastAsia="Times New Roman" w:hAnsi="Times New Roman" w:cs="Times New Roman"/>
          <w:sz w:val="28"/>
          <w:szCs w:val="28"/>
          <w:lang w:eastAsia="en-US"/>
        </w:rPr>
        <w:t>pdf</w:t>
      </w:r>
      <w:proofErr w:type="spellEnd"/>
      <w:r w:rsidRPr="00724BA7">
        <w:rPr>
          <w:rFonts w:ascii="Times New Roman" w:eastAsia="Times New Roman" w:hAnsi="Times New Roman" w:cs="Times New Roman"/>
          <w:sz w:val="28"/>
          <w:szCs w:val="28"/>
          <w:lang w:eastAsia="en-US"/>
        </w:rPr>
        <w:t xml:space="preserve">, </w:t>
      </w:r>
      <w:proofErr w:type="spellStart"/>
      <w:r w:rsidRPr="00724BA7">
        <w:rPr>
          <w:rFonts w:ascii="Times New Roman" w:eastAsia="Times New Roman" w:hAnsi="Times New Roman" w:cs="Times New Roman"/>
          <w:sz w:val="28"/>
          <w:szCs w:val="28"/>
          <w:lang w:eastAsia="en-US"/>
        </w:rPr>
        <w:t>jpg</w:t>
      </w:r>
      <w:proofErr w:type="spellEnd"/>
      <w:r w:rsidRPr="00724BA7">
        <w:rPr>
          <w:rFonts w:ascii="Times New Roman" w:eastAsia="Times New Roman" w:hAnsi="Times New Roman" w:cs="Times New Roman"/>
          <w:sz w:val="28"/>
          <w:szCs w:val="28"/>
          <w:lang w:eastAsia="en-US"/>
        </w:rPr>
        <w:t xml:space="preserve">, </w:t>
      </w:r>
      <w:proofErr w:type="spellStart"/>
      <w:r w:rsidRPr="00724BA7">
        <w:rPr>
          <w:rFonts w:ascii="Times New Roman" w:eastAsia="Times New Roman" w:hAnsi="Times New Roman" w:cs="Times New Roman"/>
          <w:sz w:val="28"/>
          <w:szCs w:val="28"/>
          <w:lang w:eastAsia="en-US"/>
        </w:rPr>
        <w:t>jpeg</w:t>
      </w:r>
      <w:proofErr w:type="spellEnd"/>
      <w:r w:rsidRPr="00724BA7">
        <w:rPr>
          <w:rFonts w:ascii="Times New Roman" w:eastAsia="Times New Roman" w:hAnsi="Times New Roman" w:cs="Times New Roman"/>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4BA7">
        <w:rPr>
          <w:rFonts w:ascii="Times New Roman" w:eastAsia="Times New Roman" w:hAnsi="Times New Roman" w:cs="Times New Roman"/>
          <w:sz w:val="28"/>
          <w:szCs w:val="28"/>
          <w:lang w:eastAsia="en-US"/>
        </w:rPr>
        <w:t>dpi</w:t>
      </w:r>
      <w:proofErr w:type="spellEnd"/>
      <w:r w:rsidRPr="00724BA7">
        <w:rPr>
          <w:rFonts w:ascii="Times New Roman" w:eastAsia="Times New Roman" w:hAnsi="Times New Roman" w:cs="Times New Roman"/>
          <w:sz w:val="28"/>
          <w:szCs w:val="28"/>
          <w:lang w:eastAsia="en-US"/>
        </w:rPr>
        <w:t xml:space="preserve"> (масштаб 1:1) с использованием следующих режимов:</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w:t>
      </w:r>
      <w:r w:rsidRPr="00724BA7">
        <w:rPr>
          <w:rFonts w:ascii="Times New Roman" w:eastAsia="Times New Roman" w:hAnsi="Times New Roman" w:cs="Times New Roman"/>
          <w:sz w:val="28"/>
          <w:szCs w:val="28"/>
          <w:lang w:eastAsia="en-US"/>
        </w:rPr>
        <w:tab/>
        <w:t>«черно-белый» (при отсутствии в документе графических изображений и (или) цветного текста);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w:t>
      </w:r>
      <w:r w:rsidRPr="00724BA7">
        <w:rPr>
          <w:rFonts w:ascii="Times New Roman" w:eastAsia="Times New Roman" w:hAnsi="Times New Roman" w:cs="Times New Roman"/>
          <w:sz w:val="28"/>
          <w:szCs w:val="28"/>
          <w:lang w:eastAsia="en-US"/>
        </w:rPr>
        <w:tab/>
        <w:t xml:space="preserve"> «оттенки серого» (при наличии в документе графических изображений, отличных от цветного графического изображения);</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w:t>
      </w:r>
      <w:r w:rsidRPr="00724BA7">
        <w:rPr>
          <w:rFonts w:ascii="Times New Roman" w:eastAsia="Times New Roman" w:hAnsi="Times New Roman" w:cs="Times New Roman"/>
          <w:sz w:val="28"/>
          <w:szCs w:val="28"/>
          <w:lang w:eastAsia="en-US"/>
        </w:rPr>
        <w:tab/>
        <w:t xml:space="preserve"> «цветной» или «режим полной цветопередачи» (при наличии в документе цветных графических изображений либо цветного текста);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w:t>
      </w:r>
      <w:r w:rsidRPr="00724BA7">
        <w:rPr>
          <w:rFonts w:ascii="Times New Roman" w:eastAsia="Times New Roman" w:hAnsi="Times New Roman" w:cs="Times New Roman"/>
          <w:sz w:val="28"/>
          <w:szCs w:val="28"/>
          <w:lang w:eastAsia="en-US"/>
        </w:rPr>
        <w:tab/>
        <w:t xml:space="preserve"> сохранением всех аутентичных признаков подлинности, а именно: графической подписи лица, печати, углового штампа бланка;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lastRenderedPageBreak/>
        <w:t>-</w:t>
      </w:r>
      <w:r w:rsidRPr="00724BA7">
        <w:rPr>
          <w:rFonts w:ascii="Times New Roman" w:eastAsia="Times New Roman" w:hAnsi="Times New Roman" w:cs="Times New Roman"/>
          <w:sz w:val="28"/>
          <w:szCs w:val="28"/>
          <w:lang w:eastAsia="en-US"/>
        </w:rPr>
        <w:tab/>
        <w:t>количество файлов должно соответствовать количеству документов, каждый из которых содержит текстовую и (или) графическую информацию.</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Электронные документы должны обеспечивать:</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w:t>
      </w:r>
      <w:r w:rsidRPr="00724BA7">
        <w:rPr>
          <w:rFonts w:ascii="Times New Roman" w:eastAsia="Times New Roman" w:hAnsi="Times New Roman" w:cs="Times New Roman"/>
          <w:sz w:val="28"/>
          <w:szCs w:val="28"/>
          <w:lang w:eastAsia="en-US"/>
        </w:rPr>
        <w:tab/>
        <w:t xml:space="preserve"> возможность идентифицировать документ и количество листов в документе;</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 xml:space="preserve">Документы, подлежащие представлению в форматах </w:t>
      </w:r>
      <w:proofErr w:type="spellStart"/>
      <w:r w:rsidRPr="00724BA7">
        <w:rPr>
          <w:rFonts w:ascii="Times New Roman" w:eastAsia="Times New Roman" w:hAnsi="Times New Roman" w:cs="Times New Roman"/>
          <w:sz w:val="28"/>
          <w:szCs w:val="28"/>
          <w:lang w:eastAsia="en-US"/>
        </w:rPr>
        <w:t>xls</w:t>
      </w:r>
      <w:proofErr w:type="spellEnd"/>
      <w:r w:rsidRPr="00724BA7">
        <w:rPr>
          <w:rFonts w:ascii="Times New Roman" w:eastAsia="Times New Roman" w:hAnsi="Times New Roman" w:cs="Times New Roman"/>
          <w:sz w:val="28"/>
          <w:szCs w:val="28"/>
          <w:lang w:eastAsia="en-US"/>
        </w:rPr>
        <w:t xml:space="preserve">, </w:t>
      </w:r>
      <w:proofErr w:type="spellStart"/>
      <w:r w:rsidRPr="00724BA7">
        <w:rPr>
          <w:rFonts w:ascii="Times New Roman" w:eastAsia="Times New Roman" w:hAnsi="Times New Roman" w:cs="Times New Roman"/>
          <w:sz w:val="28"/>
          <w:szCs w:val="28"/>
          <w:lang w:eastAsia="en-US"/>
        </w:rPr>
        <w:t>xlsx</w:t>
      </w:r>
      <w:proofErr w:type="spellEnd"/>
      <w:r w:rsidRPr="00724BA7">
        <w:rPr>
          <w:rFonts w:ascii="Times New Roman" w:eastAsia="Times New Roman" w:hAnsi="Times New Roman" w:cs="Times New Roman"/>
          <w:sz w:val="28"/>
          <w:szCs w:val="28"/>
          <w:lang w:eastAsia="en-US"/>
        </w:rPr>
        <w:t xml:space="preserve"> или </w:t>
      </w:r>
      <w:proofErr w:type="spellStart"/>
      <w:r w:rsidRPr="00724BA7">
        <w:rPr>
          <w:rFonts w:ascii="Times New Roman" w:eastAsia="Times New Roman" w:hAnsi="Times New Roman" w:cs="Times New Roman"/>
          <w:sz w:val="28"/>
          <w:szCs w:val="28"/>
          <w:lang w:eastAsia="en-US"/>
        </w:rPr>
        <w:t>ods</w:t>
      </w:r>
      <w:proofErr w:type="spellEnd"/>
      <w:r w:rsidRPr="00724BA7">
        <w:rPr>
          <w:rFonts w:ascii="Times New Roman" w:eastAsia="Times New Roman" w:hAnsi="Times New Roman" w:cs="Times New Roman"/>
          <w:sz w:val="28"/>
          <w:szCs w:val="28"/>
          <w:lang w:eastAsia="en-US"/>
        </w:rPr>
        <w:t>, формируются в виде отдельного электронного документа.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997B2A">
      <w:pPr>
        <w:widowControl w:val="0"/>
        <w:numPr>
          <w:ilvl w:val="0"/>
          <w:numId w:val="16"/>
        </w:numPr>
        <w:tabs>
          <w:tab w:val="left" w:pos="851"/>
        </w:tabs>
        <w:spacing w:after="0" w:line="240" w:lineRule="auto"/>
        <w:jc w:val="center"/>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4BA7" w:rsidRPr="00724BA7" w:rsidRDefault="00724BA7" w:rsidP="00724BA7">
      <w:pPr>
        <w:widowControl w:val="0"/>
        <w:tabs>
          <w:tab w:val="left" w:pos="1324"/>
        </w:tabs>
        <w:spacing w:after="0" w:line="240" w:lineRule="auto"/>
        <w:ind w:left="709"/>
        <w:jc w:val="both"/>
        <w:rPr>
          <w:rFonts w:ascii="Times New Roman" w:eastAsia="Times New Roman" w:hAnsi="Times New Roman" w:cs="Times New Roman"/>
          <w:b/>
          <w:bCs/>
          <w:color w:val="000000"/>
          <w:sz w:val="28"/>
          <w:szCs w:val="28"/>
          <w:lang w:bidi="ru-RU"/>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12" w:name="bookmark19"/>
      <w:r w:rsidRPr="00724BA7">
        <w:rPr>
          <w:rFonts w:ascii="Times New Roman" w:eastAsia="Times New Roman" w:hAnsi="Times New Roman" w:cs="Times New Roman"/>
          <w:b/>
          <w:bCs/>
          <w:color w:val="000000"/>
          <w:sz w:val="28"/>
          <w:szCs w:val="28"/>
          <w:lang w:bidi="ru-RU"/>
        </w:rPr>
        <w:t>Исчерпывающий перечень административных процедур</w:t>
      </w:r>
      <w:bookmarkEnd w:id="12"/>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p>
    <w:p w:rsidR="00724BA7" w:rsidRPr="00724BA7" w:rsidRDefault="00724BA7" w:rsidP="00724BA7">
      <w:pPr>
        <w:widowControl w:val="0"/>
        <w:numPr>
          <w:ilvl w:val="0"/>
          <w:numId w:val="17"/>
        </w:numPr>
        <w:tabs>
          <w:tab w:val="left" w:pos="1294"/>
        </w:tabs>
        <w:spacing w:after="0" w:line="240" w:lineRule="auto"/>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Предоставление муниципальной услуги включает в себя следующие административные процедуры:</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проверка документов и регистрация заявления;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рассмотрение документов и сведений;</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принятие решения;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выдача результата;</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внесение результата муниципальной услуги в реестр юридически значимых записей.</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13" w:name="bookmark20"/>
      <w:r w:rsidRPr="00724BA7">
        <w:rPr>
          <w:rFonts w:ascii="Times New Roman" w:eastAsia="Times New Roman" w:hAnsi="Times New Roman" w:cs="Times New Roman"/>
          <w:b/>
          <w:bCs/>
          <w:color w:val="000000"/>
          <w:sz w:val="28"/>
          <w:szCs w:val="28"/>
          <w:lang w:bidi="ru-RU"/>
        </w:rPr>
        <w:t>Перечень административных процедур (действий) при предоставлении муниципальной услуги услуг в электронной форме</w:t>
      </w:r>
      <w:bookmarkEnd w:id="13"/>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Pr="00724BA7" w:rsidRDefault="00724BA7" w:rsidP="00322B08">
      <w:pPr>
        <w:widowControl w:val="0"/>
        <w:numPr>
          <w:ilvl w:val="0"/>
          <w:numId w:val="17"/>
        </w:numPr>
        <w:tabs>
          <w:tab w:val="left" w:pos="1299"/>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При предоставлении муниципальной услуги в электронной форме заявителю обеспечиваются: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получение информации о порядке и сроках предоставления муниципальной услуги;</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формирование заявления;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прием и регистрация Уполномоченным органом заявления и иных документов, необходимых для предоставления муниципальной услуги;</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получение результата предоставления муниципальной услуги;</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получение сведений о ходе рассмотрения заявления;</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осуществление оценки качества предоставления муниципальной услуги;</w:t>
      </w:r>
    </w:p>
    <w:p w:rsidR="00724BA7" w:rsidRPr="00724BA7" w:rsidRDefault="003D2BF5"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 xml:space="preserve">досудебное (внесудебное) обжалование решений и действий </w:t>
      </w:r>
      <w:r w:rsidR="00724BA7" w:rsidRPr="00724BA7">
        <w:rPr>
          <w:rFonts w:ascii="Times New Roman" w:eastAsia="Times New Roman" w:hAnsi="Times New Roman" w:cs="Times New Roman"/>
          <w:color w:val="000000"/>
          <w:sz w:val="28"/>
          <w:szCs w:val="28"/>
          <w:lang w:bidi="ru-RU"/>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14" w:name="bookmark21"/>
      <w:r w:rsidRPr="00724BA7">
        <w:rPr>
          <w:rFonts w:ascii="Times New Roman" w:eastAsia="Times New Roman" w:hAnsi="Times New Roman" w:cs="Times New Roman"/>
          <w:b/>
          <w:bCs/>
          <w:color w:val="000000"/>
          <w:sz w:val="28"/>
          <w:szCs w:val="28"/>
          <w:lang w:bidi="ru-RU"/>
        </w:rPr>
        <w:t>Порядок осуществления административных процедур (действий) в</w:t>
      </w:r>
      <w:bookmarkStart w:id="15" w:name="bookmark22"/>
      <w:bookmarkEnd w:id="14"/>
      <w:r w:rsidRPr="00724BA7">
        <w:rPr>
          <w:rFonts w:ascii="Times New Roman" w:eastAsia="Times New Roman" w:hAnsi="Times New Roman" w:cs="Times New Roman"/>
          <w:b/>
          <w:bCs/>
          <w:color w:val="000000"/>
          <w:sz w:val="28"/>
          <w:szCs w:val="28"/>
          <w:lang w:bidi="ru-RU"/>
        </w:rPr>
        <w:t xml:space="preserve"> электронной форме</w:t>
      </w:r>
      <w:bookmarkEnd w:id="15"/>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322B08" w:rsidP="00322B08">
      <w:pPr>
        <w:widowControl w:val="0"/>
        <w:tabs>
          <w:tab w:val="left" w:pos="1269"/>
        </w:tabs>
        <w:spacing w:after="0" w:line="240" w:lineRule="auto"/>
        <w:ind w:firstLine="567"/>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3.3. Формирование заявления.</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При формировании заявления заявителю обеспечивается:</w:t>
      </w:r>
    </w:p>
    <w:p w:rsidR="00724BA7" w:rsidRPr="00724BA7" w:rsidRDefault="00724BA7" w:rsidP="00724BA7">
      <w:pPr>
        <w:widowControl w:val="0"/>
        <w:tabs>
          <w:tab w:val="left" w:pos="1055"/>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а)</w:t>
      </w:r>
      <w:r w:rsidRPr="00724BA7">
        <w:rPr>
          <w:rFonts w:ascii="Times New Roman" w:eastAsia="Times New Roman" w:hAnsi="Times New Roman" w:cs="Times New Roman"/>
          <w:color w:val="000000"/>
          <w:sz w:val="28"/>
          <w:szCs w:val="28"/>
          <w:lang w:bidi="ru-RU"/>
        </w:rP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724BA7" w:rsidRPr="00724BA7" w:rsidRDefault="00724BA7" w:rsidP="00724BA7">
      <w:pPr>
        <w:widowControl w:val="0"/>
        <w:tabs>
          <w:tab w:val="left" w:pos="1066"/>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б)</w:t>
      </w:r>
      <w:r w:rsidRPr="00724BA7">
        <w:rPr>
          <w:rFonts w:ascii="Times New Roman" w:eastAsia="Times New Roman" w:hAnsi="Times New Roman" w:cs="Times New Roman"/>
          <w:color w:val="000000"/>
          <w:sz w:val="28"/>
          <w:szCs w:val="28"/>
          <w:lang w:bidi="ru-RU"/>
        </w:rPr>
        <w:tab/>
        <w:t>возможность печати на бумажном носителе копии электронной формы заявления;</w:t>
      </w:r>
    </w:p>
    <w:p w:rsidR="00724BA7" w:rsidRPr="00724BA7" w:rsidRDefault="00724BA7" w:rsidP="00724BA7">
      <w:pPr>
        <w:widowControl w:val="0"/>
        <w:tabs>
          <w:tab w:val="left" w:pos="1062"/>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w:t>
      </w:r>
      <w:r w:rsidRPr="00724BA7">
        <w:rPr>
          <w:rFonts w:ascii="Times New Roman" w:eastAsia="Times New Roman" w:hAnsi="Times New Roman" w:cs="Times New Roman"/>
          <w:color w:val="000000"/>
          <w:sz w:val="28"/>
          <w:szCs w:val="28"/>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4BA7" w:rsidRPr="00724BA7" w:rsidRDefault="00724BA7" w:rsidP="00724BA7">
      <w:pPr>
        <w:widowControl w:val="0"/>
        <w:tabs>
          <w:tab w:val="left" w:pos="1062"/>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г)</w:t>
      </w:r>
      <w:r w:rsidRPr="00724BA7">
        <w:rPr>
          <w:rFonts w:ascii="Times New Roman" w:eastAsia="Times New Roman" w:hAnsi="Times New Roman" w:cs="Times New Roman"/>
          <w:color w:val="000000"/>
          <w:sz w:val="28"/>
          <w:szCs w:val="28"/>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4BA7" w:rsidRPr="00724BA7" w:rsidRDefault="00724BA7" w:rsidP="00724BA7">
      <w:pPr>
        <w:widowControl w:val="0"/>
        <w:tabs>
          <w:tab w:val="left" w:pos="1062"/>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д)</w:t>
      </w:r>
      <w:r w:rsidRPr="00724BA7">
        <w:rPr>
          <w:rFonts w:ascii="Times New Roman" w:eastAsia="Times New Roman" w:hAnsi="Times New Roman" w:cs="Times New Roman"/>
          <w:color w:val="000000"/>
          <w:sz w:val="28"/>
          <w:szCs w:val="28"/>
          <w:lang w:bidi="ru-RU"/>
        </w:rPr>
        <w:tab/>
        <w:t xml:space="preserve">возможность вернуться на любой из этапов заполнения электронной формы заявления без </w:t>
      </w:r>
      <w:r w:rsidR="00997B2A" w:rsidRPr="00724BA7">
        <w:rPr>
          <w:rFonts w:ascii="Times New Roman" w:eastAsia="Times New Roman" w:hAnsi="Times New Roman" w:cs="Times New Roman"/>
          <w:color w:val="000000"/>
          <w:sz w:val="28"/>
          <w:szCs w:val="28"/>
          <w:lang w:bidi="ru-RU"/>
        </w:rPr>
        <w:t>потери,</w:t>
      </w:r>
      <w:r w:rsidRPr="00724BA7">
        <w:rPr>
          <w:rFonts w:ascii="Times New Roman" w:eastAsia="Times New Roman" w:hAnsi="Times New Roman" w:cs="Times New Roman"/>
          <w:color w:val="000000"/>
          <w:sz w:val="28"/>
          <w:szCs w:val="28"/>
          <w:lang w:bidi="ru-RU"/>
        </w:rPr>
        <w:t xml:space="preserve"> ранее введенной информации;</w:t>
      </w:r>
    </w:p>
    <w:p w:rsidR="00724BA7" w:rsidRPr="00724BA7" w:rsidRDefault="00724BA7" w:rsidP="00724BA7">
      <w:pPr>
        <w:widowControl w:val="0"/>
        <w:tabs>
          <w:tab w:val="left" w:pos="1076"/>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е)</w:t>
      </w:r>
      <w:r w:rsidRPr="00724BA7">
        <w:rPr>
          <w:rFonts w:ascii="Times New Roman" w:eastAsia="Times New Roman" w:hAnsi="Times New Roman" w:cs="Times New Roman"/>
          <w:color w:val="000000"/>
          <w:sz w:val="28"/>
          <w:szCs w:val="28"/>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Сформированное и подписанное </w:t>
      </w:r>
      <w:r w:rsidR="00997B2A" w:rsidRPr="00724BA7">
        <w:rPr>
          <w:rFonts w:ascii="Times New Roman" w:eastAsia="Times New Roman" w:hAnsi="Times New Roman" w:cs="Times New Roman"/>
          <w:color w:val="000000"/>
          <w:sz w:val="28"/>
          <w:szCs w:val="28"/>
          <w:lang w:bidi="ru-RU"/>
        </w:rPr>
        <w:t>заявление,</w:t>
      </w:r>
      <w:r w:rsidRPr="00724BA7">
        <w:rPr>
          <w:rFonts w:ascii="Times New Roman" w:eastAsia="Times New Roman" w:hAnsi="Times New Roman" w:cs="Times New Roman"/>
          <w:color w:val="000000"/>
          <w:sz w:val="28"/>
          <w:szCs w:val="28"/>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724BA7" w:rsidRPr="00724BA7" w:rsidRDefault="00724BA7" w:rsidP="00724BA7">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24BA7" w:rsidRPr="00724BA7" w:rsidRDefault="00724BA7" w:rsidP="00724BA7">
      <w:pPr>
        <w:widowControl w:val="0"/>
        <w:tabs>
          <w:tab w:val="left" w:pos="1055"/>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а)</w:t>
      </w:r>
      <w:r w:rsidRPr="00724BA7">
        <w:rPr>
          <w:rFonts w:ascii="Times New Roman" w:eastAsia="Times New Roman" w:hAnsi="Times New Roman" w:cs="Times New Roman"/>
          <w:color w:val="000000"/>
          <w:sz w:val="28"/>
          <w:szCs w:val="28"/>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24BA7" w:rsidRDefault="00724BA7" w:rsidP="00724BA7">
      <w:pPr>
        <w:widowControl w:val="0"/>
        <w:tabs>
          <w:tab w:val="left" w:pos="1223"/>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lastRenderedPageBreak/>
        <w:t>б)</w:t>
      </w:r>
      <w:r w:rsidRPr="00724BA7">
        <w:rPr>
          <w:rFonts w:ascii="Times New Roman" w:eastAsia="Times New Roman" w:hAnsi="Times New Roman" w:cs="Times New Roman"/>
          <w:color w:val="000000"/>
          <w:sz w:val="28"/>
          <w:szCs w:val="28"/>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24BA7" w:rsidRPr="00724BA7" w:rsidRDefault="00724BA7" w:rsidP="00724BA7">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Ответственное должностное лицо:</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724BA7" w:rsidRPr="00724BA7" w:rsidRDefault="00724BA7" w:rsidP="00724BA7">
      <w:pPr>
        <w:widowControl w:val="0"/>
        <w:tabs>
          <w:tab w:val="left" w:pos="12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3.6. Заявителю в качестве результата предоставления муниципальной услуги обеспечивается возможность получения документа:</w:t>
      </w:r>
    </w:p>
    <w:p w:rsidR="00724BA7" w:rsidRPr="00724BA7" w:rsidRDefault="00724BA7" w:rsidP="00724BA7">
      <w:pPr>
        <w:widowControl w:val="0"/>
        <w:tabs>
          <w:tab w:val="left" w:pos="4642"/>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форме электронного</w:t>
      </w:r>
      <w:r w:rsidRPr="00724BA7">
        <w:rPr>
          <w:rFonts w:ascii="Times New Roman" w:eastAsia="Times New Roman" w:hAnsi="Times New Roman" w:cs="Times New Roman"/>
          <w:color w:val="000000"/>
          <w:sz w:val="28"/>
          <w:szCs w:val="28"/>
          <w:lang w:bidi="ru-RU"/>
        </w:rPr>
        <w:tab/>
        <w:t>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4BA7" w:rsidRPr="00724BA7" w:rsidRDefault="00724BA7" w:rsidP="00724BA7">
      <w:pPr>
        <w:widowControl w:val="0"/>
        <w:tabs>
          <w:tab w:val="left" w:pos="12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4BA7" w:rsidRPr="00724BA7" w:rsidRDefault="00724BA7" w:rsidP="00724BA7">
      <w:pPr>
        <w:widowControl w:val="0"/>
        <w:tabs>
          <w:tab w:val="left" w:pos="6255"/>
          <w:tab w:val="left" w:pos="8703"/>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При предоставлении муниципальной услуги в электронной форме заявителю направляется:</w:t>
      </w:r>
    </w:p>
    <w:p w:rsidR="00724BA7" w:rsidRPr="00724BA7" w:rsidRDefault="00724BA7" w:rsidP="00724BA7">
      <w:pPr>
        <w:widowControl w:val="0"/>
        <w:tabs>
          <w:tab w:val="left" w:pos="1091"/>
        </w:tabs>
        <w:spacing w:after="0" w:line="240" w:lineRule="auto"/>
        <w:ind w:firstLine="709"/>
        <w:jc w:val="both"/>
        <w:rPr>
          <w:rFonts w:ascii="Times New Roman" w:eastAsia="Times New Roman" w:hAnsi="Times New Roman" w:cs="Times New Roman"/>
          <w:color w:val="000000"/>
          <w:sz w:val="28"/>
          <w:szCs w:val="28"/>
          <w:lang w:bidi="ru-RU"/>
        </w:rPr>
      </w:pPr>
      <w:proofErr w:type="gramStart"/>
      <w:r w:rsidRPr="00724BA7">
        <w:rPr>
          <w:rFonts w:ascii="Times New Roman" w:eastAsia="Times New Roman" w:hAnsi="Times New Roman" w:cs="Times New Roman"/>
          <w:color w:val="000000"/>
          <w:sz w:val="28"/>
          <w:szCs w:val="28"/>
          <w:lang w:bidi="ru-RU"/>
        </w:rPr>
        <w:t>а)</w:t>
      </w:r>
      <w:r w:rsidRPr="00724BA7">
        <w:rPr>
          <w:rFonts w:ascii="Times New Roman" w:eastAsia="Times New Roman" w:hAnsi="Times New Roman" w:cs="Times New Roman"/>
          <w:color w:val="000000"/>
          <w:sz w:val="28"/>
          <w:szCs w:val="28"/>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24BA7" w:rsidRDefault="00724BA7" w:rsidP="00724BA7">
      <w:pPr>
        <w:widowControl w:val="0"/>
        <w:tabs>
          <w:tab w:val="left" w:pos="109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б)</w:t>
      </w:r>
      <w:r w:rsidRPr="00724BA7">
        <w:rPr>
          <w:rFonts w:ascii="Times New Roman" w:eastAsia="Times New Roman" w:hAnsi="Times New Roman" w:cs="Times New Roman"/>
          <w:color w:val="000000"/>
          <w:sz w:val="28"/>
          <w:szCs w:val="28"/>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22B08" w:rsidRPr="00724BA7" w:rsidRDefault="00322B08" w:rsidP="00724BA7">
      <w:pPr>
        <w:widowControl w:val="0"/>
        <w:tabs>
          <w:tab w:val="left" w:pos="1091"/>
        </w:tabs>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tabs>
          <w:tab w:val="left" w:pos="12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lastRenderedPageBreak/>
        <w:t>3.8. Оценка качества предоставления муниципальной услуги.</w:t>
      </w:r>
    </w:p>
    <w:p w:rsidR="00724BA7" w:rsidRPr="00724BA7" w:rsidRDefault="00724BA7" w:rsidP="00724BA7">
      <w:pPr>
        <w:widowControl w:val="0"/>
        <w:tabs>
          <w:tab w:val="left" w:pos="1091"/>
          <w:tab w:val="left" w:pos="1886"/>
        </w:tabs>
        <w:spacing w:after="0" w:line="240" w:lineRule="auto"/>
        <w:ind w:firstLine="709"/>
        <w:jc w:val="both"/>
        <w:rPr>
          <w:rFonts w:ascii="Times New Roman" w:eastAsia="Times New Roman" w:hAnsi="Times New Roman" w:cs="Times New Roman"/>
          <w:color w:val="000000"/>
          <w:sz w:val="28"/>
          <w:szCs w:val="28"/>
          <w:lang w:bidi="ru-RU"/>
        </w:rPr>
      </w:pPr>
      <w:proofErr w:type="gramStart"/>
      <w:r w:rsidRPr="00724BA7">
        <w:rPr>
          <w:rFonts w:ascii="Times New Roman" w:eastAsia="Times New Roman" w:hAnsi="Times New Roman" w:cs="Times New Roman"/>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24BA7">
        <w:rPr>
          <w:rFonts w:ascii="Times New Roman" w:eastAsia="Times New Roman" w:hAnsi="Times New Roman" w:cs="Times New Roman"/>
          <w:color w:val="000000"/>
          <w:sz w:val="28"/>
          <w:szCs w:val="28"/>
          <w:lang w:bidi="ru-RU"/>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w:t>
      </w:r>
      <w:r w:rsidRPr="00724BA7">
        <w:rPr>
          <w:rFonts w:ascii="Times New Roman" w:eastAsia="Times New Roman" w:hAnsi="Times New Roman" w:cs="Times New Roman"/>
          <w:color w:val="000000"/>
          <w:sz w:val="28"/>
          <w:szCs w:val="28"/>
          <w:lang w:bidi="ru-RU"/>
        </w:rPr>
        <w:tab/>
        <w:t>(их</w:t>
      </w:r>
      <w:r w:rsidR="00997B2A">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структурных</w:t>
      </w:r>
      <w:r w:rsidR="00997B2A">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подразделений) и территориальных органов</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724BA7" w:rsidRPr="00724BA7" w:rsidRDefault="00724BA7" w:rsidP="00724BA7">
      <w:pPr>
        <w:widowControl w:val="0"/>
        <w:tabs>
          <w:tab w:val="left" w:pos="12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3.9. Заявителю в качестве результата предоставления муниципальной услуги обеспечивается возможность получения документа:</w:t>
      </w:r>
    </w:p>
    <w:p w:rsidR="00724BA7" w:rsidRPr="00724BA7" w:rsidRDefault="00724BA7" w:rsidP="00724BA7">
      <w:pPr>
        <w:widowControl w:val="0"/>
        <w:tabs>
          <w:tab w:val="left" w:pos="4642"/>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4BA7" w:rsidRPr="00724BA7" w:rsidRDefault="00724BA7" w:rsidP="00724BA7">
      <w:pPr>
        <w:widowControl w:val="0"/>
        <w:tabs>
          <w:tab w:val="left" w:pos="12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4BA7" w:rsidRPr="00724BA7" w:rsidRDefault="00724BA7" w:rsidP="00724BA7">
      <w:pPr>
        <w:widowControl w:val="0"/>
        <w:tabs>
          <w:tab w:val="left" w:pos="6255"/>
          <w:tab w:val="left" w:pos="8703"/>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При предоставлении муниципальной услуги в электронной форме заявителю направляется:</w:t>
      </w:r>
    </w:p>
    <w:p w:rsidR="00724BA7" w:rsidRPr="00724BA7" w:rsidRDefault="00724BA7" w:rsidP="00724BA7">
      <w:pPr>
        <w:widowControl w:val="0"/>
        <w:tabs>
          <w:tab w:val="left" w:pos="1091"/>
        </w:tabs>
        <w:spacing w:after="0" w:line="240" w:lineRule="auto"/>
        <w:ind w:firstLine="709"/>
        <w:jc w:val="both"/>
        <w:rPr>
          <w:rFonts w:ascii="Times New Roman" w:eastAsia="Times New Roman" w:hAnsi="Times New Roman" w:cs="Times New Roman"/>
          <w:color w:val="000000"/>
          <w:sz w:val="28"/>
          <w:szCs w:val="28"/>
          <w:lang w:bidi="ru-RU"/>
        </w:rPr>
      </w:pPr>
      <w:proofErr w:type="gramStart"/>
      <w:r w:rsidRPr="00724BA7">
        <w:rPr>
          <w:rFonts w:ascii="Times New Roman" w:eastAsia="Times New Roman" w:hAnsi="Times New Roman" w:cs="Times New Roman"/>
          <w:color w:val="000000"/>
          <w:sz w:val="28"/>
          <w:szCs w:val="28"/>
          <w:lang w:bidi="ru-RU"/>
        </w:rPr>
        <w:t>а)</w:t>
      </w:r>
      <w:r w:rsidRPr="00724BA7">
        <w:rPr>
          <w:rFonts w:ascii="Times New Roman" w:eastAsia="Times New Roman" w:hAnsi="Times New Roman" w:cs="Times New Roman"/>
          <w:color w:val="000000"/>
          <w:sz w:val="28"/>
          <w:szCs w:val="28"/>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24BA7" w:rsidRDefault="00724BA7" w:rsidP="00724BA7">
      <w:pPr>
        <w:widowControl w:val="0"/>
        <w:tabs>
          <w:tab w:val="left" w:pos="109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б)</w:t>
      </w:r>
      <w:r w:rsidRPr="00724BA7">
        <w:rPr>
          <w:rFonts w:ascii="Times New Roman" w:eastAsia="Times New Roman" w:hAnsi="Times New Roman" w:cs="Times New Roman"/>
          <w:color w:val="000000"/>
          <w:sz w:val="28"/>
          <w:szCs w:val="28"/>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Pr="00724BA7">
        <w:rPr>
          <w:rFonts w:ascii="Times New Roman" w:eastAsia="Times New Roman" w:hAnsi="Times New Roman" w:cs="Times New Roman"/>
          <w:color w:val="000000"/>
          <w:sz w:val="28"/>
          <w:szCs w:val="28"/>
          <w:lang w:bidi="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4BA7" w:rsidRPr="00724BA7" w:rsidRDefault="00724BA7" w:rsidP="00724BA7">
      <w:pPr>
        <w:widowControl w:val="0"/>
        <w:tabs>
          <w:tab w:val="left" w:pos="127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3.11. Оценка качества предоставления муниципальной услуги.</w:t>
      </w:r>
    </w:p>
    <w:p w:rsidR="00724BA7" w:rsidRDefault="00724BA7" w:rsidP="00997B2A">
      <w:pPr>
        <w:widowControl w:val="0"/>
        <w:tabs>
          <w:tab w:val="left" w:pos="1091"/>
          <w:tab w:val="left" w:pos="1886"/>
        </w:tabs>
        <w:spacing w:after="0" w:line="240" w:lineRule="auto"/>
        <w:ind w:firstLine="709"/>
        <w:jc w:val="both"/>
        <w:rPr>
          <w:rFonts w:ascii="Times New Roman" w:eastAsia="Times New Roman" w:hAnsi="Times New Roman" w:cs="Times New Roman"/>
          <w:sz w:val="28"/>
          <w:szCs w:val="28"/>
          <w:lang w:eastAsia="en-US" w:bidi="ru-RU"/>
        </w:rPr>
      </w:pPr>
      <w:proofErr w:type="gramStart"/>
      <w:r w:rsidRPr="00724BA7">
        <w:rPr>
          <w:rFonts w:ascii="Times New Roman" w:eastAsia="Times New Roman" w:hAnsi="Times New Roman" w:cs="Times New Roman"/>
          <w:color w:val="000000"/>
          <w:sz w:val="28"/>
          <w:szCs w:val="28"/>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24BA7">
        <w:rPr>
          <w:rFonts w:ascii="Times New Roman" w:eastAsia="Times New Roman" w:hAnsi="Times New Roman" w:cs="Times New Roman"/>
          <w:color w:val="000000"/>
          <w:sz w:val="28"/>
          <w:szCs w:val="28"/>
          <w:lang w:bidi="ru-RU"/>
        </w:rPr>
        <w:t xml:space="preserve"> </w:t>
      </w:r>
      <w:proofErr w:type="gramStart"/>
      <w:r w:rsidRPr="00724BA7">
        <w:rPr>
          <w:rFonts w:ascii="Times New Roman" w:eastAsia="Times New Roman" w:hAnsi="Times New Roman" w:cs="Times New Roman"/>
          <w:color w:val="000000"/>
          <w:sz w:val="28"/>
          <w:szCs w:val="28"/>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Pr="00724BA7">
        <w:rPr>
          <w:rFonts w:ascii="Times New Roman" w:eastAsia="Times New Roman" w:hAnsi="Times New Roman" w:cs="Times New Roman"/>
          <w:color w:val="000000"/>
          <w:sz w:val="28"/>
          <w:szCs w:val="28"/>
          <w:lang w:bidi="ru-RU"/>
        </w:rPr>
        <w:tab/>
        <w:t>(их</w:t>
      </w:r>
      <w:r w:rsidR="00997B2A">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 xml:space="preserve">структурных подразделений) и территориальных органов </w:t>
      </w:r>
      <w:r w:rsidRPr="00724BA7">
        <w:rPr>
          <w:rFonts w:ascii="Times New Roman" w:eastAsia="Times New Roman" w:hAnsi="Times New Roman" w:cs="Times New Roman"/>
          <w:sz w:val="28"/>
          <w:szCs w:val="28"/>
          <w:lang w:eastAsia="en-US" w:bidi="ru-RU"/>
        </w:rPr>
        <w:t>государственных внебюджетных фондов (их региональных отделений) с учетом качест</w:t>
      </w:r>
      <w:r w:rsidR="00997B2A">
        <w:rPr>
          <w:rFonts w:ascii="Times New Roman" w:eastAsia="Times New Roman" w:hAnsi="Times New Roman" w:cs="Times New Roman"/>
          <w:sz w:val="28"/>
          <w:szCs w:val="28"/>
          <w:lang w:eastAsia="en-US" w:bidi="ru-RU"/>
        </w:rPr>
        <w:t xml:space="preserve">ва предоставления муниципальных  </w:t>
      </w:r>
      <w:r w:rsidRPr="00724BA7">
        <w:rPr>
          <w:rFonts w:ascii="Times New Roman" w:eastAsia="Times New Roman" w:hAnsi="Times New Roman" w:cs="Times New Roman"/>
          <w:sz w:val="28"/>
          <w:szCs w:val="28"/>
          <w:lang w:eastAsia="en-US" w:bidi="ru-RU"/>
        </w:rPr>
        <w:t>услуг,</w:t>
      </w:r>
      <w:r w:rsidRPr="00724BA7">
        <w:rPr>
          <w:rFonts w:ascii="Times New Roman" w:eastAsia="Times New Roman" w:hAnsi="Times New Roman" w:cs="Times New Roman"/>
          <w:sz w:val="28"/>
          <w:szCs w:val="28"/>
          <w:lang w:eastAsia="en-US" w:bidi="ru-RU"/>
        </w:rPr>
        <w:tab/>
        <w:t>руководителей многофункциональных центров</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предоставления</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24BA7">
        <w:rPr>
          <w:rFonts w:ascii="Times New Roman" w:eastAsia="Times New Roman" w:hAnsi="Times New Roman" w:cs="Times New Roman"/>
          <w:sz w:val="28"/>
          <w:szCs w:val="28"/>
          <w:lang w:eastAsia="en-US" w:bidi="ru-RU"/>
        </w:rPr>
        <w:t xml:space="preserve"> решений о досрочном прекращении исполнения соответствующими</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руководителями</w:t>
      </w:r>
      <w:r w:rsidRPr="00724BA7">
        <w:rPr>
          <w:rFonts w:ascii="Times New Roman" w:eastAsia="Times New Roman" w:hAnsi="Times New Roman" w:cs="Times New Roman"/>
          <w:sz w:val="28"/>
          <w:szCs w:val="28"/>
          <w:lang w:eastAsia="en-US" w:bidi="ru-RU"/>
        </w:rPr>
        <w:tab/>
        <w:t>своих должностных</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обязанностей».</w:t>
      </w:r>
    </w:p>
    <w:p w:rsidR="00724BA7" w:rsidRPr="00724BA7" w:rsidRDefault="00724BA7" w:rsidP="00322B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bidi="ru-RU"/>
        </w:rPr>
      </w:pPr>
      <w:r w:rsidRPr="00724BA7">
        <w:rPr>
          <w:rFonts w:ascii="Times New Roman" w:eastAsia="Times New Roman" w:hAnsi="Times New Roman" w:cs="Times New Roman"/>
          <w:sz w:val="28"/>
          <w:szCs w:val="28"/>
          <w:lang w:eastAsia="en-US" w:bidi="ru-RU"/>
        </w:rPr>
        <w:t xml:space="preserve">3.12. </w:t>
      </w:r>
      <w:proofErr w:type="gramStart"/>
      <w:r w:rsidRPr="00724BA7">
        <w:rPr>
          <w:rFonts w:ascii="Times New Roman" w:eastAsia="Times New Roman" w:hAnsi="Times New Roman" w:cs="Times New Roman"/>
          <w:sz w:val="28"/>
          <w:szCs w:val="28"/>
          <w:lang w:eastAsia="en-US"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 1198</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«О</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федеральной</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государс</w:t>
      </w:r>
      <w:r w:rsidR="00997B2A">
        <w:rPr>
          <w:rFonts w:ascii="Times New Roman" w:eastAsia="Times New Roman" w:hAnsi="Times New Roman" w:cs="Times New Roman"/>
          <w:sz w:val="28"/>
          <w:szCs w:val="28"/>
          <w:lang w:eastAsia="en-US" w:bidi="ru-RU"/>
        </w:rPr>
        <w:t xml:space="preserve">твенной </w:t>
      </w:r>
      <w:r w:rsidR="00322B08">
        <w:rPr>
          <w:rFonts w:ascii="Times New Roman" w:eastAsia="Times New Roman" w:hAnsi="Times New Roman" w:cs="Times New Roman"/>
          <w:sz w:val="28"/>
          <w:szCs w:val="28"/>
          <w:lang w:eastAsia="en-US" w:bidi="ru-RU"/>
        </w:rPr>
        <w:t>информационной</w:t>
      </w:r>
      <w:r w:rsidR="00997B2A">
        <w:rPr>
          <w:rFonts w:ascii="Times New Roman" w:eastAsia="Times New Roman" w:hAnsi="Times New Roman" w:cs="Times New Roman"/>
          <w:sz w:val="28"/>
          <w:szCs w:val="28"/>
          <w:lang w:eastAsia="en-US" w:bidi="ru-RU"/>
        </w:rPr>
        <w:t xml:space="preserve"> </w:t>
      </w:r>
      <w:r w:rsidR="00322B08">
        <w:rPr>
          <w:rFonts w:ascii="Times New Roman" w:eastAsia="Times New Roman" w:hAnsi="Times New Roman" w:cs="Times New Roman"/>
          <w:sz w:val="28"/>
          <w:szCs w:val="28"/>
          <w:lang w:eastAsia="en-US" w:bidi="ru-RU"/>
        </w:rPr>
        <w:t>системе,</w:t>
      </w:r>
      <w:r w:rsidR="00997B2A">
        <w:rPr>
          <w:rFonts w:ascii="Times New Roman" w:eastAsia="Times New Roman" w:hAnsi="Times New Roman" w:cs="Times New Roman"/>
          <w:sz w:val="28"/>
          <w:szCs w:val="28"/>
          <w:lang w:eastAsia="en-US" w:bidi="ru-RU"/>
        </w:rPr>
        <w:t xml:space="preserve"> </w:t>
      </w:r>
      <w:r w:rsidRPr="00724BA7">
        <w:rPr>
          <w:rFonts w:ascii="Times New Roman" w:eastAsia="Times New Roman" w:hAnsi="Times New Roman" w:cs="Times New Roman"/>
          <w:sz w:val="28"/>
          <w:szCs w:val="28"/>
          <w:lang w:eastAsia="en-US"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24BA7">
        <w:rPr>
          <w:rFonts w:ascii="Times New Roman" w:eastAsia="Times New Roman" w:hAnsi="Times New Roman" w:cs="Times New Roman"/>
          <w:sz w:val="28"/>
          <w:szCs w:val="28"/>
          <w:lang w:eastAsia="en-US" w:bidi="ru-RU"/>
        </w:rPr>
        <w:t xml:space="preserve"> муниципальных услуг.</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bidi="ru-RU"/>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16" w:name="bookmark23"/>
      <w:r w:rsidRPr="00724BA7">
        <w:rPr>
          <w:rFonts w:ascii="Times New Roman" w:eastAsia="Times New Roman" w:hAnsi="Times New Roman" w:cs="Times New Roman"/>
          <w:b/>
          <w:bCs/>
          <w:color w:val="000000"/>
          <w:sz w:val="28"/>
          <w:szCs w:val="28"/>
          <w:lang w:bidi="ru-RU"/>
        </w:rPr>
        <w:t>Порядок исправления допущенных опечаток и ошибок в выданных в результате предоставления муниципальной</w:t>
      </w:r>
      <w:bookmarkStart w:id="17" w:name="bookmark24"/>
      <w:bookmarkEnd w:id="16"/>
      <w:r w:rsidRPr="00724BA7">
        <w:rPr>
          <w:rFonts w:ascii="Times New Roman" w:eastAsia="Times New Roman" w:hAnsi="Times New Roman" w:cs="Times New Roman"/>
          <w:b/>
          <w:bCs/>
          <w:color w:val="000000"/>
          <w:sz w:val="28"/>
          <w:szCs w:val="28"/>
          <w:lang w:bidi="ru-RU"/>
        </w:rPr>
        <w:t xml:space="preserve"> услуги документах</w:t>
      </w:r>
      <w:bookmarkEnd w:id="17"/>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414"/>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3.13. </w:t>
      </w:r>
      <w:proofErr w:type="gramStart"/>
      <w:r w:rsidRPr="00724BA7">
        <w:rPr>
          <w:rFonts w:ascii="Times New Roman" w:eastAsia="Times New Roman" w:hAnsi="Times New Roman" w:cs="Times New Roman"/>
          <w:color w:val="000000"/>
          <w:sz w:val="28"/>
          <w:szCs w:val="28"/>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724BA7" w:rsidRPr="00724BA7" w:rsidRDefault="00724BA7" w:rsidP="00724BA7">
      <w:pPr>
        <w:widowControl w:val="0"/>
        <w:tabs>
          <w:tab w:val="left" w:pos="1409"/>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3.14. Основания отказа в приеме заявления об исправлении опечаток и ошибок указаны в пункте 2.11 настоящего Административного регламента.</w:t>
      </w:r>
    </w:p>
    <w:p w:rsidR="00724BA7" w:rsidRPr="00724BA7" w:rsidRDefault="00724BA7" w:rsidP="00724BA7">
      <w:pPr>
        <w:widowControl w:val="0"/>
        <w:tabs>
          <w:tab w:val="left" w:pos="1439"/>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24BA7" w:rsidRPr="00724BA7" w:rsidRDefault="00724BA7" w:rsidP="00724BA7">
      <w:pPr>
        <w:widowControl w:val="0"/>
        <w:tabs>
          <w:tab w:val="left" w:pos="1639"/>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 xml:space="preserve">3.15.1. </w:t>
      </w:r>
      <w:proofErr w:type="gramStart"/>
      <w:r w:rsidRPr="00724BA7">
        <w:rPr>
          <w:rFonts w:ascii="Times New Roman" w:eastAsia="Times New Roman" w:hAnsi="Times New Roman" w:cs="Times New Roman"/>
          <w:color w:val="000000"/>
          <w:sz w:val="28"/>
          <w:szCs w:val="28"/>
          <w:lang w:bidi="ru-RU"/>
        </w:rPr>
        <w:t xml:space="preserve">Заявитель при обнаружении опечаток и ошибок в документах, </w:t>
      </w:r>
      <w:r w:rsidRPr="00724BA7">
        <w:rPr>
          <w:rFonts w:ascii="Times New Roman" w:eastAsia="Times New Roman" w:hAnsi="Times New Roman" w:cs="Times New Roman"/>
          <w:color w:val="000000"/>
          <w:sz w:val="28"/>
          <w:szCs w:val="28"/>
          <w:lang w:bidi="ru-RU"/>
        </w:rPr>
        <w:lastRenderedPageBreak/>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724BA7" w:rsidRPr="00724BA7" w:rsidRDefault="00724BA7" w:rsidP="00724BA7">
      <w:pPr>
        <w:widowControl w:val="0"/>
        <w:tabs>
          <w:tab w:val="left" w:pos="1650"/>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3.15.2. Уполномоченный орган при получении заявления, указанного в подпункте 3.15.1 пункта 3.15</w:t>
      </w:r>
      <w:r w:rsidRPr="00724BA7">
        <w:rPr>
          <w:rFonts w:ascii="Times New Roman" w:eastAsia="Times New Roman" w:hAnsi="Times New Roman" w:cs="Times New Roman"/>
          <w:color w:val="000000"/>
          <w:sz w:val="28"/>
          <w:szCs w:val="28"/>
          <w:lang w:bidi="ru-RU"/>
        </w:rPr>
        <w:tab/>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24BA7" w:rsidRPr="00724BA7" w:rsidRDefault="00724BA7" w:rsidP="00724BA7">
      <w:pPr>
        <w:widowControl w:val="0"/>
        <w:tabs>
          <w:tab w:val="left" w:pos="1639"/>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3.15.3. Уполномоченный орган обеспечивает устранение опечаток и ошибок в документах, являющихся результатом предоставления муниципальной услуги.</w:t>
      </w:r>
    </w:p>
    <w:p w:rsidR="00724BA7" w:rsidRPr="00724BA7" w:rsidRDefault="00724BA7" w:rsidP="00724BA7">
      <w:pPr>
        <w:widowControl w:val="0"/>
        <w:tabs>
          <w:tab w:val="left" w:pos="1639"/>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3.15.4. Срок устранения опечаток и ошибок не должен превышать 3 (трех) рабочих дней с</w:t>
      </w:r>
      <w:r w:rsidR="00997B2A">
        <w:rPr>
          <w:rFonts w:ascii="Times New Roman" w:eastAsia="Times New Roman" w:hAnsi="Times New Roman" w:cs="Times New Roman"/>
          <w:color w:val="000000"/>
          <w:sz w:val="28"/>
          <w:szCs w:val="28"/>
          <w:lang w:bidi="ru-RU"/>
        </w:rPr>
        <w:t xml:space="preserve">о дня </w:t>
      </w:r>
      <w:r w:rsidRPr="00724BA7">
        <w:rPr>
          <w:rFonts w:ascii="Times New Roman" w:eastAsia="Times New Roman" w:hAnsi="Times New Roman" w:cs="Times New Roman"/>
          <w:color w:val="000000"/>
          <w:sz w:val="28"/>
          <w:szCs w:val="28"/>
          <w:lang w:bidi="ru-RU"/>
        </w:rPr>
        <w:t>регистрации заявления, указанного в подпункте 3.15.1 пункта 3.15 настоящего подраздела.</w:t>
      </w:r>
    </w:p>
    <w:p w:rsidR="00724BA7" w:rsidRPr="00724BA7" w:rsidRDefault="00724BA7" w:rsidP="00724BA7">
      <w:pPr>
        <w:widowControl w:val="0"/>
        <w:tabs>
          <w:tab w:val="left" w:pos="1639"/>
        </w:tabs>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numPr>
          <w:ilvl w:val="0"/>
          <w:numId w:val="16"/>
        </w:numPr>
        <w:tabs>
          <w:tab w:val="left" w:pos="0"/>
        </w:tabs>
        <w:spacing w:after="0" w:line="240" w:lineRule="auto"/>
        <w:jc w:val="center"/>
        <w:outlineLvl w:val="0"/>
        <w:rPr>
          <w:rFonts w:ascii="Times New Roman" w:eastAsia="Times New Roman" w:hAnsi="Times New Roman" w:cs="Times New Roman"/>
          <w:b/>
          <w:bCs/>
          <w:sz w:val="28"/>
          <w:szCs w:val="28"/>
        </w:rPr>
      </w:pPr>
      <w:bookmarkStart w:id="18" w:name="bookmark25"/>
      <w:r w:rsidRPr="00724BA7">
        <w:rPr>
          <w:rFonts w:ascii="Times New Roman" w:eastAsia="Times New Roman" w:hAnsi="Times New Roman" w:cs="Times New Roman"/>
          <w:b/>
          <w:bCs/>
          <w:sz w:val="28"/>
          <w:szCs w:val="28"/>
        </w:rPr>
        <w:t xml:space="preserve">Формы контроля </w:t>
      </w:r>
      <w:r w:rsidR="00997B2A">
        <w:rPr>
          <w:rFonts w:ascii="Times New Roman" w:eastAsia="Times New Roman" w:hAnsi="Times New Roman" w:cs="Times New Roman"/>
          <w:b/>
          <w:bCs/>
          <w:sz w:val="28"/>
          <w:szCs w:val="28"/>
        </w:rPr>
        <w:t>исполнения</w:t>
      </w:r>
      <w:r w:rsidRPr="00724BA7">
        <w:rPr>
          <w:rFonts w:ascii="Times New Roman" w:eastAsia="Times New Roman" w:hAnsi="Times New Roman" w:cs="Times New Roman"/>
          <w:b/>
          <w:bCs/>
          <w:sz w:val="28"/>
          <w:szCs w:val="28"/>
        </w:rPr>
        <w:t xml:space="preserve"> административного регламента</w:t>
      </w:r>
      <w:bookmarkEnd w:id="18"/>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Порядок осуществления текущего контроля соблюдени</w:t>
      </w:r>
      <w:r w:rsidR="00997B2A">
        <w:rPr>
          <w:rFonts w:ascii="Times New Roman" w:eastAsia="Times New Roman" w:hAnsi="Times New Roman" w:cs="Times New Roman"/>
          <w:b/>
          <w:bCs/>
          <w:color w:val="000000"/>
          <w:sz w:val="28"/>
          <w:szCs w:val="28"/>
          <w:lang w:bidi="ru-RU"/>
        </w:rPr>
        <w:t>я</w:t>
      </w:r>
      <w:r w:rsidRPr="00724BA7">
        <w:rPr>
          <w:rFonts w:ascii="Times New Roman" w:eastAsia="Times New Roman" w:hAnsi="Times New Roman" w:cs="Times New Roman"/>
          <w:b/>
          <w:bCs/>
          <w:color w:val="000000"/>
          <w:sz w:val="28"/>
          <w:szCs w:val="28"/>
          <w:lang w:bidi="ru-RU"/>
        </w:rPr>
        <w:br/>
        <w:t>и исполнением ответственными должностными лицами положений</w:t>
      </w:r>
      <w:r w:rsidRPr="00724BA7">
        <w:rPr>
          <w:rFonts w:ascii="Times New Roman" w:eastAsia="Times New Roman" w:hAnsi="Times New Roman" w:cs="Times New Roman"/>
          <w:b/>
          <w:bCs/>
          <w:color w:val="000000"/>
          <w:sz w:val="28"/>
          <w:szCs w:val="28"/>
          <w:lang w:bidi="ru-RU"/>
        </w:rPr>
        <w:br/>
        <w:t>регламента и иных нормативных правовых актов,</w:t>
      </w:r>
      <w:r w:rsidRPr="00724BA7">
        <w:rPr>
          <w:rFonts w:ascii="Times New Roman" w:eastAsia="Times New Roman" w:hAnsi="Times New Roman" w:cs="Times New Roman"/>
          <w:b/>
          <w:bCs/>
          <w:color w:val="000000"/>
          <w:sz w:val="28"/>
          <w:szCs w:val="28"/>
          <w:lang w:bidi="ru-RU"/>
        </w:rPr>
        <w:br/>
        <w:t>устанавливающих требования к предоставлению муниципальной услуги, а также принятием ими решений</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Pr="00724BA7" w:rsidRDefault="00724BA7" w:rsidP="00322B08">
      <w:pPr>
        <w:widowControl w:val="0"/>
        <w:numPr>
          <w:ilvl w:val="0"/>
          <w:numId w:val="18"/>
        </w:numPr>
        <w:tabs>
          <w:tab w:val="left" w:pos="1195"/>
          <w:tab w:val="left" w:pos="4627"/>
          <w:tab w:val="left" w:pos="9259"/>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Текущий контроль соблюдени</w:t>
      </w:r>
      <w:r w:rsidR="00997B2A">
        <w:rPr>
          <w:rFonts w:ascii="Times New Roman" w:eastAsia="Times New Roman" w:hAnsi="Times New Roman" w:cs="Times New Roman"/>
          <w:color w:val="000000"/>
          <w:sz w:val="28"/>
          <w:szCs w:val="28"/>
          <w:lang w:bidi="ru-RU"/>
        </w:rPr>
        <w:t>я и исполнения</w:t>
      </w:r>
      <w:r w:rsidRPr="00724BA7">
        <w:rPr>
          <w:rFonts w:ascii="Times New Roman" w:eastAsia="Times New Roman" w:hAnsi="Times New Roman" w:cs="Times New Roman"/>
          <w:color w:val="000000"/>
          <w:sz w:val="28"/>
          <w:szCs w:val="28"/>
          <w:lang w:bidi="ru-RU"/>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w:t>
      </w:r>
      <w:r w:rsidR="00997B2A">
        <w:rPr>
          <w:rFonts w:ascii="Times New Roman" w:eastAsia="Times New Roman" w:hAnsi="Times New Roman" w:cs="Times New Roman"/>
          <w:color w:val="000000"/>
          <w:sz w:val="28"/>
          <w:szCs w:val="28"/>
          <w:lang w:bidi="ru-RU"/>
        </w:rPr>
        <w:t>предоставления</w:t>
      </w:r>
      <w:r w:rsidRPr="00724BA7">
        <w:rPr>
          <w:rFonts w:ascii="Times New Roman" w:eastAsia="Times New Roman" w:hAnsi="Times New Roman" w:cs="Times New Roman"/>
          <w:color w:val="000000"/>
          <w:sz w:val="28"/>
          <w:szCs w:val="28"/>
          <w:lang w:bidi="ru-RU"/>
        </w:rPr>
        <w:t xml:space="preserve"> муниципальной услуги.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Текущий контроль осуществляется путем проведения проверок:</w:t>
      </w:r>
    </w:p>
    <w:p w:rsidR="00724BA7" w:rsidRPr="00724BA7" w:rsidRDefault="00997B2A"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решений о предоставлении (об отказе в предоставлении) муниципальной услуги;</w:t>
      </w:r>
    </w:p>
    <w:p w:rsidR="00724BA7" w:rsidRPr="00724BA7" w:rsidRDefault="00997B2A"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выявления и устранения нарушений прав граждан;</w:t>
      </w:r>
    </w:p>
    <w:p w:rsidR="00724BA7" w:rsidRPr="00724BA7" w:rsidRDefault="00997B2A"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Pr="00724BA7" w:rsidRDefault="00724BA7" w:rsidP="00724BA7">
      <w:pPr>
        <w:widowControl w:val="0"/>
        <w:spacing w:after="0" w:line="240" w:lineRule="auto"/>
        <w:ind w:firstLine="709"/>
        <w:jc w:val="center"/>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bidi="ru-RU"/>
        </w:rPr>
        <w:t>Порядок и периодичность осуществления плановых и внеплановых</w:t>
      </w:r>
      <w:r w:rsidRPr="00724BA7">
        <w:rPr>
          <w:rFonts w:ascii="Times New Roman" w:eastAsia="Times New Roman" w:hAnsi="Times New Roman" w:cs="Times New Roman"/>
          <w:b/>
          <w:bCs/>
          <w:color w:val="000000"/>
          <w:sz w:val="28"/>
          <w:szCs w:val="28"/>
          <w:lang w:bidi="ru-RU"/>
        </w:rPr>
        <w:br/>
        <w:t>проверок полноты и качества предоставления муниципальной услуги, в том числе порядок и формы контроля п</w:t>
      </w:r>
      <w:r w:rsidR="00997B2A">
        <w:rPr>
          <w:rFonts w:ascii="Times New Roman" w:eastAsia="Times New Roman" w:hAnsi="Times New Roman" w:cs="Times New Roman"/>
          <w:b/>
          <w:bCs/>
          <w:color w:val="000000"/>
          <w:sz w:val="28"/>
          <w:szCs w:val="28"/>
          <w:lang w:bidi="ru-RU"/>
        </w:rPr>
        <w:t>олноты</w:t>
      </w:r>
      <w:r w:rsidRPr="00724BA7">
        <w:rPr>
          <w:rFonts w:ascii="Times New Roman" w:eastAsia="Times New Roman" w:hAnsi="Times New Roman" w:cs="Times New Roman"/>
          <w:b/>
          <w:bCs/>
          <w:color w:val="000000"/>
          <w:sz w:val="28"/>
          <w:szCs w:val="28"/>
          <w:lang w:bidi="ru-RU"/>
        </w:rPr>
        <w:t xml:space="preserve"> и качеством предоставления муниципальной услуги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b/>
          <w:bCs/>
          <w:color w:val="000000"/>
          <w:sz w:val="28"/>
          <w:szCs w:val="28"/>
          <w:lang w:bidi="ru-RU"/>
        </w:rPr>
      </w:pPr>
    </w:p>
    <w:p w:rsidR="00724BA7" w:rsidRDefault="00724BA7" w:rsidP="00724BA7">
      <w:pPr>
        <w:widowControl w:val="0"/>
        <w:tabs>
          <w:tab w:val="left" w:pos="1195"/>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4.2. Контроль полнот</w:t>
      </w:r>
      <w:r w:rsidR="00997B2A">
        <w:rPr>
          <w:rFonts w:ascii="Times New Roman" w:eastAsia="Times New Roman" w:hAnsi="Times New Roman" w:cs="Times New Roman"/>
          <w:color w:val="000000"/>
          <w:sz w:val="28"/>
          <w:szCs w:val="28"/>
          <w:lang w:bidi="ru-RU"/>
        </w:rPr>
        <w:t>ы и качества</w:t>
      </w:r>
      <w:r w:rsidRPr="00724BA7">
        <w:rPr>
          <w:rFonts w:ascii="Times New Roman" w:eastAsia="Times New Roman" w:hAnsi="Times New Roman" w:cs="Times New Roman"/>
          <w:color w:val="000000"/>
          <w:sz w:val="28"/>
          <w:szCs w:val="28"/>
          <w:lang w:bidi="ru-RU"/>
        </w:rPr>
        <w:t xml:space="preserve"> предоставления муниципальной услуги включает в себя проведение плановых и внеплановых проверок.</w:t>
      </w:r>
    </w:p>
    <w:p w:rsidR="00322B08" w:rsidRPr="00724BA7" w:rsidRDefault="00322B08" w:rsidP="00724BA7">
      <w:pPr>
        <w:widowControl w:val="0"/>
        <w:tabs>
          <w:tab w:val="left" w:pos="1195"/>
        </w:tabs>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tabs>
          <w:tab w:val="left" w:pos="1081"/>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iCs/>
          <w:color w:val="000000"/>
          <w:sz w:val="28"/>
          <w:szCs w:val="28"/>
          <w:lang w:bidi="ru-RU"/>
        </w:rPr>
      </w:pPr>
      <w:r w:rsidRPr="00724BA7">
        <w:rPr>
          <w:rFonts w:ascii="Times New Roman" w:eastAsia="Times New Roman" w:hAnsi="Times New Roman" w:cs="Times New Roman"/>
          <w:color w:val="000000"/>
          <w:sz w:val="28"/>
          <w:szCs w:val="28"/>
          <w:lang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 </w:t>
      </w:r>
      <w:r w:rsidR="003F568D" w:rsidRPr="003F568D">
        <w:rPr>
          <w:rFonts w:ascii="Times New Roman" w:eastAsia="Times New Roman" w:hAnsi="Times New Roman" w:cs="Times New Roman"/>
          <w:color w:val="000000"/>
          <w:sz w:val="28"/>
          <w:szCs w:val="28"/>
          <w:lang w:bidi="ru-RU"/>
        </w:rPr>
        <w:t>Каменоломненского городского поселения</w:t>
      </w:r>
      <w:r w:rsidR="003F568D" w:rsidRPr="003F568D">
        <w:rPr>
          <w:rFonts w:ascii="Times New Roman" w:eastAsia="Times New Roman" w:hAnsi="Times New Roman" w:cs="Times New Roman"/>
          <w:color w:val="000000"/>
          <w:sz w:val="28"/>
          <w:szCs w:val="28"/>
          <w:lang w:bidi="ru-RU"/>
        </w:rPr>
        <w:tab/>
      </w:r>
      <w:r w:rsidRPr="00724BA7">
        <w:rPr>
          <w:rFonts w:ascii="Times New Roman" w:eastAsia="Times New Roman" w:hAnsi="Times New Roman" w:cs="Times New Roman"/>
          <w:iCs/>
          <w:color w:val="000000"/>
          <w:sz w:val="28"/>
          <w:szCs w:val="28"/>
          <w:lang w:bidi="ru-RU"/>
        </w:rPr>
        <w:t>;</w:t>
      </w:r>
    </w:p>
    <w:p w:rsid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97B2A" w:rsidRPr="00724BA7" w:rsidRDefault="00997B2A"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bidi="ru-RU"/>
        </w:rPr>
      </w:pPr>
      <w:r w:rsidRPr="00724BA7">
        <w:rPr>
          <w:rFonts w:ascii="Times New Roman" w:eastAsia="Times New Roman" w:hAnsi="Times New Roman" w:cs="Times New Roman"/>
          <w:b/>
          <w:sz w:val="28"/>
          <w:szCs w:val="28"/>
          <w:lang w:eastAsia="en-US"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997B2A">
      <w:pPr>
        <w:widowControl w:val="0"/>
        <w:tabs>
          <w:tab w:val="left" w:pos="1148"/>
        </w:tabs>
        <w:spacing w:after="0" w:line="240" w:lineRule="auto"/>
        <w:ind w:firstLine="709"/>
        <w:jc w:val="both"/>
        <w:rPr>
          <w:rFonts w:ascii="Times New Roman" w:eastAsia="Times New Roman" w:hAnsi="Times New Roman" w:cs="Times New Roman"/>
          <w:i/>
          <w:iCs/>
          <w:color w:val="000000"/>
          <w:sz w:val="28"/>
          <w:szCs w:val="28"/>
          <w:lang w:bidi="ru-RU"/>
        </w:rPr>
      </w:pPr>
      <w:r w:rsidRPr="00724BA7">
        <w:rPr>
          <w:rFonts w:ascii="Times New Roman" w:eastAsia="Times New Roman" w:hAnsi="Times New Roman" w:cs="Times New Roman"/>
          <w:color w:val="000000"/>
          <w:sz w:val="28"/>
          <w:szCs w:val="28"/>
          <w:lang w:bidi="ru-RU"/>
        </w:rPr>
        <w:t>4.4. По результатам проведенных проверок в случае выявления нарушений</w:t>
      </w:r>
      <w:r w:rsidR="00997B2A">
        <w:rPr>
          <w:rFonts w:ascii="Times New Roman" w:eastAsia="Times New Roman" w:hAnsi="Times New Roman" w:cs="Times New Roman"/>
          <w:color w:val="000000"/>
          <w:sz w:val="28"/>
          <w:szCs w:val="28"/>
          <w:lang w:bidi="ru-RU"/>
        </w:rPr>
        <w:t xml:space="preserve"> </w:t>
      </w:r>
      <w:r w:rsidRPr="00724BA7">
        <w:rPr>
          <w:rFonts w:ascii="Times New Roman" w:eastAsia="Times New Roman" w:hAnsi="Times New Roman" w:cs="Times New Roman"/>
          <w:color w:val="000000"/>
          <w:sz w:val="28"/>
          <w:szCs w:val="28"/>
          <w:lang w:bidi="ru-RU"/>
        </w:rPr>
        <w:t xml:space="preserve">положений настоящего Административного регламента, нормативных правовых актов Администрации </w:t>
      </w:r>
      <w:r w:rsidR="003F568D" w:rsidRPr="003F568D">
        <w:rPr>
          <w:rFonts w:ascii="Times New Roman" w:eastAsia="Times New Roman" w:hAnsi="Times New Roman" w:cs="Times New Roman"/>
          <w:color w:val="000000"/>
          <w:sz w:val="28"/>
          <w:szCs w:val="28"/>
          <w:lang w:bidi="ru-RU"/>
        </w:rPr>
        <w:t>Каменол</w:t>
      </w:r>
      <w:r w:rsidR="003F568D">
        <w:rPr>
          <w:rFonts w:ascii="Times New Roman" w:eastAsia="Times New Roman" w:hAnsi="Times New Roman" w:cs="Times New Roman"/>
          <w:color w:val="000000"/>
          <w:sz w:val="28"/>
          <w:szCs w:val="28"/>
          <w:lang w:bidi="ru-RU"/>
        </w:rPr>
        <w:t xml:space="preserve">омненского городского поселения </w:t>
      </w:r>
      <w:r w:rsidRPr="00724BA7">
        <w:rPr>
          <w:rFonts w:ascii="Times New Roman" w:eastAsia="Times New Roman" w:hAnsi="Times New Roman" w:cs="Times New Roman"/>
          <w:color w:val="000000"/>
          <w:sz w:val="28"/>
          <w:szCs w:val="28"/>
          <w:lang w:bidi="ru-RU"/>
        </w:rPr>
        <w:t>осуществляется</w:t>
      </w:r>
      <w:r w:rsidRPr="00724BA7">
        <w:rPr>
          <w:rFonts w:ascii="Times New Roman" w:eastAsia="Times New Roman" w:hAnsi="Times New Roman" w:cs="Times New Roman"/>
          <w:color w:val="000000"/>
          <w:sz w:val="28"/>
          <w:szCs w:val="28"/>
          <w:lang w:bidi="ru-RU"/>
        </w:rPr>
        <w:tab/>
        <w:t>привлечение виновных лиц к</w:t>
      </w:r>
      <w:r w:rsidRPr="00724BA7">
        <w:rPr>
          <w:rFonts w:ascii="Times New Roman" w:eastAsia="Times New Roman" w:hAnsi="Times New Roman" w:cs="Times New Roman"/>
          <w:iCs/>
          <w:color w:val="000000"/>
          <w:sz w:val="28"/>
          <w:szCs w:val="28"/>
          <w:lang w:bidi="ru-RU"/>
        </w:rPr>
        <w:t xml:space="preserve"> </w:t>
      </w:r>
      <w:r w:rsidRPr="00724BA7">
        <w:rPr>
          <w:rFonts w:ascii="Times New Roman" w:eastAsia="Times New Roman" w:hAnsi="Times New Roman" w:cs="Times New Roman"/>
          <w:color w:val="000000"/>
          <w:sz w:val="28"/>
          <w:szCs w:val="28"/>
          <w:lang w:bidi="ru-RU"/>
        </w:rPr>
        <w:t>ответственности в соответствии с законодательством Российской Федерации.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bookmarkStart w:id="19" w:name="bookmark26"/>
      <w:r w:rsidRPr="00724BA7">
        <w:rPr>
          <w:rFonts w:ascii="Times New Roman" w:eastAsia="Times New Roman" w:hAnsi="Times New Roman" w:cs="Times New Roman"/>
          <w:b/>
          <w:bCs/>
          <w:color w:val="000000"/>
          <w:sz w:val="28"/>
          <w:szCs w:val="28"/>
          <w:lang w:bidi="ru-RU"/>
        </w:rPr>
        <w:t xml:space="preserve">Требования к порядку и формам контроля </w:t>
      </w:r>
      <w:r w:rsidR="00997B2A">
        <w:rPr>
          <w:rFonts w:ascii="Times New Roman" w:eastAsia="Times New Roman" w:hAnsi="Times New Roman" w:cs="Times New Roman"/>
          <w:b/>
          <w:bCs/>
          <w:color w:val="000000"/>
          <w:sz w:val="28"/>
          <w:szCs w:val="28"/>
          <w:lang w:bidi="ru-RU"/>
        </w:rPr>
        <w:t>предоставления</w:t>
      </w:r>
      <w:r w:rsidRPr="00724BA7">
        <w:rPr>
          <w:rFonts w:ascii="Times New Roman" w:eastAsia="Times New Roman" w:hAnsi="Times New Roman" w:cs="Times New Roman"/>
          <w:b/>
          <w:bCs/>
          <w:color w:val="000000"/>
          <w:sz w:val="28"/>
          <w:szCs w:val="28"/>
          <w:lang w:bidi="ru-RU"/>
        </w:rPr>
        <w:br/>
        <w:t>муниципальной услуги, в том числе со стороны граждан,</w:t>
      </w:r>
      <w:bookmarkStart w:id="20" w:name="bookmark27"/>
      <w:bookmarkEnd w:id="19"/>
      <w:r w:rsidRPr="00724BA7">
        <w:rPr>
          <w:rFonts w:ascii="Times New Roman" w:eastAsia="Times New Roman" w:hAnsi="Times New Roman" w:cs="Times New Roman"/>
          <w:b/>
          <w:bCs/>
          <w:color w:val="000000"/>
          <w:sz w:val="28"/>
          <w:szCs w:val="28"/>
          <w:lang w:bidi="ru-RU"/>
        </w:rPr>
        <w:t xml:space="preserve"> их объединений и организаций</w:t>
      </w:r>
      <w:bookmarkEnd w:id="20"/>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Pr="00724BA7" w:rsidRDefault="00724BA7" w:rsidP="00724BA7">
      <w:pPr>
        <w:widowControl w:val="0"/>
        <w:tabs>
          <w:tab w:val="left" w:pos="114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4.5. Граждане, их объединения и организации имеют право осуществлять контроль предоставлени</w:t>
      </w:r>
      <w:r w:rsidR="00997B2A">
        <w:rPr>
          <w:rFonts w:ascii="Times New Roman" w:eastAsia="Times New Roman" w:hAnsi="Times New Roman" w:cs="Times New Roman"/>
          <w:color w:val="000000"/>
          <w:sz w:val="28"/>
          <w:szCs w:val="28"/>
          <w:lang w:bidi="ru-RU"/>
        </w:rPr>
        <w:t>я</w:t>
      </w:r>
      <w:r w:rsidRPr="00724BA7">
        <w:rPr>
          <w:rFonts w:ascii="Times New Roman" w:eastAsia="Times New Roman" w:hAnsi="Times New Roman" w:cs="Times New Roman"/>
          <w:color w:val="000000"/>
          <w:sz w:val="28"/>
          <w:szCs w:val="28"/>
          <w:lang w:bidi="ru-RU"/>
        </w:rPr>
        <w:t xml:space="preserve">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Граждане, их объединения и организации также имеют право:</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направлять замечания и предложения по улучшению доступности и качества предоставления муниципальной услуги;</w:t>
      </w:r>
    </w:p>
    <w:p w:rsid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вносить предложения о мерах по устранению нарушений настоящего Административного регламента.</w:t>
      </w:r>
    </w:p>
    <w:p w:rsidR="00322B08"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tabs>
          <w:tab w:val="left" w:pos="1148"/>
        </w:tabs>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724BA7" w:rsidRPr="00724BA7" w:rsidRDefault="00724BA7" w:rsidP="00724BA7">
      <w:pPr>
        <w:widowControl w:val="0"/>
        <w:tabs>
          <w:tab w:val="left" w:pos="1200"/>
        </w:tabs>
        <w:spacing w:after="0" w:line="240" w:lineRule="auto"/>
        <w:ind w:firstLine="709"/>
        <w:jc w:val="center"/>
        <w:rPr>
          <w:rFonts w:ascii="Times New Roman" w:eastAsia="Times New Roman" w:hAnsi="Times New Roman" w:cs="Times New Roman"/>
          <w:b/>
          <w:bCs/>
          <w:color w:val="000000"/>
          <w:sz w:val="28"/>
          <w:szCs w:val="28"/>
          <w:lang w:bidi="ru-RU"/>
        </w:rPr>
      </w:pPr>
      <w:r w:rsidRPr="00724BA7">
        <w:rPr>
          <w:rFonts w:ascii="Times New Roman" w:eastAsia="Times New Roman" w:hAnsi="Times New Roman" w:cs="Times New Roman"/>
          <w:b/>
          <w:bCs/>
          <w:color w:val="000000"/>
          <w:sz w:val="28"/>
          <w:szCs w:val="28"/>
          <w:lang w:val="en-US" w:bidi="ru-RU"/>
        </w:rPr>
        <w:t>V</w:t>
      </w:r>
      <w:r w:rsidRPr="00724BA7">
        <w:rPr>
          <w:rFonts w:ascii="Times New Roman" w:eastAsia="Times New Roman" w:hAnsi="Times New Roman" w:cs="Times New Roman"/>
          <w:b/>
          <w:bCs/>
          <w:color w:val="000000"/>
          <w:sz w:val="28"/>
          <w:szCs w:val="28"/>
          <w:lang w:bidi="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322B08">
      <w:pPr>
        <w:widowControl w:val="0"/>
        <w:numPr>
          <w:ilvl w:val="0"/>
          <w:numId w:val="19"/>
        </w:numPr>
        <w:tabs>
          <w:tab w:val="left" w:pos="125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gramStart"/>
      <w:r w:rsidRPr="00724BA7">
        <w:rPr>
          <w:rFonts w:ascii="Times New Roman" w:eastAsia="Times New Roman" w:hAnsi="Times New Roman" w:cs="Times New Roman"/>
          <w:color w:val="000000"/>
          <w:sz w:val="28"/>
          <w:szCs w:val="28"/>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24BA7" w:rsidRPr="00724BA7" w:rsidRDefault="00724BA7" w:rsidP="00724BA7">
      <w:pPr>
        <w:widowControl w:val="0"/>
        <w:tabs>
          <w:tab w:val="left" w:pos="1259"/>
        </w:tabs>
        <w:autoSpaceDE w:val="0"/>
        <w:autoSpaceDN w:val="0"/>
        <w:adjustRightInd w:val="0"/>
        <w:spacing w:after="0" w:line="240" w:lineRule="auto"/>
        <w:ind w:left="709"/>
        <w:jc w:val="both"/>
        <w:rPr>
          <w:rFonts w:ascii="Times New Roman" w:eastAsia="Times New Roman" w:hAnsi="Times New Roman" w:cs="Times New Roman"/>
          <w:sz w:val="28"/>
          <w:szCs w:val="28"/>
          <w:lang w:eastAsia="en-US"/>
        </w:rPr>
      </w:pPr>
    </w:p>
    <w:p w:rsidR="00724BA7" w:rsidRPr="00724BA7" w:rsidRDefault="00724BA7" w:rsidP="00724BA7">
      <w:pPr>
        <w:widowControl w:val="0"/>
        <w:tabs>
          <w:tab w:val="left" w:pos="125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24BA7">
        <w:rPr>
          <w:rFonts w:ascii="Times New Roman" w:eastAsia="Times New Roman" w:hAnsi="Times New Roman" w:cs="Times New Roman"/>
          <w:b/>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5.2.</w:t>
      </w:r>
      <w:r w:rsidRPr="00724BA7">
        <w:rPr>
          <w:rFonts w:ascii="Times New Roman" w:eastAsia="Times New Roman" w:hAnsi="Times New Roman" w:cs="Times New Roman"/>
          <w:sz w:val="28"/>
          <w:szCs w:val="28"/>
          <w:lang w:eastAsia="en-US"/>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gramStart"/>
      <w:r w:rsidRPr="00724BA7">
        <w:rPr>
          <w:rFonts w:ascii="Times New Roman" w:eastAsia="Times New Roman" w:hAnsi="Times New Roman" w:cs="Times New Roman"/>
          <w:sz w:val="28"/>
          <w:szCs w:val="28"/>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к руководителю многофункционального центра - на решения и действия (бездействие) работника многофункционального центра;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к учредителю многофункционального центра - на решение и действия (бездействие) многофункционального центра.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24BA7">
        <w:rPr>
          <w:rFonts w:ascii="Times New Roman" w:eastAsia="Times New Roman" w:hAnsi="Times New Roman" w:cs="Times New Roman"/>
          <w:b/>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5.3.</w:t>
      </w:r>
      <w:r w:rsidRPr="00724BA7">
        <w:rPr>
          <w:rFonts w:ascii="Times New Roman" w:eastAsia="Times New Roman" w:hAnsi="Times New Roman" w:cs="Times New Roman"/>
          <w:sz w:val="28"/>
          <w:szCs w:val="28"/>
          <w:lang w:eastAsia="en-US"/>
        </w:rPr>
        <w:tab/>
        <w:t xml:space="preserve">Информация о порядке подачи и рассмотрения жалобы размещается на информационных стендах в местах предоставления муниципальной услуги, </w:t>
      </w:r>
      <w:r w:rsidRPr="00724BA7">
        <w:rPr>
          <w:rFonts w:ascii="Times New Roman" w:eastAsia="Times New Roman" w:hAnsi="Times New Roman" w:cs="Times New Roman"/>
          <w:sz w:val="28"/>
          <w:szCs w:val="28"/>
          <w:lang w:eastAsia="en-US"/>
        </w:rPr>
        <w:lastRenderedPageBreak/>
        <w:t>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proofErr w:type="gramStart"/>
      <w:r w:rsidRPr="00724BA7">
        <w:rPr>
          <w:rFonts w:ascii="Times New Roman" w:eastAsia="Times New Roman" w:hAnsi="Times New Roman" w:cs="Times New Roman"/>
          <w:b/>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322B08">
      <w:pPr>
        <w:widowControl w:val="0"/>
        <w:numPr>
          <w:ilvl w:val="0"/>
          <w:numId w:val="19"/>
        </w:numPr>
        <w:tabs>
          <w:tab w:val="left" w:pos="1260"/>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Федеральным законом «Об организации предоставления государственных и муниципальных услуг»;</w:t>
      </w:r>
    </w:p>
    <w:p w:rsidR="00724BA7" w:rsidRPr="00724BA7" w:rsidRDefault="00322B08" w:rsidP="00322B08">
      <w:pPr>
        <w:widowControl w:val="0"/>
        <w:tabs>
          <w:tab w:val="left" w:pos="1260"/>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постановлением Правительства Российской Федерации от 20 ноября 2012 года №1198 «О федеральной государственной информационной системе,</w:t>
      </w: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997B2A">
      <w:pPr>
        <w:widowControl w:val="0"/>
        <w:numPr>
          <w:ilvl w:val="0"/>
          <w:numId w:val="16"/>
        </w:numPr>
        <w:tabs>
          <w:tab w:val="left" w:pos="567"/>
        </w:tabs>
        <w:spacing w:after="0" w:line="240" w:lineRule="auto"/>
        <w:jc w:val="center"/>
        <w:outlineLvl w:val="0"/>
        <w:rPr>
          <w:rFonts w:ascii="Times New Roman" w:eastAsia="Times New Roman" w:hAnsi="Times New Roman" w:cs="Times New Roman"/>
          <w:b/>
          <w:bCs/>
          <w:color w:val="000000"/>
          <w:sz w:val="28"/>
          <w:szCs w:val="28"/>
          <w:lang w:bidi="ru-RU"/>
        </w:rPr>
      </w:pPr>
      <w:bookmarkStart w:id="21" w:name="bookmark32"/>
      <w:r w:rsidRPr="00724BA7">
        <w:rPr>
          <w:rFonts w:ascii="Times New Roman" w:eastAsia="Times New Roman" w:hAnsi="Times New Roman" w:cs="Times New Roman"/>
          <w:b/>
          <w:bCs/>
          <w:color w:val="000000"/>
          <w:sz w:val="28"/>
          <w:szCs w:val="28"/>
          <w:lang w:bidi="ru-RU"/>
        </w:rPr>
        <w:t>Особенности выполнения административных процедур (действий) в многофункциональных центрах предоставления государственных и</w:t>
      </w:r>
      <w:bookmarkStart w:id="22" w:name="bookmark33"/>
      <w:bookmarkEnd w:id="21"/>
      <w:r w:rsidRPr="00724BA7">
        <w:rPr>
          <w:rFonts w:ascii="Times New Roman" w:eastAsia="Times New Roman" w:hAnsi="Times New Roman" w:cs="Times New Roman"/>
          <w:b/>
          <w:bCs/>
          <w:color w:val="000000"/>
          <w:sz w:val="28"/>
          <w:szCs w:val="28"/>
          <w:lang w:bidi="ru-RU"/>
        </w:rPr>
        <w:t xml:space="preserve"> муниципальных услуг</w:t>
      </w:r>
      <w:bookmarkEnd w:id="22"/>
    </w:p>
    <w:p w:rsidR="00724BA7" w:rsidRPr="00724BA7" w:rsidRDefault="00724BA7" w:rsidP="00724BA7">
      <w:pPr>
        <w:widowControl w:val="0"/>
        <w:tabs>
          <w:tab w:val="left" w:pos="969"/>
        </w:tabs>
        <w:spacing w:after="0" w:line="240" w:lineRule="auto"/>
        <w:outlineLvl w:val="0"/>
        <w:rPr>
          <w:rFonts w:ascii="Times New Roman" w:eastAsia="Times New Roman" w:hAnsi="Times New Roman" w:cs="Times New Roman"/>
          <w:b/>
          <w:bCs/>
          <w:color w:val="000000"/>
          <w:sz w:val="28"/>
          <w:szCs w:val="28"/>
          <w:lang w:bidi="ru-RU"/>
        </w:rPr>
      </w:pP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23" w:name="bookmark34"/>
      <w:r w:rsidRPr="00724BA7">
        <w:rPr>
          <w:rFonts w:ascii="Times New Roman" w:eastAsia="Times New Roman" w:hAnsi="Times New Roman" w:cs="Times New Roman"/>
          <w:b/>
          <w:bCs/>
          <w:color w:val="000000"/>
          <w:sz w:val="28"/>
          <w:szCs w:val="28"/>
          <w:lang w:bidi="ru-RU"/>
        </w:rPr>
        <w:t>Исчерпывающий перечень административных процедур (действий) при предоставлении государственной (муниципальной) услуги, выполняемых</w:t>
      </w:r>
      <w:bookmarkStart w:id="24" w:name="bookmark35"/>
      <w:bookmarkEnd w:id="23"/>
      <w:r w:rsidRPr="00724BA7">
        <w:rPr>
          <w:rFonts w:ascii="Times New Roman" w:eastAsia="Times New Roman" w:hAnsi="Times New Roman" w:cs="Times New Roman"/>
          <w:b/>
          <w:bCs/>
          <w:color w:val="000000"/>
          <w:sz w:val="28"/>
          <w:szCs w:val="28"/>
          <w:lang w:bidi="ru-RU"/>
        </w:rPr>
        <w:t xml:space="preserve"> многофункциональными центрами</w:t>
      </w:r>
      <w:bookmarkEnd w:id="24"/>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p>
    <w:p w:rsidR="00724BA7" w:rsidRPr="00724BA7" w:rsidRDefault="00724BA7" w:rsidP="00322B08">
      <w:pPr>
        <w:widowControl w:val="0"/>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6.1 Многофункциональный центр осуществляет:</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997B2A" w:rsidRPr="00724BA7">
        <w:rPr>
          <w:rFonts w:ascii="Times New Roman" w:eastAsia="Times New Roman" w:hAnsi="Times New Roman" w:cs="Times New Roman"/>
          <w:color w:val="000000"/>
          <w:sz w:val="28"/>
          <w:szCs w:val="28"/>
          <w:lang w:bidi="ru-RU"/>
        </w:rPr>
        <w:t>услуги,</w:t>
      </w:r>
      <w:r w:rsidR="00724BA7" w:rsidRPr="00724BA7">
        <w:rPr>
          <w:rFonts w:ascii="Times New Roman" w:eastAsia="Times New Roman" w:hAnsi="Times New Roman" w:cs="Times New Roman"/>
          <w:color w:val="000000"/>
          <w:sz w:val="28"/>
          <w:szCs w:val="28"/>
          <w:lang w:bidi="ru-RU"/>
        </w:rPr>
        <w:t xml:space="preserve"> а также выдача документов, включая составлени</w:t>
      </w:r>
      <w:r w:rsidR="00997B2A">
        <w:rPr>
          <w:rFonts w:ascii="Times New Roman" w:eastAsia="Times New Roman" w:hAnsi="Times New Roman" w:cs="Times New Roman"/>
          <w:color w:val="000000"/>
          <w:sz w:val="28"/>
          <w:szCs w:val="28"/>
          <w:lang w:bidi="ru-RU"/>
        </w:rPr>
        <w:t>е на бумажном носителе и заверку</w:t>
      </w:r>
      <w:r w:rsidR="00724BA7" w:rsidRPr="00724BA7">
        <w:rPr>
          <w:rFonts w:ascii="Times New Roman" w:eastAsia="Times New Roman" w:hAnsi="Times New Roman" w:cs="Times New Roman"/>
          <w:color w:val="000000"/>
          <w:sz w:val="28"/>
          <w:szCs w:val="28"/>
          <w:lang w:bidi="ru-RU"/>
        </w:rPr>
        <w:t xml:space="preserve"> выписок из информационных систем органов, предоставляющих муниципальных услуг;</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иные процедуры и действия, предусмотренные Федеральным законом №210- ФЗ.</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24BA7" w:rsidRPr="00724BA7" w:rsidRDefault="00724BA7" w:rsidP="00724BA7">
      <w:pPr>
        <w:widowControl w:val="0"/>
        <w:spacing w:after="0" w:line="240" w:lineRule="auto"/>
        <w:ind w:firstLine="709"/>
        <w:jc w:val="center"/>
        <w:outlineLvl w:val="0"/>
        <w:rPr>
          <w:rFonts w:ascii="Times New Roman" w:eastAsia="Times New Roman" w:hAnsi="Times New Roman" w:cs="Times New Roman"/>
          <w:b/>
          <w:bCs/>
          <w:color w:val="000000"/>
          <w:sz w:val="28"/>
          <w:szCs w:val="28"/>
          <w:lang w:bidi="ru-RU"/>
        </w:rPr>
      </w:pPr>
      <w:bookmarkStart w:id="25" w:name="bookmark36"/>
      <w:r w:rsidRPr="00724BA7">
        <w:rPr>
          <w:rFonts w:ascii="Times New Roman" w:eastAsia="Times New Roman" w:hAnsi="Times New Roman" w:cs="Times New Roman"/>
          <w:b/>
          <w:bCs/>
          <w:color w:val="000000"/>
          <w:sz w:val="28"/>
          <w:szCs w:val="28"/>
          <w:lang w:bidi="ru-RU"/>
        </w:rPr>
        <w:lastRenderedPageBreak/>
        <w:t>Информирование заявителей</w:t>
      </w:r>
      <w:bookmarkEnd w:id="25"/>
    </w:p>
    <w:p w:rsidR="00724BA7" w:rsidRPr="00724BA7" w:rsidRDefault="00724BA7" w:rsidP="00724BA7">
      <w:pPr>
        <w:widowControl w:val="0"/>
        <w:spacing w:after="0" w:line="240" w:lineRule="auto"/>
        <w:ind w:firstLine="709"/>
        <w:jc w:val="both"/>
        <w:outlineLvl w:val="0"/>
        <w:rPr>
          <w:rFonts w:ascii="Times New Roman" w:eastAsia="Times New Roman" w:hAnsi="Times New Roman" w:cs="Times New Roman"/>
          <w:b/>
          <w:bCs/>
          <w:color w:val="000000"/>
          <w:sz w:val="28"/>
          <w:szCs w:val="28"/>
          <w:lang w:bidi="ru-RU"/>
        </w:rPr>
      </w:pPr>
    </w:p>
    <w:p w:rsidR="00724BA7" w:rsidRPr="00724BA7" w:rsidRDefault="00724BA7" w:rsidP="00322B08">
      <w:pPr>
        <w:widowControl w:val="0"/>
        <w:numPr>
          <w:ilvl w:val="0"/>
          <w:numId w:val="20"/>
        </w:numPr>
        <w:tabs>
          <w:tab w:val="left" w:pos="1507"/>
        </w:tabs>
        <w:spacing w:after="0" w:line="240" w:lineRule="auto"/>
        <w:ind w:firstLine="567"/>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Информирование заявителя многофункциональными центрами осуществляется следующими способами:</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а)</w:t>
      </w:r>
      <w:r w:rsidRPr="00724BA7">
        <w:rPr>
          <w:rFonts w:ascii="Times New Roman" w:eastAsia="Times New Roman" w:hAnsi="Times New Roman" w:cs="Times New Roman"/>
          <w:sz w:val="28"/>
          <w:szCs w:val="28"/>
          <w:lang w:eastAsia="en-US"/>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б)</w:t>
      </w:r>
      <w:r w:rsidRPr="00724BA7">
        <w:rPr>
          <w:rFonts w:ascii="Times New Roman" w:eastAsia="Times New Roman" w:hAnsi="Times New Roman" w:cs="Times New Roman"/>
          <w:sz w:val="28"/>
          <w:szCs w:val="28"/>
          <w:lang w:eastAsia="en-US"/>
        </w:rPr>
        <w:tab/>
        <w:t>при обращении заявителя в многофункциональный центр лично, по телефону, посредством почтовых отправлений, либо по электронной почте.</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4BA7" w:rsidRPr="00724BA7" w:rsidRDefault="00322B08"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724BA7" w:rsidRPr="00724BA7">
        <w:rPr>
          <w:rFonts w:ascii="Times New Roman" w:eastAsia="Times New Roman" w:hAnsi="Times New Roman" w:cs="Times New Roman"/>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24BA7" w:rsidRPr="00724BA7" w:rsidRDefault="00322B08"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724BA7" w:rsidRPr="00724BA7">
        <w:rPr>
          <w:rFonts w:ascii="Times New Roman" w:eastAsia="Times New Roman" w:hAnsi="Times New Roman" w:cs="Times New Roman"/>
          <w:sz w:val="28"/>
          <w:szCs w:val="28"/>
          <w:lang w:eastAsia="en-US"/>
        </w:rPr>
        <w:t>назначить другое время для консультаций.</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gramStart"/>
      <w:r w:rsidRPr="00724BA7">
        <w:rPr>
          <w:rFonts w:ascii="Times New Roman" w:eastAsia="Times New Roman" w:hAnsi="Times New Roman" w:cs="Times New Roman"/>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24BA7">
        <w:rPr>
          <w:rFonts w:ascii="Times New Roman" w:eastAsia="Times New Roman" w:hAnsi="Times New Roman" w:cs="Times New Roman"/>
          <w:b/>
          <w:sz w:val="28"/>
          <w:szCs w:val="28"/>
          <w:lang w:eastAsia="en-US"/>
        </w:rPr>
        <w:t>Выдача заявителю результата предоставления муниципальной услуги</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6.3.</w:t>
      </w:r>
      <w:r w:rsidRPr="00724BA7">
        <w:rPr>
          <w:rFonts w:ascii="Times New Roman" w:eastAsia="Times New Roman" w:hAnsi="Times New Roman" w:cs="Times New Roman"/>
          <w:sz w:val="28"/>
          <w:szCs w:val="28"/>
          <w:lang w:eastAsia="en-US"/>
        </w:rPr>
        <w:tab/>
      </w:r>
      <w:proofErr w:type="gramStart"/>
      <w:r w:rsidRPr="00724BA7">
        <w:rPr>
          <w:rFonts w:ascii="Times New Roman" w:eastAsia="Times New Roman" w:hAnsi="Times New Roman" w:cs="Times New Roman"/>
          <w:sz w:val="28"/>
          <w:szCs w:val="28"/>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724BA7">
        <w:rPr>
          <w:rFonts w:ascii="Times New Roman" w:eastAsia="Times New Roman" w:hAnsi="Times New Roman" w:cs="Times New Roman"/>
          <w:sz w:val="28"/>
          <w:szCs w:val="28"/>
          <w:lang w:eastAsia="en-US"/>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724BA7">
        <w:rPr>
          <w:rFonts w:ascii="Times New Roman" w:eastAsia="Times New Roman" w:hAnsi="Times New Roman" w:cs="Times New Roman"/>
          <w:sz w:val="28"/>
          <w:szCs w:val="28"/>
          <w:lang w:eastAsia="en-US"/>
        </w:rPr>
        <w:lastRenderedPageBreak/>
        <w:t>утвержденном Постановлением № 797.</w:t>
      </w:r>
    </w:p>
    <w:p w:rsid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24BA7">
        <w:rPr>
          <w:rFonts w:ascii="Times New Roman" w:eastAsia="Times New Roman" w:hAnsi="Times New Roman" w:cs="Times New Roman"/>
          <w:sz w:val="28"/>
          <w:szCs w:val="28"/>
          <w:lang w:eastAsia="en-US"/>
        </w:rPr>
        <w:t>6.4.</w:t>
      </w:r>
      <w:r w:rsidRPr="00724BA7">
        <w:rPr>
          <w:rFonts w:ascii="Times New Roman" w:eastAsia="Times New Roman" w:hAnsi="Times New Roman" w:cs="Times New Roman"/>
          <w:sz w:val="28"/>
          <w:szCs w:val="28"/>
          <w:lang w:eastAsia="en-US"/>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4BA7" w:rsidRPr="00724BA7" w:rsidRDefault="00724BA7"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724BA7">
        <w:rPr>
          <w:rFonts w:ascii="Times New Roman" w:eastAsia="Times New Roman" w:hAnsi="Times New Roman" w:cs="Times New Roman"/>
          <w:color w:val="000000"/>
          <w:sz w:val="28"/>
          <w:szCs w:val="28"/>
          <w:lang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проверяет полномочия представителя заявителя (в случае обращения представителя заявителя);</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724BA7" w:rsidRPr="00724BA7" w:rsidRDefault="00322B08" w:rsidP="00724BA7">
      <w:pPr>
        <w:widowControl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724BA7" w:rsidRPr="00724BA7">
        <w:rPr>
          <w:rFonts w:ascii="Times New Roman" w:eastAsia="Times New Roman" w:hAnsi="Times New Roman" w:cs="Times New Roman"/>
          <w:color w:val="000000"/>
          <w:sz w:val="28"/>
          <w:szCs w:val="28"/>
          <w:lang w:bidi="ru-RU"/>
        </w:rPr>
        <w:t>запрашивает согласие заявителя на участие в смс-опросе для оценки качества предоставленных услуг многофункциональным центром.</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322B08" w:rsidRPr="00724BA7" w:rsidRDefault="00322B08"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322B08" w:rsidRPr="00322B08" w:rsidRDefault="00322B08" w:rsidP="00322B08">
      <w:pPr>
        <w:shd w:val="clear" w:color="auto" w:fill="FFFFFF"/>
        <w:spacing w:line="240" w:lineRule="auto"/>
        <w:ind w:left="-142"/>
        <w:contextualSpacing/>
        <w:rPr>
          <w:rFonts w:ascii="Times New Roman" w:eastAsia="Times New Roman" w:hAnsi="Times New Roman" w:cs="Times New Roman"/>
          <w:sz w:val="28"/>
          <w:szCs w:val="28"/>
        </w:rPr>
      </w:pPr>
      <w:bookmarkStart w:id="26" w:name="bookmark37"/>
      <w:r w:rsidRPr="00322B08">
        <w:rPr>
          <w:rFonts w:ascii="Times New Roman" w:eastAsia="Times New Roman" w:hAnsi="Times New Roman" w:cs="Times New Roman"/>
          <w:sz w:val="28"/>
          <w:szCs w:val="28"/>
        </w:rPr>
        <w:t xml:space="preserve">Заведующий сектором по управлению </w:t>
      </w:r>
    </w:p>
    <w:p w:rsidR="00322B08" w:rsidRPr="00322B08" w:rsidRDefault="00322B08" w:rsidP="00322B08">
      <w:pPr>
        <w:shd w:val="clear" w:color="auto" w:fill="FFFFFF"/>
        <w:spacing w:line="240" w:lineRule="auto"/>
        <w:ind w:left="-142"/>
        <w:contextualSpacing/>
        <w:rPr>
          <w:rFonts w:ascii="Times New Roman" w:eastAsia="Times New Roman" w:hAnsi="Times New Roman" w:cs="Times New Roman"/>
          <w:sz w:val="28"/>
          <w:szCs w:val="28"/>
        </w:rPr>
      </w:pPr>
      <w:r w:rsidRPr="00322B08">
        <w:rPr>
          <w:rFonts w:ascii="Times New Roman" w:eastAsia="Times New Roman" w:hAnsi="Times New Roman" w:cs="Times New Roman"/>
          <w:sz w:val="28"/>
          <w:szCs w:val="28"/>
        </w:rPr>
        <w:t xml:space="preserve">делами, связью с общественностью </w:t>
      </w:r>
    </w:p>
    <w:p w:rsidR="00322B08" w:rsidRPr="00322B08" w:rsidRDefault="00322B08" w:rsidP="00322B08">
      <w:pPr>
        <w:shd w:val="clear" w:color="auto" w:fill="FFFFFF"/>
        <w:spacing w:line="240" w:lineRule="auto"/>
        <w:ind w:left="-142"/>
        <w:contextualSpacing/>
        <w:rPr>
          <w:rFonts w:ascii="Times New Roman" w:eastAsia="Times New Roman" w:hAnsi="Times New Roman" w:cs="Times New Roman"/>
          <w:sz w:val="28"/>
          <w:szCs w:val="28"/>
          <w:highlight w:val="yellow"/>
        </w:rPr>
      </w:pPr>
      <w:r w:rsidRPr="00322B08">
        <w:rPr>
          <w:rFonts w:ascii="Times New Roman" w:eastAsia="Times New Roman" w:hAnsi="Times New Roman" w:cs="Times New Roman"/>
          <w:sz w:val="28"/>
          <w:szCs w:val="28"/>
        </w:rPr>
        <w:t>и социальным вопросам                                                                       Е.А. Кондакова</w:t>
      </w: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903B7A" w:rsidRDefault="00903B7A"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903B7A" w:rsidRDefault="00903B7A"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322B08" w:rsidRDefault="00322B08" w:rsidP="00724BA7">
      <w:pPr>
        <w:tabs>
          <w:tab w:val="left" w:pos="142"/>
          <w:tab w:val="left" w:pos="284"/>
        </w:tabs>
        <w:spacing w:after="0" w:line="240" w:lineRule="auto"/>
        <w:ind w:left="5670"/>
        <w:jc w:val="center"/>
        <w:rPr>
          <w:rFonts w:ascii="Times New Roman" w:eastAsia="Times New Roman" w:hAnsi="Times New Roman" w:cs="Times New Roman"/>
          <w:sz w:val="24"/>
          <w:szCs w:val="24"/>
        </w:rPr>
      </w:pPr>
    </w:p>
    <w:p w:rsidR="00724BA7" w:rsidRPr="00903B7A" w:rsidRDefault="00724BA7" w:rsidP="00AD44CB">
      <w:pPr>
        <w:tabs>
          <w:tab w:val="left" w:pos="142"/>
          <w:tab w:val="left" w:pos="284"/>
        </w:tabs>
        <w:spacing w:after="0" w:line="240" w:lineRule="auto"/>
        <w:ind w:left="5670"/>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lastRenderedPageBreak/>
        <w:t>Приложение № 1</w:t>
      </w:r>
    </w:p>
    <w:p w:rsidR="00724BA7" w:rsidRPr="00903B7A" w:rsidRDefault="00724BA7" w:rsidP="00AD44CB">
      <w:pPr>
        <w:tabs>
          <w:tab w:val="left" w:pos="142"/>
          <w:tab w:val="left" w:pos="284"/>
        </w:tabs>
        <w:spacing w:after="0" w:line="240" w:lineRule="auto"/>
        <w:ind w:left="5670"/>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к Административному регламенту</w:t>
      </w:r>
    </w:p>
    <w:p w:rsidR="00724BA7" w:rsidRPr="00903B7A" w:rsidRDefault="00724BA7" w:rsidP="00AD44CB">
      <w:pPr>
        <w:tabs>
          <w:tab w:val="left" w:pos="142"/>
          <w:tab w:val="left" w:pos="284"/>
        </w:tabs>
        <w:spacing w:after="0" w:line="240" w:lineRule="auto"/>
        <w:ind w:left="5670"/>
        <w:jc w:val="center"/>
        <w:rPr>
          <w:rFonts w:ascii="Times New Roman" w:eastAsia="Times New Roman" w:hAnsi="Times New Roman" w:cs="Times New Roman"/>
          <w:sz w:val="28"/>
          <w:szCs w:val="28"/>
        </w:rPr>
      </w:pPr>
      <w:r w:rsidRPr="00903B7A">
        <w:rPr>
          <w:rFonts w:ascii="Times New Roman" w:eastAsia="Times New Roman" w:hAnsi="Times New Roman" w:cs="Times New Roman"/>
          <w:bCs/>
          <w:sz w:val="28"/>
          <w:szCs w:val="28"/>
        </w:rPr>
        <w:t xml:space="preserve">по предоставлению </w:t>
      </w:r>
      <w:r w:rsidRPr="00903B7A">
        <w:rPr>
          <w:rFonts w:ascii="Times New Roman" w:eastAsia="Times New Roman" w:hAnsi="Times New Roman" w:cs="Times New Roman"/>
          <w:sz w:val="28"/>
          <w:szCs w:val="28"/>
        </w:rPr>
        <w:t xml:space="preserve">муниципальной </w:t>
      </w:r>
      <w:r w:rsidRPr="00903B7A">
        <w:rPr>
          <w:rFonts w:ascii="Times New Roman" w:eastAsia="Times New Roman" w:hAnsi="Times New Roman" w:cs="Times New Roman"/>
          <w:bCs/>
          <w:sz w:val="28"/>
          <w:szCs w:val="28"/>
        </w:rPr>
        <w:t>услуги</w:t>
      </w:r>
      <w:r w:rsidRPr="00903B7A">
        <w:rPr>
          <w:rFonts w:ascii="Times New Roman" w:eastAsia="Times New Roman" w:hAnsi="Times New Roman" w:cs="Times New Roman"/>
          <w:sz w:val="28"/>
          <w:szCs w:val="28"/>
        </w:rPr>
        <w:t xml:space="preserve"> </w:t>
      </w:r>
      <w:r w:rsidRPr="00903B7A">
        <w:rPr>
          <w:rFonts w:ascii="Times New Roman" w:eastAsia="Times New Roman" w:hAnsi="Times New Roman" w:cs="Times New Roman"/>
          <w:bCs/>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w:t>
      </w:r>
      <w:bookmarkEnd w:id="26"/>
      <w:r w:rsidRPr="00903B7A">
        <w:rPr>
          <w:rFonts w:ascii="Times New Roman" w:eastAsia="Times New Roman" w:hAnsi="Times New Roman" w:cs="Times New Roman"/>
          <w:bCs/>
          <w:sz w:val="28"/>
          <w:szCs w:val="28"/>
        </w:rPr>
        <w:t>ом</w:t>
      </w:r>
    </w:p>
    <w:p w:rsidR="00724BA7" w:rsidRPr="00724BA7" w:rsidRDefault="00724BA7" w:rsidP="00724BA7">
      <w:pPr>
        <w:tabs>
          <w:tab w:val="left" w:pos="142"/>
          <w:tab w:val="left" w:pos="284"/>
        </w:tabs>
        <w:spacing w:after="0" w:line="240" w:lineRule="auto"/>
        <w:ind w:left="4680"/>
        <w:jc w:val="right"/>
        <w:rPr>
          <w:rFonts w:ascii="Times New Roman" w:eastAsia="Times New Roman" w:hAnsi="Times New Roman" w:cs="Times New Roman"/>
          <w:sz w:val="24"/>
          <w:szCs w:val="24"/>
        </w:rPr>
      </w:pPr>
    </w:p>
    <w:p w:rsidR="00724BA7" w:rsidRPr="00724BA7" w:rsidRDefault="00724BA7" w:rsidP="00724BA7">
      <w:pPr>
        <w:tabs>
          <w:tab w:val="left" w:pos="142"/>
          <w:tab w:val="left" w:pos="284"/>
        </w:tabs>
        <w:spacing w:after="0" w:line="240" w:lineRule="auto"/>
        <w:ind w:left="4680"/>
        <w:jc w:val="right"/>
        <w:rPr>
          <w:rFonts w:ascii="Times New Roman" w:eastAsia="Times New Roman" w:hAnsi="Times New Roman" w:cs="Times New Roman"/>
          <w:sz w:val="24"/>
          <w:szCs w:val="24"/>
        </w:rPr>
      </w:pPr>
    </w:p>
    <w:p w:rsidR="00903B7A" w:rsidRDefault="00724BA7" w:rsidP="00903B7A">
      <w:pPr>
        <w:autoSpaceDE w:val="0"/>
        <w:autoSpaceDN w:val="0"/>
        <w:adjustRightInd w:val="0"/>
        <w:spacing w:after="0" w:line="240" w:lineRule="auto"/>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Перечень</w:t>
      </w:r>
    </w:p>
    <w:p w:rsidR="00724BA7" w:rsidRPr="00903B7A" w:rsidRDefault="00724BA7" w:rsidP="00903B7A">
      <w:pPr>
        <w:autoSpaceDE w:val="0"/>
        <w:autoSpaceDN w:val="0"/>
        <w:adjustRightInd w:val="0"/>
        <w:spacing w:after="0" w:line="240" w:lineRule="auto"/>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документов, необходимых для предоставления муниципальной услуги</w:t>
      </w:r>
    </w:p>
    <w:p w:rsidR="00724BA7" w:rsidRPr="00724BA7" w:rsidRDefault="00724BA7" w:rsidP="00724BA7">
      <w:pPr>
        <w:tabs>
          <w:tab w:val="left" w:pos="142"/>
          <w:tab w:val="left" w:pos="284"/>
        </w:tabs>
        <w:spacing w:after="0" w:line="240" w:lineRule="auto"/>
        <w:ind w:left="4680"/>
        <w:jc w:val="right"/>
        <w:rPr>
          <w:rFonts w:ascii="Times New Roman" w:eastAsia="Times New Roman" w:hAnsi="Times New Roman" w:cs="Times New Roman"/>
          <w:sz w:val="24"/>
          <w:szCs w:val="24"/>
        </w:rPr>
      </w:pPr>
    </w:p>
    <w:tbl>
      <w:tblPr>
        <w:tblpPr w:leftFromText="180" w:rightFromText="180" w:vertAnchor="text" w:horzAnchor="margin" w:tblpY="8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4"/>
        <w:gridCol w:w="2126"/>
      </w:tblGrid>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Наименование документа</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1. Заявление об отказе от права на земельный участок</w:t>
            </w:r>
          </w:p>
          <w:p w:rsidR="00724BA7" w:rsidRPr="00724BA7" w:rsidRDefault="00724BA7" w:rsidP="00724BA7">
            <w:pPr>
              <w:spacing w:after="0" w:line="240" w:lineRule="auto"/>
              <w:rPr>
                <w:rFonts w:ascii="Times New Roman" w:eastAsia="Times New Roman" w:hAnsi="Times New Roman" w:cs="Times New Roman"/>
                <w:sz w:val="24"/>
                <w:szCs w:val="24"/>
              </w:rPr>
            </w:pP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1. Оригинал – 1</w:t>
            </w: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2. Документ, удостоверяющий  личность заявителя или  представителя заявителя:</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2. Копия при предъявлении оригинала – 1</w:t>
            </w: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2.2. Временное удостоверение личности (для граждан Российской Федерации)</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3. </w:t>
            </w:r>
            <w:r w:rsidR="00322B08">
              <w:t xml:space="preserve"> </w:t>
            </w:r>
            <w:r w:rsidR="00322B08" w:rsidRPr="00322B08">
              <w:rPr>
                <w:rFonts w:ascii="Times New Roman" w:eastAsia="Times New Roman" w:hAnsi="Times New Roman" w:cs="Times New Roman"/>
                <w:sz w:val="24"/>
                <w:szCs w:val="24"/>
              </w:rPr>
              <w:t>Документ, подтверждающий полномочия представителя физического или юридического лица, если с заявлением обращается представитель заявителя *</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3. Копия при предъявлении оригинала – 1</w:t>
            </w: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3.1. Для представителей физического лица:</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D70607">
        <w:trPr>
          <w:trHeight w:val="1733"/>
        </w:trPr>
        <w:tc>
          <w:tcPr>
            <w:tcW w:w="6974" w:type="dxa"/>
            <w:shd w:val="clear" w:color="auto" w:fill="auto"/>
            <w:tcMar>
              <w:left w:w="28" w:type="dxa"/>
              <w:right w:w="28" w:type="dxa"/>
            </w:tcMar>
          </w:tcPr>
          <w:p w:rsidR="00322B08" w:rsidRPr="00322B08" w:rsidRDefault="00322B08" w:rsidP="00322B08">
            <w:pPr>
              <w:spacing w:after="0" w:line="240" w:lineRule="auto"/>
              <w:rPr>
                <w:rFonts w:ascii="Times New Roman" w:eastAsia="Times New Roman" w:hAnsi="Times New Roman" w:cs="Times New Roman"/>
                <w:sz w:val="24"/>
                <w:szCs w:val="24"/>
              </w:rPr>
            </w:pPr>
            <w:r w:rsidRPr="00322B08">
              <w:rPr>
                <w:rFonts w:ascii="Times New Roman" w:eastAsia="Times New Roman" w:hAnsi="Times New Roman" w:cs="Times New Roman"/>
                <w:sz w:val="24"/>
                <w:szCs w:val="24"/>
              </w:rPr>
              <w:t>3.1.2.1. Сведения о госуда</w:t>
            </w:r>
            <w:r w:rsidR="00D70607">
              <w:rPr>
                <w:rFonts w:ascii="Times New Roman" w:eastAsia="Times New Roman" w:hAnsi="Times New Roman" w:cs="Times New Roman"/>
                <w:sz w:val="24"/>
                <w:szCs w:val="24"/>
              </w:rPr>
              <w:t xml:space="preserve">рственной регистрации рождения </w:t>
            </w:r>
          </w:p>
          <w:p w:rsidR="00322B08" w:rsidRPr="00322B08" w:rsidRDefault="00D70607" w:rsidP="00322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Или</w:t>
            </w:r>
          </w:p>
          <w:p w:rsidR="00322B08" w:rsidRPr="00724BA7" w:rsidRDefault="00322B08" w:rsidP="00322B08">
            <w:pPr>
              <w:spacing w:after="0" w:line="240" w:lineRule="auto"/>
              <w:rPr>
                <w:rFonts w:ascii="Times New Roman" w:eastAsia="Times New Roman" w:hAnsi="Times New Roman" w:cs="Times New Roman"/>
                <w:sz w:val="24"/>
                <w:szCs w:val="24"/>
              </w:rPr>
            </w:pPr>
            <w:r w:rsidRPr="00322B08">
              <w:rPr>
                <w:rFonts w:ascii="Times New Roman" w:eastAsia="Times New Roman" w:hAnsi="Times New Roman" w:cs="Times New Roman"/>
                <w:sz w:val="24"/>
                <w:szCs w:val="24"/>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2126" w:type="dxa"/>
            <w:shd w:val="clear" w:color="auto" w:fill="auto"/>
            <w:tcMar>
              <w:left w:w="28" w:type="dxa"/>
              <w:right w:w="28" w:type="dxa"/>
            </w:tcMar>
          </w:tcPr>
          <w:p w:rsidR="00724BA7" w:rsidRPr="00724BA7" w:rsidRDefault="00322B08" w:rsidP="00724BA7">
            <w:pPr>
              <w:spacing w:after="0" w:line="240" w:lineRule="auto"/>
              <w:rPr>
                <w:rFonts w:ascii="Times New Roman" w:eastAsia="Times New Roman" w:hAnsi="Times New Roman" w:cs="Times New Roman"/>
                <w:sz w:val="24"/>
                <w:szCs w:val="24"/>
              </w:rPr>
            </w:pPr>
            <w:r w:rsidRPr="00322B08">
              <w:rPr>
                <w:rFonts w:ascii="Times New Roman" w:eastAsia="Times New Roman" w:hAnsi="Times New Roman" w:cs="Times New Roman"/>
                <w:sz w:val="24"/>
                <w:szCs w:val="24"/>
              </w:rPr>
              <w:t>3.1.2.2. Нотариально удостоверенный перевод на русский язык - 1</w:t>
            </w:r>
          </w:p>
        </w:tc>
      </w:tr>
      <w:tr w:rsidR="00724BA7" w:rsidRPr="00724BA7" w:rsidTr="003F568D">
        <w:trPr>
          <w:trHeight w:val="20"/>
        </w:trPr>
        <w:tc>
          <w:tcPr>
            <w:tcW w:w="6974" w:type="dxa"/>
            <w:shd w:val="clear" w:color="auto" w:fill="auto"/>
            <w:tcMar>
              <w:left w:w="28" w:type="dxa"/>
              <w:right w:w="28" w:type="dxa"/>
            </w:tcMar>
          </w:tcPr>
          <w:p w:rsidR="00724BA7" w:rsidRPr="00724BA7" w:rsidRDefault="00D70607" w:rsidP="00724B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724BA7" w:rsidRPr="00724BA7">
              <w:rPr>
                <w:rFonts w:ascii="Times New Roman" w:eastAsia="Times New Roman" w:hAnsi="Times New Roman" w:cs="Times New Roman"/>
                <w:sz w:val="24"/>
                <w:szCs w:val="24"/>
              </w:rPr>
              <w:t>. Акт органа опеки и попечительства о назначении опекуна или попечителя</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3.2. Для представителей юридического лица:</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3.2.1. Доверенность, оформленная в установленном законом порядке, на представление интересов заявителя</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322B08" w:rsidRPr="00724BA7" w:rsidTr="00322B08">
        <w:trPr>
          <w:trHeight w:val="352"/>
        </w:trPr>
        <w:tc>
          <w:tcPr>
            <w:tcW w:w="6974" w:type="dxa"/>
            <w:shd w:val="clear" w:color="auto" w:fill="auto"/>
            <w:tcMar>
              <w:left w:w="28" w:type="dxa"/>
              <w:right w:w="28" w:type="dxa"/>
            </w:tcMar>
          </w:tcPr>
          <w:p w:rsidR="00322B08" w:rsidRPr="00724BA7" w:rsidRDefault="00D70607" w:rsidP="00322B08">
            <w:pPr>
              <w:spacing w:after="0" w:line="240" w:lineRule="auto"/>
              <w:rPr>
                <w:rFonts w:ascii="Times New Roman" w:eastAsia="Times New Roman" w:hAnsi="Times New Roman" w:cs="Times New Roman"/>
                <w:sz w:val="24"/>
                <w:szCs w:val="24"/>
              </w:rPr>
            </w:pPr>
            <w:r w:rsidRPr="00D70607">
              <w:rPr>
                <w:rFonts w:ascii="Times New Roman" w:eastAsia="Times New Roman" w:hAnsi="Times New Roman" w:cs="Times New Roman"/>
                <w:sz w:val="24"/>
                <w:szCs w:val="24"/>
              </w:rPr>
              <w:t>4. Выписка из ЕГРН об объекте недвижимости (о земельном участке)</w:t>
            </w:r>
          </w:p>
        </w:tc>
        <w:tc>
          <w:tcPr>
            <w:tcW w:w="2126" w:type="dxa"/>
            <w:shd w:val="clear" w:color="auto" w:fill="auto"/>
            <w:tcMar>
              <w:left w:w="28" w:type="dxa"/>
              <w:right w:w="28" w:type="dxa"/>
            </w:tcMar>
          </w:tcPr>
          <w:p w:rsidR="00322B08" w:rsidRPr="00724BA7" w:rsidRDefault="00322B08" w:rsidP="00322B08">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4. Оригинал - 1</w:t>
            </w: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5.1.Документы, удостоверяющие права на землю:</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5.1. Оригинал - 1</w:t>
            </w: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lastRenderedPageBreak/>
              <w:t>5.1.1.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5.1.2. Свидетельство о праве бессрочного (постоянного) пользования землей</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5.1.3. Свидетельство о пожизненном наследуемом владении земельным участком</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p>
        </w:tc>
      </w:tr>
      <w:tr w:rsidR="00724BA7" w:rsidRPr="00724BA7" w:rsidTr="003F568D">
        <w:trPr>
          <w:trHeight w:val="20"/>
        </w:trPr>
        <w:tc>
          <w:tcPr>
            <w:tcW w:w="6974"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5.2. в случае их отсутствия - копия решения </w:t>
            </w:r>
            <w:r w:rsidR="00D70607">
              <w:rPr>
                <w:rFonts w:ascii="Times New Roman" w:eastAsia="Times New Roman" w:hAnsi="Times New Roman" w:cs="Times New Roman"/>
                <w:sz w:val="24"/>
                <w:szCs w:val="24"/>
              </w:rPr>
              <w:t xml:space="preserve">органа местного самоуправления </w:t>
            </w:r>
            <w:r w:rsidRPr="00724BA7">
              <w:rPr>
                <w:rFonts w:ascii="Times New Roman" w:eastAsia="Times New Roman" w:hAnsi="Times New Roman" w:cs="Times New Roman"/>
                <w:sz w:val="24"/>
                <w:szCs w:val="24"/>
              </w:rPr>
              <w:t>о предоставлении земельного участка</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5.2. Копия при предъявлении оригинала – 1</w:t>
            </w:r>
          </w:p>
        </w:tc>
      </w:tr>
      <w:tr w:rsidR="00724BA7" w:rsidRPr="00724BA7" w:rsidTr="003F568D">
        <w:trPr>
          <w:trHeight w:val="1114"/>
        </w:trPr>
        <w:tc>
          <w:tcPr>
            <w:tcW w:w="6974" w:type="dxa"/>
            <w:shd w:val="clear" w:color="auto" w:fill="auto"/>
            <w:tcMar>
              <w:left w:w="28" w:type="dxa"/>
              <w:right w:w="28" w:type="dxa"/>
            </w:tcMar>
          </w:tcPr>
          <w:p w:rsidR="00322B08"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6.1 Свидетельство о государственной регистрации юридического лица* (для юридических лиц)</w:t>
            </w:r>
          </w:p>
          <w:p w:rsidR="00724BA7" w:rsidRPr="00724BA7" w:rsidRDefault="00724BA7" w:rsidP="00724BA7">
            <w:pPr>
              <w:spacing w:after="0" w:line="240" w:lineRule="auto"/>
              <w:rPr>
                <w:rFonts w:ascii="Times New Roman" w:eastAsia="Times New Roman" w:hAnsi="Times New Roman" w:cs="Times New Roman"/>
                <w:b/>
                <w:sz w:val="24"/>
                <w:szCs w:val="24"/>
              </w:rPr>
            </w:pPr>
            <w:r w:rsidRPr="00724BA7">
              <w:rPr>
                <w:rFonts w:ascii="Times New Roman" w:eastAsia="Times New Roman" w:hAnsi="Times New Roman" w:cs="Times New Roman"/>
                <w:b/>
                <w:sz w:val="24"/>
                <w:szCs w:val="24"/>
              </w:rPr>
              <w:t>Или</w:t>
            </w:r>
          </w:p>
          <w:p w:rsidR="00724BA7" w:rsidRPr="00724BA7" w:rsidRDefault="00724BA7" w:rsidP="00724BA7">
            <w:pPr>
              <w:spacing w:after="0" w:line="240" w:lineRule="auto"/>
              <w:rPr>
                <w:rFonts w:ascii="Times New Roman" w:eastAsia="Times New Roman" w:hAnsi="Times New Roman" w:cs="Times New Roman"/>
                <w:b/>
                <w:sz w:val="24"/>
                <w:szCs w:val="24"/>
              </w:rPr>
            </w:pPr>
            <w:r w:rsidRPr="00724BA7">
              <w:rPr>
                <w:rFonts w:ascii="Times New Roman" w:eastAsia="Times New Roman" w:hAnsi="Times New Roman" w:cs="Times New Roman"/>
                <w:sz w:val="24"/>
                <w:szCs w:val="24"/>
              </w:rPr>
              <w:t>6.2. Выписка из ЕГРЮЛ (для юридических лиц)*</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6.1. Копия, заверенная организацией – 1</w:t>
            </w:r>
          </w:p>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6.2. Оригинал - 1</w:t>
            </w:r>
          </w:p>
        </w:tc>
      </w:tr>
      <w:tr w:rsidR="00724BA7" w:rsidRPr="00724BA7" w:rsidTr="003F568D">
        <w:trPr>
          <w:trHeight w:val="20"/>
        </w:trPr>
        <w:tc>
          <w:tcPr>
            <w:tcW w:w="6974" w:type="dxa"/>
            <w:shd w:val="clear" w:color="auto" w:fill="auto"/>
            <w:tcMar>
              <w:left w:w="28" w:type="dxa"/>
              <w:right w:w="28" w:type="dxa"/>
            </w:tcMar>
          </w:tcPr>
          <w:p w:rsidR="00D70607" w:rsidRPr="00D70607" w:rsidRDefault="00724BA7" w:rsidP="00D7060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7. </w:t>
            </w:r>
            <w:r w:rsidR="00D70607" w:rsidRPr="00D70607">
              <w:rPr>
                <w:rFonts w:ascii="Times New Roman" w:eastAsia="Times New Roman" w:hAnsi="Times New Roman" w:cs="Times New Roman"/>
                <w:sz w:val="24"/>
                <w:szCs w:val="24"/>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p w:rsidR="00724BA7" w:rsidRPr="00724BA7" w:rsidRDefault="00D70607" w:rsidP="00D70607">
            <w:pPr>
              <w:spacing w:after="0" w:line="240" w:lineRule="auto"/>
              <w:rPr>
                <w:rFonts w:ascii="Times New Roman" w:eastAsia="Times New Roman" w:hAnsi="Times New Roman" w:cs="Times New Roman"/>
                <w:sz w:val="24"/>
                <w:szCs w:val="24"/>
              </w:rPr>
            </w:pPr>
            <w:r w:rsidRPr="00D70607">
              <w:rPr>
                <w:rFonts w:ascii="Times New Roman" w:eastAsia="Times New Roman" w:hAnsi="Times New Roman" w:cs="Times New Roman"/>
                <w:sz w:val="24"/>
                <w:szCs w:val="24"/>
              </w:rPr>
              <w:t>- письмо соответствующего органа.</w:t>
            </w:r>
          </w:p>
        </w:tc>
        <w:tc>
          <w:tcPr>
            <w:tcW w:w="2126" w:type="dxa"/>
            <w:shd w:val="clear" w:color="auto" w:fill="auto"/>
            <w:tcMar>
              <w:left w:w="28" w:type="dxa"/>
              <w:right w:w="28" w:type="dxa"/>
            </w:tcMar>
          </w:tcPr>
          <w:p w:rsidR="00724BA7" w:rsidRPr="00724BA7" w:rsidRDefault="00724BA7" w:rsidP="00724BA7">
            <w:pPr>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7. Оригинал - 1</w:t>
            </w:r>
          </w:p>
        </w:tc>
      </w:tr>
    </w:tbl>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D70607" w:rsidRDefault="00D70607" w:rsidP="00724BA7">
      <w:pPr>
        <w:widowControl w:val="0"/>
        <w:autoSpaceDE w:val="0"/>
        <w:autoSpaceDN w:val="0"/>
        <w:adjustRightInd w:val="0"/>
        <w:spacing w:after="0" w:line="240" w:lineRule="auto"/>
        <w:rPr>
          <w:rFonts w:ascii="Arial" w:eastAsia="Times New Roman" w:hAnsi="Arial" w:cs="Arial"/>
          <w:color w:val="000000"/>
          <w:sz w:val="23"/>
          <w:szCs w:val="23"/>
          <w:shd w:val="clear" w:color="auto" w:fill="FFFFFF"/>
        </w:rPr>
      </w:pPr>
    </w:p>
    <w:p w:rsidR="00D70607" w:rsidRDefault="00D70607" w:rsidP="00724BA7">
      <w:pPr>
        <w:widowControl w:val="0"/>
        <w:autoSpaceDE w:val="0"/>
        <w:autoSpaceDN w:val="0"/>
        <w:adjustRightInd w:val="0"/>
        <w:spacing w:after="0" w:line="240" w:lineRule="auto"/>
        <w:rPr>
          <w:rFonts w:ascii="Arial" w:eastAsia="Times New Roman" w:hAnsi="Arial" w:cs="Arial"/>
          <w:color w:val="000000"/>
          <w:sz w:val="23"/>
          <w:szCs w:val="23"/>
          <w:shd w:val="clear" w:color="auto" w:fill="FFFFFF"/>
        </w:rPr>
      </w:pPr>
    </w:p>
    <w:p w:rsidR="00724BA7" w:rsidRPr="00D70607" w:rsidRDefault="00724BA7" w:rsidP="00724BA7">
      <w:pPr>
        <w:widowControl w:val="0"/>
        <w:autoSpaceDE w:val="0"/>
        <w:autoSpaceDN w:val="0"/>
        <w:adjustRightInd w:val="0"/>
        <w:spacing w:after="0" w:line="240" w:lineRule="auto"/>
        <w:rPr>
          <w:rFonts w:ascii="Times New Roman" w:eastAsia="Times New Roman" w:hAnsi="Times New Roman" w:cs="Times New Roman"/>
          <w:color w:val="000000"/>
          <w:sz w:val="23"/>
          <w:szCs w:val="23"/>
          <w:shd w:val="clear" w:color="auto" w:fill="FFFFFF"/>
        </w:rPr>
      </w:pPr>
      <w:r w:rsidRPr="00724BA7">
        <w:rPr>
          <w:rFonts w:ascii="Arial" w:eastAsia="Times New Roman" w:hAnsi="Arial" w:cs="Arial"/>
          <w:color w:val="000000"/>
          <w:sz w:val="23"/>
          <w:szCs w:val="23"/>
          <w:shd w:val="clear" w:color="auto" w:fill="FFFFFF"/>
        </w:rPr>
        <w:t xml:space="preserve">* </w:t>
      </w:r>
      <w:r w:rsidRPr="00724BA7">
        <w:rPr>
          <w:rFonts w:ascii="Times New Roman" w:eastAsia="Times New Roman" w:hAnsi="Times New Roman" w:cs="Times New Roman"/>
          <w:color w:val="000000"/>
          <w:sz w:val="23"/>
          <w:szCs w:val="23"/>
          <w:shd w:val="clear" w:color="auto" w:fill="FFFFFF"/>
        </w:rPr>
        <w:t xml:space="preserve">- Документы, запрашиваемые в рамках межведомственного взаимодействия, либо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Заявитель вправе </w:t>
      </w:r>
      <w:proofErr w:type="gramStart"/>
      <w:r w:rsidRPr="00724BA7">
        <w:rPr>
          <w:rFonts w:ascii="Times New Roman" w:eastAsia="Times New Roman" w:hAnsi="Times New Roman" w:cs="Times New Roman"/>
          <w:color w:val="000000"/>
          <w:sz w:val="23"/>
          <w:szCs w:val="23"/>
          <w:shd w:val="clear" w:color="auto" w:fill="FFFFFF"/>
        </w:rPr>
        <w:t>предоставить указанные документы</w:t>
      </w:r>
      <w:proofErr w:type="gramEnd"/>
      <w:r w:rsidRPr="00724BA7">
        <w:rPr>
          <w:rFonts w:ascii="Times New Roman" w:eastAsia="Times New Roman" w:hAnsi="Times New Roman" w:cs="Times New Roman"/>
          <w:color w:val="000000"/>
          <w:sz w:val="23"/>
          <w:szCs w:val="23"/>
          <w:shd w:val="clear" w:color="auto" w:fill="FFFFFF"/>
        </w:rPr>
        <w:t xml:space="preserve"> самостоятельно. Не предоставление данных документов не является основанием для отказа в муниципальной услуге.</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sectPr w:rsidR="00724BA7" w:rsidRPr="00724BA7" w:rsidSect="003F568D">
          <w:pgSz w:w="11907" w:h="16834" w:code="9"/>
          <w:pgMar w:top="1134" w:right="567" w:bottom="1134" w:left="1701" w:header="0" w:footer="0" w:gutter="0"/>
          <w:cols w:space="720"/>
        </w:sect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lastRenderedPageBreak/>
        <w:t xml:space="preserve">                                  </w:t>
      </w:r>
    </w:p>
    <w:p w:rsidR="00724BA7" w:rsidRPr="00903B7A" w:rsidRDefault="00724BA7" w:rsidP="00AD44CB">
      <w:pPr>
        <w:autoSpaceDE w:val="0"/>
        <w:autoSpaceDN w:val="0"/>
        <w:adjustRightInd w:val="0"/>
        <w:spacing w:after="0" w:line="240" w:lineRule="auto"/>
        <w:ind w:left="6237"/>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Приложение № 2</w:t>
      </w:r>
    </w:p>
    <w:p w:rsidR="00724BA7" w:rsidRPr="00903B7A" w:rsidRDefault="00724BA7" w:rsidP="00AD44CB">
      <w:pPr>
        <w:autoSpaceDE w:val="0"/>
        <w:autoSpaceDN w:val="0"/>
        <w:adjustRightInd w:val="0"/>
        <w:spacing w:after="0" w:line="240" w:lineRule="auto"/>
        <w:ind w:left="6237"/>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к Административному регламенту</w:t>
      </w:r>
    </w:p>
    <w:p w:rsidR="00724BA7" w:rsidRPr="00903B7A" w:rsidRDefault="00724BA7" w:rsidP="00AD44CB">
      <w:pPr>
        <w:autoSpaceDE w:val="0"/>
        <w:autoSpaceDN w:val="0"/>
        <w:adjustRightInd w:val="0"/>
        <w:spacing w:after="0" w:line="240" w:lineRule="auto"/>
        <w:ind w:left="6237"/>
        <w:jc w:val="center"/>
        <w:rPr>
          <w:rFonts w:ascii="Times New Roman" w:eastAsia="Calibri" w:hAnsi="Times New Roman" w:cs="Times New Roman"/>
          <w:sz w:val="28"/>
          <w:szCs w:val="28"/>
          <w:lang w:eastAsia="en-US"/>
        </w:rPr>
      </w:pPr>
      <w:r w:rsidRPr="00903B7A">
        <w:rPr>
          <w:rFonts w:ascii="Times New Roman" w:eastAsia="Times New Roman" w:hAnsi="Times New Roman" w:cs="Times New Roman"/>
          <w:sz w:val="28"/>
          <w:szCs w:val="28"/>
        </w:rPr>
        <w:t>по предоставлению муниципальной услуги</w:t>
      </w:r>
    </w:p>
    <w:p w:rsidR="00724BA7" w:rsidRPr="00724BA7" w:rsidRDefault="00724BA7" w:rsidP="00724BA7">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24BA7" w:rsidRPr="00724BA7" w:rsidRDefault="00724BA7" w:rsidP="00724BA7">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24BA7">
        <w:rPr>
          <w:rFonts w:ascii="Times New Roman" w:eastAsia="Calibri" w:hAnsi="Times New Roman" w:cs="Times New Roman"/>
          <w:b/>
          <w:sz w:val="24"/>
          <w:szCs w:val="24"/>
          <w:lang w:eastAsia="en-US"/>
        </w:rPr>
        <w:t>Образец заявления</w:t>
      </w:r>
    </w:p>
    <w:p w:rsidR="00724BA7" w:rsidRPr="00724BA7" w:rsidRDefault="00724BA7" w:rsidP="00724B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24BA7" w:rsidRPr="00724BA7" w:rsidRDefault="00724BA7" w:rsidP="00724BA7">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Главе Администрации </w:t>
      </w:r>
      <w:r w:rsidR="003F568D" w:rsidRPr="003F568D">
        <w:rPr>
          <w:rFonts w:ascii="Times New Roman" w:eastAsia="Times New Roman" w:hAnsi="Times New Roman" w:cs="Times New Roman"/>
          <w:sz w:val="24"/>
          <w:szCs w:val="24"/>
        </w:rPr>
        <w:t>Каменоломненского городского поселения</w:t>
      </w:r>
      <w:r w:rsidR="003F568D" w:rsidRPr="003F568D">
        <w:rPr>
          <w:rFonts w:ascii="Times New Roman" w:eastAsia="Times New Roman" w:hAnsi="Times New Roman" w:cs="Times New Roman"/>
          <w:sz w:val="24"/>
          <w:szCs w:val="24"/>
        </w:rPr>
        <w:tab/>
      </w:r>
    </w:p>
    <w:p w:rsidR="00724BA7" w:rsidRPr="00724BA7" w:rsidRDefault="00724BA7" w:rsidP="00724BA7">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______________________________________</w:t>
      </w:r>
    </w:p>
    <w:p w:rsidR="00724BA7" w:rsidRPr="00724BA7" w:rsidRDefault="00724BA7" w:rsidP="00724BA7">
      <w:pPr>
        <w:widowControl w:val="0"/>
        <w:pBdr>
          <w:bottom w:val="single" w:sz="12" w:space="1" w:color="auto"/>
        </w:pBdr>
        <w:autoSpaceDE w:val="0"/>
        <w:autoSpaceDN w:val="0"/>
        <w:adjustRightInd w:val="0"/>
        <w:spacing w:after="0" w:line="240" w:lineRule="auto"/>
        <w:ind w:left="4820"/>
        <w:jc w:val="center"/>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(Ф.И.О.)</w:t>
      </w:r>
    </w:p>
    <w:p w:rsidR="00724BA7" w:rsidRPr="00724BA7" w:rsidRDefault="00724BA7" w:rsidP="00724BA7">
      <w:pPr>
        <w:widowControl w:val="0"/>
        <w:pBdr>
          <w:bottom w:val="single" w:sz="12" w:space="1" w:color="auto"/>
        </w:pBdr>
        <w:tabs>
          <w:tab w:val="left" w:pos="5085"/>
        </w:tabs>
        <w:autoSpaceDE w:val="0"/>
        <w:autoSpaceDN w:val="0"/>
        <w:adjustRightInd w:val="0"/>
        <w:spacing w:after="0" w:line="240" w:lineRule="auto"/>
        <w:ind w:left="4820"/>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от</w:t>
      </w:r>
    </w:p>
    <w:p w:rsidR="00724BA7" w:rsidRPr="00724BA7" w:rsidRDefault="00724BA7" w:rsidP="00724BA7">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 (ФИО)</w:t>
      </w:r>
    </w:p>
    <w:p w:rsidR="00724BA7" w:rsidRPr="00724BA7" w:rsidRDefault="00724BA7" w:rsidP="00724BA7">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______________________________________</w:t>
      </w:r>
    </w:p>
    <w:p w:rsidR="00724BA7" w:rsidRPr="00724BA7" w:rsidRDefault="00724BA7" w:rsidP="00724BA7">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(адрес регистрации)</w:t>
      </w:r>
    </w:p>
    <w:p w:rsidR="00724BA7" w:rsidRPr="00724BA7" w:rsidRDefault="00724BA7" w:rsidP="00724BA7">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______________________________________</w:t>
      </w:r>
    </w:p>
    <w:p w:rsidR="00724BA7" w:rsidRPr="00724BA7" w:rsidRDefault="00724BA7" w:rsidP="00724BA7">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(контактный телефон)</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tabs>
          <w:tab w:val="left" w:pos="2520"/>
        </w:tabs>
        <w:autoSpaceDE w:val="0"/>
        <w:autoSpaceDN w:val="0"/>
        <w:adjustRightInd w:val="0"/>
        <w:spacing w:after="0" w:line="240" w:lineRule="auto"/>
        <w:jc w:val="center"/>
        <w:rPr>
          <w:rFonts w:ascii="Times New Roman" w:eastAsia="Times New Roman" w:hAnsi="Times New Roman" w:cs="Times New Roman"/>
          <w:b/>
          <w:sz w:val="24"/>
          <w:szCs w:val="24"/>
        </w:rPr>
      </w:pPr>
    </w:p>
    <w:p w:rsidR="00724BA7" w:rsidRPr="00724BA7" w:rsidRDefault="00724BA7" w:rsidP="00724BA7">
      <w:pPr>
        <w:widowControl w:val="0"/>
        <w:tabs>
          <w:tab w:val="left" w:pos="2520"/>
        </w:tabs>
        <w:autoSpaceDE w:val="0"/>
        <w:autoSpaceDN w:val="0"/>
        <w:adjustRightInd w:val="0"/>
        <w:spacing w:after="0" w:line="240" w:lineRule="auto"/>
        <w:jc w:val="center"/>
        <w:rPr>
          <w:rFonts w:ascii="Times New Roman" w:eastAsia="Times New Roman" w:hAnsi="Times New Roman" w:cs="Times New Roman"/>
          <w:b/>
          <w:sz w:val="24"/>
          <w:szCs w:val="24"/>
        </w:rPr>
      </w:pPr>
      <w:r w:rsidRPr="00724BA7">
        <w:rPr>
          <w:rFonts w:ascii="Times New Roman" w:eastAsia="Times New Roman" w:hAnsi="Times New Roman" w:cs="Times New Roman"/>
          <w:b/>
          <w:sz w:val="24"/>
          <w:szCs w:val="24"/>
        </w:rPr>
        <w:t>ЗАЯВЛЕНИЕ</w:t>
      </w:r>
    </w:p>
    <w:p w:rsidR="00724BA7" w:rsidRPr="00724BA7" w:rsidRDefault="00724BA7" w:rsidP="00724B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4BA7">
        <w:rPr>
          <w:rFonts w:ascii="Times New Roman" w:eastAsia="Times New Roman" w:hAnsi="Times New Roman" w:cs="Times New Roman"/>
          <w:b/>
          <w:sz w:val="24"/>
          <w:szCs w:val="24"/>
        </w:rPr>
        <w:t>о прекращении права постоянного (бессрочного) пользования или пожизненного наследуемого владения земельным участком</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Прошу прекратить право _____________________________________________ земельным участком площадью ___ </w:t>
      </w:r>
      <w:proofErr w:type="spellStart"/>
      <w:r w:rsidRPr="00724BA7">
        <w:rPr>
          <w:rFonts w:ascii="Times New Roman" w:eastAsia="Times New Roman" w:hAnsi="Times New Roman" w:cs="Times New Roman"/>
          <w:sz w:val="24"/>
          <w:szCs w:val="24"/>
        </w:rPr>
        <w:t>кв.м</w:t>
      </w:r>
      <w:proofErr w:type="spellEnd"/>
      <w:r w:rsidRPr="00724BA7">
        <w:rPr>
          <w:rFonts w:ascii="Times New Roman" w:eastAsia="Times New Roman" w:hAnsi="Times New Roman" w:cs="Times New Roman"/>
          <w:sz w:val="24"/>
          <w:szCs w:val="24"/>
        </w:rPr>
        <w:t xml:space="preserve">., с кадастровым номером ____________________________________, расположенным по адресу: ______________________________________________________________, право на который приобретено в соответствии </w:t>
      </w:r>
      <w:proofErr w:type="gramStart"/>
      <w:r w:rsidRPr="00724BA7">
        <w:rPr>
          <w:rFonts w:ascii="Times New Roman" w:eastAsia="Times New Roman" w:hAnsi="Times New Roman" w:cs="Times New Roman"/>
          <w:sz w:val="24"/>
          <w:szCs w:val="24"/>
        </w:rPr>
        <w:t>с</w:t>
      </w:r>
      <w:proofErr w:type="gramEnd"/>
      <w:r w:rsidRPr="00724BA7">
        <w:rPr>
          <w:rFonts w:ascii="Times New Roman" w:eastAsia="Times New Roman" w:hAnsi="Times New Roman" w:cs="Times New Roman"/>
          <w:sz w:val="24"/>
          <w:szCs w:val="24"/>
        </w:rPr>
        <w:t xml:space="preserve"> _______________________________________ ____________________________________________________________________.</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Последствия прекращения права мне известны.</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Документы, необходимые для предоставления муниципальной услуги, прилагаются.</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Конечный результат предоставления муниципальной услуги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724BA7" w:rsidRPr="00724BA7" w:rsidRDefault="00724BA7" w:rsidP="00724BA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 Решение об отказе в приеме документов, необходимых для предоставления муниципальной </w:t>
      </w:r>
      <w:proofErr w:type="spellStart"/>
      <w:proofErr w:type="gramStart"/>
      <w:r w:rsidRPr="00724BA7">
        <w:rPr>
          <w:rFonts w:ascii="Times New Roman" w:eastAsia="Times New Roman" w:hAnsi="Times New Roman" w:cs="Times New Roman"/>
          <w:sz w:val="24"/>
          <w:szCs w:val="24"/>
        </w:rPr>
        <w:t>услу-ги</w:t>
      </w:r>
      <w:proofErr w:type="spellEnd"/>
      <w:proofErr w:type="gramEnd"/>
      <w:r w:rsidRPr="00724BA7">
        <w:rPr>
          <w:rFonts w:ascii="Times New Roman" w:eastAsia="Times New Roman" w:hAnsi="Times New Roman" w:cs="Times New Roman"/>
          <w:sz w:val="24"/>
          <w:szCs w:val="24"/>
        </w:rPr>
        <w:t>,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Решение об отказе в предоставлении муниципальной услуги прошу: вручить лично, </w:t>
      </w:r>
      <w:proofErr w:type="gramStart"/>
      <w:r w:rsidRPr="00724BA7">
        <w:rPr>
          <w:rFonts w:ascii="Times New Roman" w:eastAsia="Times New Roman" w:hAnsi="Times New Roman" w:cs="Times New Roman"/>
          <w:sz w:val="24"/>
          <w:szCs w:val="24"/>
        </w:rPr>
        <w:t>пред-ставить</w:t>
      </w:r>
      <w:proofErr w:type="gramEnd"/>
      <w:r w:rsidRPr="00724BA7">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в форме электронного документа (нужное подчеркнуть).</w:t>
      </w:r>
    </w:p>
    <w:p w:rsidR="00903B7A" w:rsidRDefault="00903B7A" w:rsidP="00724BA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 </w:t>
      </w:r>
      <w:r w:rsidR="00903B7A">
        <w:rPr>
          <w:rFonts w:ascii="Times New Roman" w:eastAsia="Times New Roman" w:hAnsi="Times New Roman" w:cs="Times New Roman"/>
          <w:sz w:val="24"/>
          <w:szCs w:val="24"/>
        </w:rPr>
        <w:t>___________________</w:t>
      </w:r>
      <w:r w:rsidRPr="00724BA7">
        <w:rPr>
          <w:rFonts w:ascii="Times New Roman" w:eastAsia="Times New Roman" w:hAnsi="Times New Roman" w:cs="Times New Roman"/>
          <w:sz w:val="24"/>
          <w:szCs w:val="24"/>
        </w:rPr>
        <w:t xml:space="preserve">  </w:t>
      </w:r>
    </w:p>
    <w:p w:rsidR="00724BA7" w:rsidRPr="00724BA7" w:rsidRDefault="00724BA7" w:rsidP="00724BA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          (подпись)</w:t>
      </w:r>
    </w:p>
    <w:p w:rsidR="00724BA7" w:rsidRPr="00724BA7" w:rsidRDefault="00903B7A" w:rsidP="00903B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_____________________________</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Дата</w:t>
      </w:r>
      <w:r w:rsidRPr="00724BA7">
        <w:rPr>
          <w:rFonts w:ascii="Times New Roman" w:eastAsia="Times New Roman" w:hAnsi="Times New Roman" w:cs="Times New Roman"/>
          <w:sz w:val="24"/>
          <w:szCs w:val="24"/>
        </w:rPr>
        <w:tab/>
        <w:t xml:space="preserve">                                                          </w:t>
      </w:r>
      <w:r w:rsidR="00903B7A">
        <w:rPr>
          <w:rFonts w:ascii="Times New Roman" w:eastAsia="Times New Roman" w:hAnsi="Times New Roman" w:cs="Times New Roman"/>
          <w:sz w:val="24"/>
          <w:szCs w:val="24"/>
        </w:rPr>
        <w:t xml:space="preserve">                       </w:t>
      </w:r>
      <w:r w:rsidRPr="00724BA7">
        <w:rPr>
          <w:rFonts w:ascii="Times New Roman" w:eastAsia="Times New Roman" w:hAnsi="Times New Roman" w:cs="Times New Roman"/>
          <w:sz w:val="24"/>
          <w:szCs w:val="24"/>
        </w:rPr>
        <w:t xml:space="preserve"> </w:t>
      </w:r>
      <w:r w:rsidR="00903B7A">
        <w:rPr>
          <w:rFonts w:ascii="Times New Roman" w:eastAsia="Times New Roman" w:hAnsi="Times New Roman" w:cs="Times New Roman"/>
          <w:sz w:val="24"/>
          <w:szCs w:val="24"/>
        </w:rPr>
        <w:t xml:space="preserve">       </w:t>
      </w:r>
      <w:r w:rsidRPr="00724BA7">
        <w:rPr>
          <w:rFonts w:ascii="Times New Roman" w:eastAsia="Times New Roman" w:hAnsi="Times New Roman" w:cs="Times New Roman"/>
          <w:sz w:val="24"/>
          <w:szCs w:val="24"/>
        </w:rPr>
        <w:t xml:space="preserve">     (расшифровка подписи)</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24BA7">
        <w:rPr>
          <w:rFonts w:ascii="Times New Roman" w:eastAsia="Times New Roman" w:hAnsi="Times New Roman" w:cs="Times New Roman"/>
          <w:sz w:val="24"/>
          <w:szCs w:val="24"/>
        </w:rPr>
        <w:t xml:space="preserve">Настоящим подтверждаю свое согласие на осуществление уполномоченным органом </w:t>
      </w:r>
      <w:r w:rsidR="00903B7A">
        <w:rPr>
          <w:rFonts w:ascii="Times New Roman" w:eastAsia="Times New Roman" w:hAnsi="Times New Roman" w:cs="Times New Roman"/>
          <w:sz w:val="24"/>
          <w:szCs w:val="24"/>
        </w:rPr>
        <w:t xml:space="preserve">     </w:t>
      </w:r>
      <w:r w:rsidRPr="00724BA7">
        <w:rPr>
          <w:rFonts w:ascii="Times New Roman" w:eastAsia="Times New Roman" w:hAnsi="Times New Roman" w:cs="Times New Roman"/>
          <w:sz w:val="24"/>
          <w:szCs w:val="24"/>
        </w:rPr>
        <w:t xml:space="preserve">Администрацией </w:t>
      </w:r>
      <w:r w:rsidR="003F568D" w:rsidRPr="003F568D">
        <w:rPr>
          <w:rFonts w:ascii="Times New Roman" w:eastAsia="Times New Roman" w:hAnsi="Times New Roman" w:cs="Times New Roman"/>
          <w:sz w:val="24"/>
          <w:szCs w:val="24"/>
        </w:rPr>
        <w:t>Каменоломненского городского поселения</w:t>
      </w:r>
      <w:r w:rsidR="003F568D" w:rsidRPr="003F568D">
        <w:rPr>
          <w:rFonts w:ascii="Times New Roman" w:eastAsia="Times New Roman" w:hAnsi="Times New Roman" w:cs="Times New Roman"/>
          <w:sz w:val="24"/>
          <w:szCs w:val="24"/>
        </w:rPr>
        <w:tab/>
      </w:r>
      <w:r w:rsidRPr="00724BA7">
        <w:rPr>
          <w:rFonts w:ascii="Times New Roman" w:eastAsia="Times New Roman" w:hAnsi="Times New Roman" w:cs="Times New Roman"/>
          <w:sz w:val="24"/>
          <w:szCs w:val="24"/>
        </w:rPr>
        <w:t xml:space="preserve">следующих действий с моими </w:t>
      </w:r>
      <w:r w:rsidRPr="00724BA7">
        <w:rPr>
          <w:rFonts w:ascii="Times New Roman" w:eastAsia="Times New Roman" w:hAnsi="Times New Roman" w:cs="Times New Roman"/>
          <w:sz w:val="24"/>
          <w:szCs w:val="24"/>
        </w:rPr>
        <w:lastRenderedPageBreak/>
        <w:t>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724BA7">
        <w:rPr>
          <w:rFonts w:ascii="Times New Roman" w:eastAsia="Times New Roman" w:hAnsi="Times New Roman" w:cs="Times New Roman"/>
          <w:sz w:val="24"/>
          <w:szCs w:val="24"/>
        </w:rPr>
        <w:t xml:space="preserve"> </w:t>
      </w:r>
      <w:proofErr w:type="gramStart"/>
      <w:r w:rsidRPr="00724BA7">
        <w:rPr>
          <w:rFonts w:ascii="Times New Roman" w:eastAsia="Times New Roman" w:hAnsi="Times New Roman" w:cs="Times New Roman"/>
          <w:sz w:val="24"/>
          <w:szCs w:val="24"/>
        </w:rPr>
        <w:t>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Настоящим также подтверждаю свое согласие на получение мною информации о предо-</w:t>
      </w:r>
      <w:proofErr w:type="spellStart"/>
      <w:r w:rsidRPr="00724BA7">
        <w:rPr>
          <w:rFonts w:ascii="Times New Roman" w:eastAsia="Times New Roman" w:hAnsi="Times New Roman" w:cs="Times New Roman"/>
          <w:sz w:val="24"/>
          <w:szCs w:val="24"/>
        </w:rPr>
        <w:t>ставлении</w:t>
      </w:r>
      <w:proofErr w:type="spellEnd"/>
      <w:r w:rsidRPr="00724BA7">
        <w:rPr>
          <w:rFonts w:ascii="Times New Roman" w:eastAsia="Times New Roman" w:hAnsi="Times New Roman" w:cs="Times New Roman"/>
          <w:sz w:val="24"/>
          <w:szCs w:val="24"/>
        </w:rPr>
        <w:t xml:space="preserve"> муниципальной услуги, а также о деятельности </w:t>
      </w:r>
      <w:proofErr w:type="gramStart"/>
      <w:r w:rsidRPr="00724BA7">
        <w:rPr>
          <w:rFonts w:ascii="Times New Roman" w:eastAsia="Times New Roman" w:hAnsi="Times New Roman" w:cs="Times New Roman"/>
          <w:sz w:val="24"/>
          <w:szCs w:val="24"/>
        </w:rPr>
        <w:t>органов государственной власти субъекта Российской Федерации/органов местного</w:t>
      </w:r>
      <w:proofErr w:type="gramEnd"/>
      <w:r w:rsidRPr="00724BA7">
        <w:rPr>
          <w:rFonts w:ascii="Times New Roman" w:eastAsia="Times New Roman" w:hAnsi="Times New Roman" w:cs="Times New Roman"/>
          <w:sz w:val="24"/>
          <w:szCs w:val="24"/>
        </w:rPr>
        <w:t xml:space="preserve"> самоуправления (указать наименование) и подведомственных им организаций.</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24BA7">
        <w:rPr>
          <w:rFonts w:ascii="Times New Roman" w:eastAsia="Times New Roman" w:hAnsi="Times New Roman" w:cs="Times New Roman"/>
          <w:sz w:val="24"/>
          <w:szCs w:val="24"/>
        </w:rPr>
        <w:t xml:space="preserve">Указанная информация может быть предоставлена мне с применением </w:t>
      </w:r>
      <w:proofErr w:type="spellStart"/>
      <w:r w:rsidRPr="00724BA7">
        <w:rPr>
          <w:rFonts w:ascii="Times New Roman" w:eastAsia="Times New Roman" w:hAnsi="Times New Roman" w:cs="Times New Roman"/>
          <w:sz w:val="24"/>
          <w:szCs w:val="24"/>
        </w:rPr>
        <w:t>неголосовых</w:t>
      </w:r>
      <w:proofErr w:type="spellEnd"/>
      <w:r w:rsidRPr="00724BA7">
        <w:rPr>
          <w:rFonts w:ascii="Times New Roman" w:eastAsia="Times New Roman" w:hAnsi="Times New Roman" w:cs="Times New Roman"/>
          <w:sz w:val="24"/>
          <w:szCs w:val="24"/>
        </w:rPr>
        <w:t xml:space="preserve"> комму-</w:t>
      </w:r>
      <w:proofErr w:type="spellStart"/>
      <w:r w:rsidRPr="00724BA7">
        <w:rPr>
          <w:rFonts w:ascii="Times New Roman" w:eastAsia="Times New Roman" w:hAnsi="Times New Roman" w:cs="Times New Roman"/>
          <w:sz w:val="24"/>
          <w:szCs w:val="24"/>
        </w:rPr>
        <w:t>никаций</w:t>
      </w:r>
      <w:proofErr w:type="spellEnd"/>
      <w:r w:rsidRPr="00724BA7">
        <w:rPr>
          <w:rFonts w:ascii="Times New Roman" w:eastAsia="Times New Roman" w:hAnsi="Times New Roman" w:cs="Times New Roman"/>
          <w:sz w:val="24"/>
          <w:szCs w:val="24"/>
        </w:rPr>
        <w:t xml:space="preserve"> (путем рассылки по сети подвижной радиотелефонной связи коротких текстовых </w:t>
      </w:r>
      <w:proofErr w:type="spellStart"/>
      <w:r w:rsidRPr="00724BA7">
        <w:rPr>
          <w:rFonts w:ascii="Times New Roman" w:eastAsia="Times New Roman" w:hAnsi="Times New Roman" w:cs="Times New Roman"/>
          <w:sz w:val="24"/>
          <w:szCs w:val="24"/>
        </w:rPr>
        <w:t>sms</w:t>
      </w:r>
      <w:proofErr w:type="spellEnd"/>
      <w:r w:rsidRPr="00724BA7">
        <w:rPr>
          <w:rFonts w:ascii="Times New Roman" w:eastAsia="Times New Roman" w:hAnsi="Times New Roman" w:cs="Times New Roman"/>
          <w:sz w:val="24"/>
          <w:szCs w:val="24"/>
        </w:rPr>
        <w:t xml:space="preserve">-сообщений, рассылки </w:t>
      </w:r>
      <w:proofErr w:type="spellStart"/>
      <w:r w:rsidRPr="00724BA7">
        <w:rPr>
          <w:rFonts w:ascii="Times New Roman" w:eastAsia="Times New Roman" w:hAnsi="Times New Roman" w:cs="Times New Roman"/>
          <w:sz w:val="24"/>
          <w:szCs w:val="24"/>
        </w:rPr>
        <w:t>ussd</w:t>
      </w:r>
      <w:proofErr w:type="spellEnd"/>
      <w:r w:rsidRPr="00724BA7">
        <w:rPr>
          <w:rFonts w:ascii="Times New Roman" w:eastAsia="Times New Roman" w:hAnsi="Times New Roman" w:cs="Times New Roman"/>
          <w:sz w:val="24"/>
          <w:szCs w:val="24"/>
        </w:rPr>
        <w:t xml:space="preserve">-сообщений и др.), посредством направления мне сведений по </w:t>
      </w:r>
      <w:proofErr w:type="spellStart"/>
      <w:r w:rsidRPr="00724BA7">
        <w:rPr>
          <w:rFonts w:ascii="Times New Roman" w:eastAsia="Times New Roman" w:hAnsi="Times New Roman" w:cs="Times New Roman"/>
          <w:sz w:val="24"/>
          <w:szCs w:val="24"/>
        </w:rPr>
        <w:t>информа</w:t>
      </w:r>
      <w:proofErr w:type="spellEnd"/>
      <w:r w:rsidRPr="00724BA7">
        <w:rPr>
          <w:rFonts w:ascii="Times New Roman" w:eastAsia="Times New Roman" w:hAnsi="Times New Roman" w:cs="Times New Roman"/>
          <w:sz w:val="24"/>
          <w:szCs w:val="24"/>
        </w:rPr>
        <w:t>-</w:t>
      </w:r>
      <w:proofErr w:type="spellStart"/>
      <w:r w:rsidRPr="00724BA7">
        <w:rPr>
          <w:rFonts w:ascii="Times New Roman" w:eastAsia="Times New Roman" w:hAnsi="Times New Roman" w:cs="Times New Roman"/>
          <w:sz w:val="24"/>
          <w:szCs w:val="24"/>
        </w:rPr>
        <w:t>ционно</w:t>
      </w:r>
      <w:proofErr w:type="spellEnd"/>
      <w:r w:rsidRPr="00724BA7">
        <w:rPr>
          <w:rFonts w:ascii="Times New Roman" w:eastAsia="Times New Roman" w:hAnsi="Times New Roman" w:cs="Times New Roman"/>
          <w:sz w:val="24"/>
          <w:szCs w:val="24"/>
        </w:rPr>
        <w:t>-телекоммуникационной сети Интернет на предоставленные мною номер телефона и (или) адрес электронной почты.</w:t>
      </w:r>
      <w:proofErr w:type="gramEnd"/>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Настоящее согласие не устанавливает предельных сроков обработки данных.</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Порядок отзыва согласия на обработку персональных данных мне известен.</w:t>
      </w:r>
    </w:p>
    <w:p w:rsidR="00724BA7" w:rsidRPr="00724BA7" w:rsidRDefault="00724BA7" w:rsidP="00903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Контактная информация субъекта персональных данных для предоставления информации об обработке персональных данных, а также </w:t>
      </w:r>
      <w:r w:rsidR="00903B7A">
        <w:rPr>
          <w:rFonts w:ascii="Times New Roman" w:eastAsia="Times New Roman" w:hAnsi="Times New Roman" w:cs="Times New Roman"/>
          <w:sz w:val="24"/>
          <w:szCs w:val="24"/>
        </w:rPr>
        <w:t>в иных случаях, предусмотренных за</w:t>
      </w:r>
      <w:r w:rsidRPr="00724BA7">
        <w:rPr>
          <w:rFonts w:ascii="Times New Roman" w:eastAsia="Times New Roman" w:hAnsi="Times New Roman" w:cs="Times New Roman"/>
          <w:sz w:val="24"/>
          <w:szCs w:val="24"/>
        </w:rPr>
        <w:t>конодательством:</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D7060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(почтовый адрес),</w:t>
      </w:r>
      <w:r w:rsidRPr="00724BA7">
        <w:rPr>
          <w:rFonts w:ascii="Times New Roman" w:eastAsia="Times New Roman" w:hAnsi="Times New Roman" w:cs="Times New Roman"/>
          <w:sz w:val="24"/>
          <w:szCs w:val="24"/>
        </w:rPr>
        <w:tab/>
        <w:t>(телефон),</w:t>
      </w:r>
    </w:p>
    <w:p w:rsidR="00D70607" w:rsidRDefault="00D7060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70607" w:rsidRPr="00724BA7" w:rsidRDefault="00D7060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ab/>
        <w:t>(адрес электронной почты).</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Подпись  </w:t>
      </w:r>
      <w:r w:rsidR="00D70607">
        <w:rPr>
          <w:rFonts w:ascii="Times New Roman" w:eastAsia="Times New Roman" w:hAnsi="Times New Roman" w:cs="Times New Roman"/>
          <w:sz w:val="24"/>
          <w:szCs w:val="24"/>
        </w:rPr>
        <w:t>_____________</w:t>
      </w:r>
      <w:r w:rsidRPr="00724BA7">
        <w:rPr>
          <w:rFonts w:ascii="Times New Roman" w:eastAsia="Times New Roman" w:hAnsi="Times New Roman" w:cs="Times New Roman"/>
          <w:sz w:val="24"/>
          <w:szCs w:val="24"/>
        </w:rPr>
        <w:t xml:space="preserve">                             </w:t>
      </w:r>
      <w:r w:rsidR="00D70607">
        <w:rPr>
          <w:rFonts w:ascii="Times New Roman" w:eastAsia="Times New Roman" w:hAnsi="Times New Roman" w:cs="Times New Roman"/>
          <w:sz w:val="24"/>
          <w:szCs w:val="24"/>
        </w:rPr>
        <w:t xml:space="preserve">                </w:t>
      </w:r>
      <w:r w:rsidRPr="00724BA7">
        <w:rPr>
          <w:rFonts w:ascii="Times New Roman" w:eastAsia="Times New Roman" w:hAnsi="Times New Roman" w:cs="Times New Roman"/>
          <w:sz w:val="24"/>
          <w:szCs w:val="24"/>
        </w:rPr>
        <w:t>Расшифровка подписи</w:t>
      </w:r>
      <w:r w:rsidR="00D70607">
        <w:rPr>
          <w:rFonts w:ascii="Times New Roman" w:eastAsia="Times New Roman" w:hAnsi="Times New Roman" w:cs="Times New Roman"/>
          <w:sz w:val="24"/>
          <w:szCs w:val="24"/>
        </w:rPr>
        <w:t xml:space="preserve"> _______________</w:t>
      </w:r>
    </w:p>
    <w:p w:rsidR="00D70607" w:rsidRDefault="00D7060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Дата</w:t>
      </w:r>
      <w:r w:rsidR="00D70607">
        <w:rPr>
          <w:rFonts w:ascii="Times New Roman" w:eastAsia="Times New Roman" w:hAnsi="Times New Roman" w:cs="Times New Roman"/>
          <w:sz w:val="24"/>
          <w:szCs w:val="24"/>
        </w:rPr>
        <w:t>: _____________</w:t>
      </w:r>
    </w:p>
    <w:p w:rsidR="00D70607" w:rsidRDefault="00D7060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Запрос принят:</w:t>
      </w:r>
      <w:r w:rsidR="00D70607">
        <w:rPr>
          <w:rFonts w:ascii="Times New Roman" w:eastAsia="Times New Roman" w:hAnsi="Times New Roman" w:cs="Times New Roman"/>
          <w:sz w:val="24"/>
          <w:szCs w:val="24"/>
        </w:rPr>
        <w:t xml:space="preserve"> _________________________________________________________________</w:t>
      </w:r>
    </w:p>
    <w:p w:rsidR="00D70607" w:rsidRPr="00724BA7" w:rsidRDefault="00D7060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Ф.И.О. должностного лица (работника), уполномоченного на прием запроса</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Default="00724BA7" w:rsidP="00D70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 xml:space="preserve">Подпись   </w:t>
      </w:r>
      <w:r w:rsidR="00D70607">
        <w:rPr>
          <w:rFonts w:ascii="Times New Roman" w:eastAsia="Times New Roman" w:hAnsi="Times New Roman" w:cs="Times New Roman"/>
          <w:sz w:val="24"/>
          <w:szCs w:val="24"/>
        </w:rPr>
        <w:t>____________</w:t>
      </w:r>
      <w:r w:rsidRPr="00724BA7">
        <w:rPr>
          <w:rFonts w:ascii="Times New Roman" w:eastAsia="Times New Roman" w:hAnsi="Times New Roman" w:cs="Times New Roman"/>
          <w:sz w:val="24"/>
          <w:szCs w:val="24"/>
        </w:rPr>
        <w:t xml:space="preserve">                      </w:t>
      </w:r>
      <w:r w:rsidR="00D70607">
        <w:rPr>
          <w:rFonts w:ascii="Times New Roman" w:eastAsia="Times New Roman" w:hAnsi="Times New Roman" w:cs="Times New Roman"/>
          <w:sz w:val="24"/>
          <w:szCs w:val="24"/>
        </w:rPr>
        <w:t xml:space="preserve">                       </w:t>
      </w:r>
      <w:r w:rsidRPr="00724BA7">
        <w:rPr>
          <w:rFonts w:ascii="Times New Roman" w:eastAsia="Times New Roman" w:hAnsi="Times New Roman" w:cs="Times New Roman"/>
          <w:sz w:val="24"/>
          <w:szCs w:val="24"/>
        </w:rPr>
        <w:t>Расшифровка подписи</w:t>
      </w:r>
      <w:r w:rsidR="00D70607">
        <w:rPr>
          <w:rFonts w:ascii="Times New Roman" w:eastAsia="Times New Roman" w:hAnsi="Times New Roman" w:cs="Times New Roman"/>
          <w:sz w:val="24"/>
          <w:szCs w:val="24"/>
        </w:rPr>
        <w:t>________________</w:t>
      </w:r>
    </w:p>
    <w:p w:rsidR="00D70607" w:rsidRPr="00724BA7" w:rsidRDefault="00D70607" w:rsidP="00D70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Дата</w:t>
      </w:r>
      <w:r w:rsidR="00D70607">
        <w:rPr>
          <w:rFonts w:ascii="Times New Roman" w:eastAsia="Times New Roman" w:hAnsi="Times New Roman" w:cs="Times New Roman"/>
          <w:sz w:val="24"/>
          <w:szCs w:val="24"/>
        </w:rPr>
        <w:t>: _____________</w:t>
      </w:r>
    </w:p>
    <w:p w:rsidR="00724BA7" w:rsidRPr="00724BA7" w:rsidRDefault="00724BA7" w:rsidP="00724B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Приложение:</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1. ________________________________________________________________</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2._________________________________________________________________</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3._________________________________________________________________</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4._________________________________________________________________</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5._________________________________________________________________</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6._________________________________________________________________</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7._________________________________________________________________</w:t>
      </w:r>
    </w:p>
    <w:p w:rsidR="00724BA7" w:rsidRPr="00724BA7" w:rsidRDefault="00724BA7" w:rsidP="00724BA7">
      <w:pPr>
        <w:widowControl w:val="0"/>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8.__________________________________</w:t>
      </w:r>
      <w:r w:rsidR="00D70607">
        <w:rPr>
          <w:rFonts w:ascii="Times New Roman" w:eastAsia="Times New Roman" w:hAnsi="Times New Roman" w:cs="Times New Roman"/>
          <w:sz w:val="24"/>
          <w:szCs w:val="24"/>
        </w:rPr>
        <w:t>_______________________________</w:t>
      </w:r>
    </w:p>
    <w:p w:rsidR="00724BA7" w:rsidRPr="00724BA7" w:rsidRDefault="00724BA7" w:rsidP="00724BA7">
      <w:pPr>
        <w:widowControl w:val="0"/>
        <w:tabs>
          <w:tab w:val="left" w:pos="3280"/>
          <w:tab w:val="left" w:pos="6920"/>
        </w:tabs>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ab/>
        <w:t>_______________</w:t>
      </w:r>
      <w:r w:rsidRPr="00724BA7">
        <w:rPr>
          <w:rFonts w:ascii="Times New Roman" w:eastAsia="Times New Roman" w:hAnsi="Times New Roman" w:cs="Times New Roman"/>
          <w:sz w:val="24"/>
          <w:szCs w:val="24"/>
        </w:rPr>
        <w:tab/>
        <w:t>_________________</w:t>
      </w:r>
    </w:p>
    <w:p w:rsidR="00724BA7" w:rsidRPr="00724BA7" w:rsidRDefault="00724BA7" w:rsidP="00724BA7">
      <w:pPr>
        <w:widowControl w:val="0"/>
        <w:tabs>
          <w:tab w:val="center" w:pos="4677"/>
          <w:tab w:val="left" w:pos="7740"/>
        </w:tabs>
        <w:autoSpaceDE w:val="0"/>
        <w:autoSpaceDN w:val="0"/>
        <w:adjustRightInd w:val="0"/>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ab/>
        <w:t xml:space="preserve"> подпись</w:t>
      </w:r>
      <w:r w:rsidRPr="00724BA7">
        <w:rPr>
          <w:rFonts w:ascii="Times New Roman" w:eastAsia="Times New Roman" w:hAnsi="Times New Roman" w:cs="Times New Roman"/>
          <w:sz w:val="24"/>
          <w:szCs w:val="24"/>
        </w:rPr>
        <w:tab/>
        <w:t xml:space="preserve"> дата</w:t>
      </w:r>
    </w:p>
    <w:p w:rsidR="00724BA7" w:rsidRPr="00724BA7" w:rsidRDefault="00724BA7" w:rsidP="00724BA7">
      <w:pPr>
        <w:widowControl w:val="0"/>
        <w:tabs>
          <w:tab w:val="center" w:pos="4677"/>
          <w:tab w:val="left" w:pos="7740"/>
        </w:tabs>
        <w:autoSpaceDE w:val="0"/>
        <w:autoSpaceDN w:val="0"/>
        <w:adjustRightInd w:val="0"/>
        <w:spacing w:after="0" w:line="240" w:lineRule="auto"/>
        <w:rPr>
          <w:rFonts w:ascii="Times New Roman" w:eastAsia="Times New Roman" w:hAnsi="Times New Roman" w:cs="Times New Roman"/>
          <w:sz w:val="24"/>
          <w:szCs w:val="24"/>
        </w:rPr>
        <w:sectPr w:rsidR="00724BA7" w:rsidRPr="00724BA7" w:rsidSect="00D70607">
          <w:pgSz w:w="11907" w:h="16834" w:code="9"/>
          <w:pgMar w:top="426" w:right="567" w:bottom="851" w:left="1134" w:header="0" w:footer="0" w:gutter="0"/>
          <w:cols w:space="720"/>
        </w:sectPr>
      </w:pPr>
    </w:p>
    <w:p w:rsidR="00724BA7" w:rsidRPr="00724BA7" w:rsidRDefault="00724BA7" w:rsidP="00724BA7">
      <w:pPr>
        <w:widowControl w:val="0"/>
        <w:tabs>
          <w:tab w:val="center" w:pos="4677"/>
          <w:tab w:val="left" w:pos="7740"/>
        </w:tabs>
        <w:autoSpaceDE w:val="0"/>
        <w:autoSpaceDN w:val="0"/>
        <w:adjustRightInd w:val="0"/>
        <w:spacing w:after="0" w:line="240" w:lineRule="auto"/>
        <w:rPr>
          <w:rFonts w:ascii="Times New Roman" w:eastAsia="Times New Roman" w:hAnsi="Times New Roman" w:cs="Times New Roman"/>
          <w:sz w:val="24"/>
          <w:szCs w:val="24"/>
        </w:rPr>
      </w:pPr>
    </w:p>
    <w:p w:rsidR="00724BA7" w:rsidRPr="00903B7A" w:rsidRDefault="00724BA7" w:rsidP="00724BA7">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Приложение № 3</w:t>
      </w:r>
    </w:p>
    <w:p w:rsidR="00724BA7" w:rsidRPr="00903B7A" w:rsidRDefault="00724BA7" w:rsidP="00724BA7">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к Административному регламенту</w:t>
      </w:r>
    </w:p>
    <w:p w:rsidR="00724BA7" w:rsidRPr="00903B7A" w:rsidRDefault="00724BA7" w:rsidP="00724BA7">
      <w:pPr>
        <w:autoSpaceDE w:val="0"/>
        <w:autoSpaceDN w:val="0"/>
        <w:adjustRightInd w:val="0"/>
        <w:spacing w:after="0" w:line="240" w:lineRule="auto"/>
        <w:ind w:left="5670"/>
        <w:jc w:val="center"/>
        <w:rPr>
          <w:rFonts w:ascii="Times New Roman" w:eastAsia="Times New Roman" w:hAnsi="Times New Roman" w:cs="Times New Roman"/>
          <w:sz w:val="28"/>
          <w:szCs w:val="28"/>
        </w:rPr>
      </w:pPr>
      <w:r w:rsidRPr="00903B7A">
        <w:rPr>
          <w:rFonts w:ascii="Times New Roman" w:eastAsia="Times New Roman" w:hAnsi="Times New Roman" w:cs="Times New Roman"/>
          <w:sz w:val="28"/>
          <w:szCs w:val="28"/>
        </w:rPr>
        <w:t>по предоставлению муниципальной услуги</w:t>
      </w:r>
    </w:p>
    <w:p w:rsidR="00724BA7" w:rsidRPr="00724BA7" w:rsidRDefault="00724BA7" w:rsidP="00724BA7">
      <w:pPr>
        <w:autoSpaceDE w:val="0"/>
        <w:autoSpaceDN w:val="0"/>
        <w:adjustRightInd w:val="0"/>
        <w:spacing w:after="0" w:line="240" w:lineRule="auto"/>
        <w:ind w:firstLine="720"/>
        <w:jc w:val="right"/>
        <w:rPr>
          <w:rFonts w:ascii="Times New Roman" w:eastAsia="Times New Roman" w:hAnsi="Times New Roman" w:cs="Times New Roman"/>
          <w:b/>
          <w:bCs/>
          <w:sz w:val="24"/>
          <w:szCs w:val="24"/>
        </w:rPr>
      </w:pPr>
    </w:p>
    <w:p w:rsidR="00724BA7" w:rsidRPr="00724BA7" w:rsidRDefault="00724BA7" w:rsidP="00724BA7">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p>
    <w:p w:rsidR="00724BA7" w:rsidRPr="00724BA7" w:rsidRDefault="00724BA7" w:rsidP="00724BA7">
      <w:pPr>
        <w:keepNext/>
        <w:spacing w:after="0" w:line="240" w:lineRule="auto"/>
        <w:jc w:val="center"/>
        <w:outlineLvl w:val="0"/>
        <w:rPr>
          <w:rFonts w:ascii="Times New Roman" w:eastAsia="Times New Roman" w:hAnsi="Times New Roman" w:cs="Times New Roman"/>
          <w:b/>
          <w:kern w:val="28"/>
          <w:sz w:val="24"/>
          <w:szCs w:val="24"/>
        </w:rPr>
      </w:pPr>
      <w:r w:rsidRPr="00724BA7">
        <w:rPr>
          <w:rFonts w:ascii="Times New Roman" w:eastAsia="Times New Roman" w:hAnsi="Times New Roman" w:cs="Times New Roman"/>
          <w:b/>
          <w:kern w:val="28"/>
          <w:sz w:val="24"/>
          <w:szCs w:val="24"/>
        </w:rPr>
        <w:t>Блок-схема</w:t>
      </w:r>
    </w:p>
    <w:p w:rsidR="00724BA7" w:rsidRPr="00724BA7" w:rsidRDefault="00724BA7" w:rsidP="00724BA7">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724BA7" w:rsidRPr="00724BA7" w:rsidRDefault="00724BA7" w:rsidP="00724BA7">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724BA7" w:rsidRPr="00724BA7" w:rsidRDefault="00CE5CB3" w:rsidP="00724BA7">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Consolas" w:eastAsia="Times New Roman" w:hAnsi="Consolas" w:cs="Times New Roman"/>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237.4pt;margin-top:8.9pt;width:0;height:29.25pt;z-index:251677696" o:connectortype="straight">
            <v:stroke endarrow="block"/>
          </v:shape>
        </w:pict>
      </w:r>
    </w:p>
    <w:p w:rsidR="00724BA7" w:rsidRPr="00724BA7" w:rsidRDefault="00724BA7" w:rsidP="00724BA7">
      <w:pPr>
        <w:widowControl w:val="0"/>
        <w:autoSpaceDE w:val="0"/>
        <w:autoSpaceDN w:val="0"/>
        <w:adjustRightInd w:val="0"/>
        <w:spacing w:after="0" w:line="240" w:lineRule="auto"/>
        <w:jc w:val="center"/>
        <w:rPr>
          <w:rFonts w:ascii="Consolas" w:eastAsia="Times New Roman" w:hAnsi="Consolas" w:cs="Times New Roman"/>
          <w:sz w:val="24"/>
          <w:szCs w:val="24"/>
        </w:rPr>
      </w:pPr>
    </w:p>
    <w:p w:rsidR="00724BA7" w:rsidRPr="00724BA7" w:rsidRDefault="00CE5CB3" w:rsidP="00724BA7">
      <w:pPr>
        <w:widowControl w:val="0"/>
        <w:autoSpaceDE w:val="0"/>
        <w:autoSpaceDN w:val="0"/>
        <w:adjustRightInd w:val="0"/>
        <w:spacing w:after="0" w:line="240" w:lineRule="auto"/>
        <w:jc w:val="center"/>
        <w:rPr>
          <w:rFonts w:ascii="Consolas" w:eastAsia="Times New Roman" w:hAnsi="Consolas" w:cs="Times New Roman"/>
          <w:sz w:val="24"/>
          <w:szCs w:val="24"/>
        </w:rPr>
      </w:pPr>
      <w:r>
        <w:rPr>
          <w:rFonts w:ascii="Consolas" w:eastAsia="Times New Roman" w:hAnsi="Consolas" w:cs="Times New Roman"/>
          <w:noProof/>
          <w:sz w:val="24"/>
          <w:szCs w:val="24"/>
        </w:rPr>
        <w:pict>
          <v:shapetype id="_x0000_t202" coordsize="21600,21600" o:spt="202" path="m,l,21600r21600,l21600,xe">
            <v:stroke joinstyle="miter"/>
            <v:path gradientshapeok="t" o:connecttype="rect"/>
          </v:shapetype>
          <v:shape id="_x0000_s1063" type="#_x0000_t202" style="position:absolute;left:0;text-align:left;margin-left:125.7pt;margin-top:10.3pt;width:229.5pt;height:50.6pt;z-index:251676672">
            <v:textbox style="mso-next-textbox:#_x0000_s1063">
              <w:txbxContent>
                <w:p w:rsidR="00997B2A" w:rsidRPr="00903B7A" w:rsidRDefault="00997B2A" w:rsidP="00724BA7">
                  <w:pPr>
                    <w:jc w:val="center"/>
                    <w:rPr>
                      <w:rFonts w:ascii="Times New Roman" w:hAnsi="Times New Roman" w:cs="Times New Roman"/>
                      <w:sz w:val="20"/>
                      <w:szCs w:val="20"/>
                    </w:rPr>
                  </w:pPr>
                  <w:r w:rsidRPr="00903B7A">
                    <w:rPr>
                      <w:rFonts w:ascii="Times New Roman" w:hAnsi="Times New Roman" w:cs="Times New Roman"/>
                      <w:sz w:val="20"/>
                      <w:szCs w:val="20"/>
                    </w:rPr>
                    <w:t>Прием, регистрация, проверка полноты и правильности оформления заявления и прилагаемых к нему документов</w:t>
                  </w:r>
                </w:p>
              </w:txbxContent>
            </v:textbox>
          </v:shape>
        </w:pict>
      </w:r>
      <w:r>
        <w:rPr>
          <w:rFonts w:ascii="Consolas" w:eastAsia="Times New Roman" w:hAnsi="Consolas" w:cs="Times New Roman"/>
          <w:noProof/>
          <w:sz w:val="24"/>
          <w:szCs w:val="24"/>
        </w:rPr>
        <w:pict>
          <v:shape id="_x0000_s1065" type="#_x0000_t202" style="position:absolute;left:0;text-align:left;margin-left:184.55pt;margin-top:-42.2pt;width:107.25pt;height:23.25pt;z-index:251678720">
            <v:textbox style="mso-next-textbox:#_x0000_s1065">
              <w:txbxContent>
                <w:p w:rsidR="00997B2A" w:rsidRPr="00903B7A" w:rsidRDefault="00997B2A" w:rsidP="00724BA7">
                  <w:pPr>
                    <w:jc w:val="center"/>
                    <w:rPr>
                      <w:rFonts w:ascii="Times New Roman" w:hAnsi="Times New Roman" w:cs="Times New Roman"/>
                      <w:sz w:val="20"/>
                      <w:szCs w:val="20"/>
                    </w:rPr>
                  </w:pPr>
                  <w:r w:rsidRPr="00903B7A">
                    <w:rPr>
                      <w:rFonts w:ascii="Times New Roman" w:hAnsi="Times New Roman" w:cs="Times New Roman"/>
                      <w:sz w:val="20"/>
                      <w:szCs w:val="20"/>
                    </w:rPr>
                    <w:t>НАЧАЛО</w:t>
                  </w:r>
                </w:p>
              </w:txbxContent>
            </v:textbox>
          </v:shape>
        </w:pict>
      </w:r>
    </w:p>
    <w:p w:rsidR="00724BA7" w:rsidRPr="00724BA7" w:rsidRDefault="00724BA7" w:rsidP="00724BA7">
      <w:pPr>
        <w:widowControl w:val="0"/>
        <w:autoSpaceDE w:val="0"/>
        <w:autoSpaceDN w:val="0"/>
        <w:adjustRightInd w:val="0"/>
        <w:spacing w:after="0" w:line="240" w:lineRule="auto"/>
        <w:jc w:val="center"/>
        <w:rPr>
          <w:rFonts w:ascii="Consolas" w:eastAsia="Times New Roman" w:hAnsi="Consolas" w:cs="Times New Roman"/>
          <w:sz w:val="24"/>
          <w:szCs w:val="24"/>
        </w:rPr>
      </w:pPr>
    </w:p>
    <w:p w:rsidR="00724BA7" w:rsidRPr="00724BA7" w:rsidRDefault="00724BA7" w:rsidP="00724BA7">
      <w:pPr>
        <w:widowControl w:val="0"/>
        <w:autoSpaceDE w:val="0"/>
        <w:autoSpaceDN w:val="0"/>
        <w:adjustRightInd w:val="0"/>
        <w:spacing w:after="0" w:line="240" w:lineRule="auto"/>
        <w:jc w:val="center"/>
        <w:rPr>
          <w:rFonts w:ascii="Consolas" w:eastAsia="Times New Roman" w:hAnsi="Consolas" w:cs="Times New Roman"/>
          <w:sz w:val="24"/>
          <w:szCs w:val="24"/>
        </w:rPr>
      </w:pPr>
    </w:p>
    <w:p w:rsidR="00724BA7" w:rsidRPr="00724BA7" w:rsidRDefault="00724BA7" w:rsidP="00724BA7">
      <w:pPr>
        <w:widowControl w:val="0"/>
        <w:autoSpaceDE w:val="0"/>
        <w:autoSpaceDN w:val="0"/>
        <w:adjustRightInd w:val="0"/>
        <w:spacing w:after="0" w:line="240" w:lineRule="auto"/>
        <w:jc w:val="center"/>
        <w:rPr>
          <w:rFonts w:ascii="Consolas" w:eastAsia="Times New Roman" w:hAnsi="Consolas" w:cs="Times New Roman"/>
          <w:sz w:val="24"/>
          <w:szCs w:val="24"/>
        </w:rPr>
      </w:pPr>
    </w:p>
    <w:p w:rsidR="00724BA7" w:rsidRPr="00724BA7" w:rsidRDefault="00CE5CB3" w:rsidP="00724BA7">
      <w:pPr>
        <w:widowControl w:val="0"/>
        <w:autoSpaceDE w:val="0"/>
        <w:autoSpaceDN w:val="0"/>
        <w:adjustRightInd w:val="0"/>
        <w:spacing w:after="0" w:line="240" w:lineRule="auto"/>
        <w:jc w:val="center"/>
        <w:rPr>
          <w:rFonts w:ascii="Consolas" w:eastAsia="Times New Roman" w:hAnsi="Consolas" w:cs="Times New Roman"/>
          <w:sz w:val="24"/>
          <w:szCs w:val="24"/>
        </w:rPr>
      </w:pPr>
      <w:r>
        <w:rPr>
          <w:rFonts w:ascii="Consolas" w:eastAsia="Times New Roman" w:hAnsi="Consolas" w:cs="Times New Roman"/>
          <w:noProof/>
          <w:sz w:val="24"/>
          <w:szCs w:val="24"/>
        </w:rPr>
        <w:pict>
          <v:shape id="_x0000_s1074" type="#_x0000_t32" style="position:absolute;left:0;text-align:left;margin-left:236.65pt;margin-top:4.7pt;width:0;height:19.2pt;z-index:251687936" o:connectortype="straight">
            <v:stroke endarrow="block"/>
          </v:shape>
        </w:pict>
      </w:r>
    </w:p>
    <w:p w:rsidR="00724BA7" w:rsidRPr="00724BA7" w:rsidRDefault="00CE5CB3" w:rsidP="00724BA7">
      <w:pPr>
        <w:widowControl w:val="0"/>
        <w:autoSpaceDE w:val="0"/>
        <w:autoSpaceDN w:val="0"/>
        <w:adjustRightInd w:val="0"/>
        <w:spacing w:after="0" w:line="240" w:lineRule="auto"/>
        <w:rPr>
          <w:rFonts w:ascii="Consolas" w:eastAsia="Times New Roman" w:hAnsi="Consolas" w:cs="Times New Roman"/>
          <w:sz w:val="24"/>
          <w:szCs w:val="24"/>
        </w:rPr>
      </w:pPr>
      <w:r>
        <w:rPr>
          <w:rFonts w:ascii="Consolas" w:eastAsia="Times New Roman" w:hAnsi="Consolas" w:cs="Times New Roman"/>
          <w:noProof/>
          <w:sz w:val="24"/>
          <w:szCs w:val="24"/>
        </w:rPr>
        <w:pict>
          <v:shape id="_x0000_s1072" type="#_x0000_t202" style="position:absolute;margin-left:125.7pt;margin-top:9.85pt;width:229.5pt;height:49.75pt;z-index:251685888">
            <v:textbox style="mso-next-textbox:#_x0000_s1072">
              <w:txbxContent>
                <w:p w:rsidR="00997B2A" w:rsidRDefault="00997B2A" w:rsidP="00724BA7">
                  <w:pPr>
                    <w:jc w:val="center"/>
                    <w:rPr>
                      <w:sz w:val="20"/>
                      <w:szCs w:val="20"/>
                    </w:rPr>
                  </w:pPr>
                  <w:r w:rsidRPr="00903B7A">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903B7A" w:rsidRDefault="00903B7A" w:rsidP="00724BA7">
                  <w:pPr>
                    <w:jc w:val="center"/>
                    <w:rPr>
                      <w:sz w:val="20"/>
                      <w:szCs w:val="20"/>
                    </w:rPr>
                  </w:pPr>
                </w:p>
                <w:p w:rsidR="00903B7A" w:rsidRPr="00563C14" w:rsidRDefault="00903B7A" w:rsidP="00724BA7">
                  <w:pPr>
                    <w:jc w:val="center"/>
                    <w:rPr>
                      <w:sz w:val="20"/>
                      <w:szCs w:val="20"/>
                    </w:rPr>
                  </w:pPr>
                </w:p>
              </w:txbxContent>
            </v:textbox>
          </v:shape>
        </w:pict>
      </w:r>
    </w:p>
    <w:p w:rsidR="00724BA7" w:rsidRPr="00724BA7" w:rsidRDefault="00724BA7" w:rsidP="00724BA7">
      <w:pPr>
        <w:widowControl w:val="0"/>
        <w:autoSpaceDE w:val="0"/>
        <w:autoSpaceDN w:val="0"/>
        <w:adjustRightInd w:val="0"/>
        <w:spacing w:after="0" w:line="240" w:lineRule="auto"/>
        <w:rPr>
          <w:rFonts w:ascii="Consolas" w:eastAsia="Times New Roman" w:hAnsi="Consolas" w:cs="Times New Roman"/>
          <w:sz w:val="24"/>
          <w:szCs w:val="24"/>
        </w:rPr>
      </w:pPr>
    </w:p>
    <w:p w:rsidR="00724BA7" w:rsidRPr="00724BA7" w:rsidRDefault="00724BA7" w:rsidP="00724BA7">
      <w:pPr>
        <w:widowControl w:val="0"/>
        <w:autoSpaceDE w:val="0"/>
        <w:autoSpaceDN w:val="0"/>
        <w:adjustRightInd w:val="0"/>
        <w:spacing w:after="0" w:line="240" w:lineRule="auto"/>
        <w:rPr>
          <w:rFonts w:ascii="Consolas" w:eastAsia="Times New Roman" w:hAnsi="Consolas" w:cs="Times New Roman"/>
          <w:sz w:val="24"/>
          <w:szCs w:val="24"/>
        </w:rPr>
      </w:pPr>
    </w:p>
    <w:p w:rsidR="00724BA7" w:rsidRPr="00724BA7" w:rsidRDefault="00724BA7" w:rsidP="00724BA7">
      <w:pPr>
        <w:widowControl w:val="0"/>
        <w:tabs>
          <w:tab w:val="left" w:pos="1575"/>
        </w:tabs>
        <w:autoSpaceDE w:val="0"/>
        <w:autoSpaceDN w:val="0"/>
        <w:adjustRightInd w:val="0"/>
        <w:spacing w:after="0" w:line="240" w:lineRule="auto"/>
        <w:rPr>
          <w:rFonts w:ascii="Consolas" w:eastAsia="Times New Roman" w:hAnsi="Consolas" w:cs="Times New Roman"/>
          <w:sz w:val="24"/>
          <w:szCs w:val="24"/>
        </w:rPr>
      </w:pPr>
      <w:r w:rsidRPr="00724BA7">
        <w:rPr>
          <w:rFonts w:ascii="Consolas" w:eastAsia="Times New Roman" w:hAnsi="Consolas" w:cs="Times New Roman"/>
          <w:sz w:val="24"/>
          <w:szCs w:val="24"/>
        </w:rPr>
        <w:tab/>
      </w:r>
    </w:p>
    <w:p w:rsidR="00724BA7" w:rsidRPr="00724BA7" w:rsidRDefault="00CE5CB3" w:rsidP="00724BA7">
      <w:pPr>
        <w:widowControl w:val="0"/>
        <w:autoSpaceDE w:val="0"/>
        <w:autoSpaceDN w:val="0"/>
        <w:adjustRightInd w:val="0"/>
        <w:spacing w:after="0" w:line="240" w:lineRule="auto"/>
        <w:rPr>
          <w:rFonts w:ascii="Consolas" w:eastAsia="Times New Roman" w:hAnsi="Consolas" w:cs="Times New Roman"/>
          <w:sz w:val="24"/>
          <w:szCs w:val="24"/>
        </w:rPr>
      </w:pPr>
      <w:r>
        <w:rPr>
          <w:rFonts w:ascii="Consolas" w:eastAsia="Times New Roman" w:hAnsi="Consolas" w:cs="Times New Roman"/>
          <w:noProof/>
          <w:sz w:val="24"/>
          <w:szCs w:val="24"/>
        </w:rPr>
        <w:pict>
          <v:shape id="_x0000_s1076" type="#_x0000_t32" style="position:absolute;margin-left:237.45pt;margin-top:3.4pt;width:0;height:19.2pt;z-index:251689984" o:connectortype="straight">
            <v:stroke endarrow="block"/>
          </v:shape>
        </w:pict>
      </w:r>
    </w:p>
    <w:p w:rsidR="00724BA7" w:rsidRPr="00724BA7" w:rsidRDefault="00CE5CB3" w:rsidP="00724BA7">
      <w:pPr>
        <w:widowControl w:val="0"/>
        <w:autoSpaceDE w:val="0"/>
        <w:autoSpaceDN w:val="0"/>
        <w:adjustRightInd w:val="0"/>
        <w:spacing w:after="0" w:line="240" w:lineRule="auto"/>
        <w:rPr>
          <w:rFonts w:ascii="Consolas" w:eastAsia="Times New Roman" w:hAnsi="Consolas" w:cs="Times New Roman"/>
          <w:sz w:val="24"/>
          <w:szCs w:val="24"/>
        </w:rPr>
      </w:pPr>
      <w:r>
        <w:rPr>
          <w:rFonts w:ascii="Consolas" w:eastAsia="Times New Roman" w:hAnsi="Consolas" w:cs="Times New Roman"/>
          <w:noProof/>
          <w:sz w:val="24"/>
          <w:szCs w:val="24"/>
        </w:rPr>
        <w:pict>
          <v:shape id="_x0000_s1079" type="#_x0000_t202" style="position:absolute;margin-left:125.7pt;margin-top:64.2pt;width:229.5pt;height:43.5pt;z-index:251693056">
            <v:textbox style="mso-next-textbox:#_x0000_s1079">
              <w:txbxContent>
                <w:p w:rsidR="00997B2A" w:rsidRPr="00903B7A" w:rsidRDefault="00997B2A" w:rsidP="00903B7A">
                  <w:pPr>
                    <w:spacing w:line="240" w:lineRule="auto"/>
                    <w:contextualSpacing/>
                    <w:jc w:val="center"/>
                    <w:rPr>
                      <w:rFonts w:ascii="Times New Roman" w:hAnsi="Times New Roman" w:cs="Times New Roman"/>
                      <w:sz w:val="20"/>
                      <w:szCs w:val="20"/>
                    </w:rPr>
                  </w:pPr>
                  <w:r w:rsidRPr="00903B7A">
                    <w:rPr>
                      <w:rFonts w:ascii="Times New Roman" w:hAnsi="Times New Roman" w:cs="Times New Roman"/>
                      <w:sz w:val="20"/>
                      <w:szCs w:val="20"/>
                    </w:rPr>
                    <w:t xml:space="preserve">Оформление </w:t>
                  </w:r>
                </w:p>
                <w:p w:rsidR="00997B2A" w:rsidRPr="00903B7A" w:rsidRDefault="00997B2A" w:rsidP="00903B7A">
                  <w:pPr>
                    <w:spacing w:line="240" w:lineRule="auto"/>
                    <w:contextualSpacing/>
                    <w:jc w:val="center"/>
                    <w:rPr>
                      <w:rFonts w:ascii="Times New Roman" w:hAnsi="Times New Roman" w:cs="Times New Roman"/>
                      <w:sz w:val="20"/>
                      <w:szCs w:val="20"/>
                    </w:rPr>
                  </w:pPr>
                  <w:r w:rsidRPr="00903B7A">
                    <w:rPr>
                      <w:rFonts w:ascii="Times New Roman" w:hAnsi="Times New Roman" w:cs="Times New Roman"/>
                      <w:sz w:val="20"/>
                      <w:szCs w:val="20"/>
                    </w:rPr>
                    <w:t>документов</w:t>
                  </w:r>
                </w:p>
              </w:txbxContent>
            </v:textbox>
          </v:shape>
        </w:pict>
      </w:r>
      <w:r>
        <w:rPr>
          <w:rFonts w:ascii="Consolas" w:eastAsia="Times New Roman" w:hAnsi="Consolas" w:cs="Times New Roman"/>
          <w:noProof/>
          <w:sz w:val="24"/>
          <w:szCs w:val="24"/>
        </w:rPr>
        <w:pict>
          <v:shape id="_x0000_s1075" type="#_x0000_t202" style="position:absolute;margin-left:125.7pt;margin-top:2.85pt;width:229.5pt;height:43.5pt;z-index:251688960">
            <v:textbox style="mso-next-textbox:#_x0000_s1075">
              <w:txbxContent>
                <w:p w:rsidR="00997B2A" w:rsidRDefault="00997B2A" w:rsidP="00903B7A">
                  <w:pPr>
                    <w:spacing w:line="240" w:lineRule="auto"/>
                    <w:contextualSpacing/>
                    <w:jc w:val="center"/>
                    <w:rPr>
                      <w:sz w:val="20"/>
                      <w:szCs w:val="20"/>
                    </w:rPr>
                  </w:pPr>
                  <w:r w:rsidRPr="000A28CB">
                    <w:rPr>
                      <w:sz w:val="20"/>
                      <w:szCs w:val="20"/>
                    </w:rPr>
                    <w:t xml:space="preserve">Принятие решения о предоставлении </w:t>
                  </w:r>
                </w:p>
                <w:p w:rsidR="00997B2A" w:rsidRPr="00563C14" w:rsidRDefault="00997B2A" w:rsidP="00903B7A">
                  <w:pPr>
                    <w:spacing w:line="240" w:lineRule="auto"/>
                    <w:contextualSpacing/>
                    <w:jc w:val="center"/>
                    <w:rPr>
                      <w:sz w:val="20"/>
                      <w:szCs w:val="20"/>
                    </w:rPr>
                  </w:pPr>
                  <w:r w:rsidRPr="000A28CB">
                    <w:rPr>
                      <w:sz w:val="20"/>
                      <w:szCs w:val="20"/>
                    </w:rPr>
                    <w:t>муниципальной услуги</w:t>
                  </w:r>
                </w:p>
              </w:txbxContent>
            </v:textbox>
          </v:shape>
        </w:pict>
      </w:r>
    </w:p>
    <w:p w:rsidR="00724BA7" w:rsidRPr="00724BA7" w:rsidRDefault="00724BA7" w:rsidP="00724BA7">
      <w:pPr>
        <w:widowControl w:val="0"/>
        <w:autoSpaceDE w:val="0"/>
        <w:autoSpaceDN w:val="0"/>
        <w:adjustRightInd w:val="0"/>
        <w:spacing w:after="0" w:line="240" w:lineRule="auto"/>
        <w:rPr>
          <w:rFonts w:ascii="Consolas" w:eastAsia="Times New Roman" w:hAnsi="Consolas" w:cs="Times New Roman"/>
          <w:sz w:val="24"/>
          <w:szCs w:val="24"/>
        </w:rPr>
      </w:pPr>
    </w:p>
    <w:p w:rsidR="00724BA7" w:rsidRPr="00724BA7" w:rsidRDefault="00724BA7" w:rsidP="00724BA7">
      <w:pPr>
        <w:widowControl w:val="0"/>
        <w:autoSpaceDE w:val="0"/>
        <w:autoSpaceDN w:val="0"/>
        <w:adjustRightInd w:val="0"/>
        <w:spacing w:after="0" w:line="240" w:lineRule="auto"/>
        <w:rPr>
          <w:rFonts w:ascii="Consolas" w:eastAsia="Times New Roman" w:hAnsi="Consolas" w:cs="Times New Roman"/>
          <w:sz w:val="24"/>
          <w:szCs w:val="24"/>
        </w:rPr>
      </w:pPr>
      <w:r w:rsidRPr="00724BA7">
        <w:rPr>
          <w:rFonts w:ascii="Consolas" w:eastAsia="Times New Roman" w:hAnsi="Consolas" w:cs="Times New Roman"/>
          <w:sz w:val="24"/>
          <w:szCs w:val="24"/>
        </w:rPr>
        <w:t xml:space="preserve"> </w:t>
      </w:r>
    </w:p>
    <w:p w:rsidR="00724BA7" w:rsidRPr="00724BA7" w:rsidRDefault="00CE5CB3" w:rsidP="00724BA7">
      <w:pPr>
        <w:autoSpaceDE w:val="0"/>
        <w:autoSpaceDN w:val="0"/>
        <w:adjustRightInd w:val="0"/>
        <w:spacing w:after="0" w:line="240" w:lineRule="auto"/>
        <w:jc w:val="right"/>
        <w:rPr>
          <w:rFonts w:ascii="Times New Roman" w:eastAsia="Times New Roman" w:hAnsi="Times New Roman" w:cs="Times New Roman"/>
          <w:sz w:val="24"/>
          <w:szCs w:val="24"/>
        </w:rPr>
      </w:pPr>
      <w:r>
        <w:rPr>
          <w:rFonts w:ascii="Consolas" w:eastAsia="Times New Roman" w:hAnsi="Consolas" w:cs="Times New Roman"/>
          <w:noProof/>
          <w:sz w:val="24"/>
          <w:szCs w:val="24"/>
        </w:rPr>
        <w:pict>
          <v:shape id="_x0000_s1080" type="#_x0000_t32" style="position:absolute;left:0;text-align:left;margin-left:237.4pt;margin-top:4.2pt;width:.05pt;height:17.85pt;z-index:251694080" o:connectortype="straight">
            <v:stroke endarrow="block"/>
          </v:shape>
        </w:pict>
      </w:r>
    </w:p>
    <w:p w:rsidR="00724BA7" w:rsidRPr="00724BA7" w:rsidRDefault="00724BA7" w:rsidP="00724BA7">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724BA7" w:rsidRPr="00724BA7" w:rsidRDefault="00724BA7" w:rsidP="00724BA7">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CE5CB3" w:rsidP="00724BA7">
      <w:pPr>
        <w:autoSpaceDE w:val="0"/>
        <w:autoSpaceDN w:val="0"/>
        <w:adjustRightInd w:val="0"/>
        <w:spacing w:after="0" w:line="240" w:lineRule="auto"/>
        <w:ind w:firstLine="720"/>
        <w:jc w:val="right"/>
        <w:rPr>
          <w:rFonts w:ascii="Times New Roman" w:eastAsia="Times New Roman" w:hAnsi="Times New Roman" w:cs="Times New Roman"/>
          <w:sz w:val="24"/>
          <w:szCs w:val="24"/>
        </w:rPr>
      </w:pPr>
      <w:r>
        <w:rPr>
          <w:rFonts w:ascii="Consolas" w:eastAsia="Times New Roman" w:hAnsi="Consolas" w:cs="Times New Roman"/>
          <w:noProof/>
          <w:sz w:val="24"/>
          <w:szCs w:val="24"/>
        </w:rPr>
        <w:pict>
          <v:shape id="_x0000_s1070" type="#_x0000_t32" style="position:absolute;left:0;text-align:left;margin-left:291.8pt;margin-top:10.35pt;width:84.75pt;height:54.2pt;z-index:251683840" o:connectortype="straight">
            <v:stroke endarrow="block"/>
          </v:shape>
        </w:pict>
      </w:r>
      <w:r>
        <w:rPr>
          <w:rFonts w:ascii="Consolas" w:eastAsia="Times New Roman" w:hAnsi="Consolas" w:cs="Times New Roman"/>
          <w:noProof/>
          <w:sz w:val="24"/>
          <w:szCs w:val="24"/>
        </w:rPr>
        <w:pict>
          <v:shape id="_x0000_s1069" type="#_x0000_t32" style="position:absolute;left:0;text-align:left;margin-left:106.95pt;margin-top:10.35pt;width:90.9pt;height:54.2pt;flip:x;z-index:251682816" o:connectortype="straight">
            <v:stroke endarrow="block"/>
          </v:shape>
        </w:pict>
      </w: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CE5CB3" w:rsidP="00724BA7">
      <w:pPr>
        <w:spacing w:after="0" w:line="240" w:lineRule="auto"/>
        <w:rPr>
          <w:rFonts w:ascii="Times New Roman" w:eastAsia="Times New Roman" w:hAnsi="Times New Roman" w:cs="Times New Roman"/>
          <w:sz w:val="24"/>
          <w:szCs w:val="24"/>
        </w:rPr>
      </w:pPr>
      <w:r>
        <w:rPr>
          <w:rFonts w:ascii="Consolas" w:eastAsia="Times New Roman" w:hAnsi="Consolas" w:cs="Times New Roman"/>
          <w:noProof/>
          <w:sz w:val="24"/>
          <w:szCs w:val="24"/>
        </w:rPr>
        <w:pict>
          <v:shape id="_x0000_s1071" type="#_x0000_t202" style="position:absolute;margin-left:269.75pt;margin-top:36.95pt;width:205.5pt;height:53.4pt;z-index:251684864">
            <v:textbox style="mso-next-textbox:#_x0000_s1071">
              <w:txbxContent>
                <w:p w:rsidR="00997B2A" w:rsidRPr="00903B7A" w:rsidRDefault="00997B2A" w:rsidP="00903B7A">
                  <w:pPr>
                    <w:spacing w:line="240" w:lineRule="auto"/>
                    <w:contextualSpacing/>
                    <w:jc w:val="center"/>
                    <w:rPr>
                      <w:rFonts w:ascii="Times New Roman" w:hAnsi="Times New Roman" w:cs="Times New Roman"/>
                      <w:sz w:val="20"/>
                      <w:szCs w:val="20"/>
                    </w:rPr>
                  </w:pPr>
                  <w:r w:rsidRPr="00903B7A">
                    <w:rPr>
                      <w:rFonts w:ascii="Times New Roman" w:hAnsi="Times New Roman" w:cs="Times New Roman"/>
                      <w:sz w:val="20"/>
                      <w:szCs w:val="20"/>
                    </w:rPr>
                    <w:t xml:space="preserve">Письмо об отказе в предоставлении </w:t>
                  </w:r>
                </w:p>
                <w:p w:rsidR="00997B2A" w:rsidRPr="00903B7A" w:rsidRDefault="00997B2A" w:rsidP="00903B7A">
                  <w:pPr>
                    <w:spacing w:line="240" w:lineRule="auto"/>
                    <w:contextualSpacing/>
                    <w:jc w:val="center"/>
                    <w:rPr>
                      <w:rFonts w:ascii="Times New Roman" w:hAnsi="Times New Roman" w:cs="Times New Roman"/>
                      <w:sz w:val="20"/>
                      <w:szCs w:val="20"/>
                    </w:rPr>
                  </w:pPr>
                  <w:r w:rsidRPr="00903B7A">
                    <w:rPr>
                      <w:rFonts w:ascii="Times New Roman" w:hAnsi="Times New Roman" w:cs="Times New Roman"/>
                      <w:sz w:val="20"/>
                      <w:szCs w:val="20"/>
                    </w:rPr>
                    <w:t>муниципальной услуги</w:t>
                  </w:r>
                </w:p>
              </w:txbxContent>
            </v:textbox>
          </v:shape>
        </w:pict>
      </w:r>
      <w:r>
        <w:rPr>
          <w:rFonts w:ascii="Consolas" w:eastAsia="Times New Roman" w:hAnsi="Consolas" w:cs="Times New Roman"/>
          <w:noProof/>
          <w:sz w:val="24"/>
          <w:szCs w:val="24"/>
        </w:rPr>
        <w:pict>
          <v:shape id="_x0000_s1068" type="#_x0000_t202" style="position:absolute;margin-left:3.6pt;margin-top:36.95pt;width:229.5pt;height:57.15pt;z-index:251681792">
            <v:textbox style="mso-next-textbox:#_x0000_s1068">
              <w:txbxContent>
                <w:p w:rsidR="00997B2A" w:rsidRPr="00903B7A" w:rsidRDefault="00997B2A" w:rsidP="00724BA7">
                  <w:pPr>
                    <w:jc w:val="center"/>
                    <w:rPr>
                      <w:rFonts w:ascii="Times New Roman" w:hAnsi="Times New Roman" w:cs="Times New Roman"/>
                      <w:sz w:val="20"/>
                      <w:szCs w:val="20"/>
                    </w:rPr>
                  </w:pPr>
                  <w:r w:rsidRPr="00903B7A">
                    <w:rPr>
                      <w:rFonts w:ascii="Times New Roman" w:hAnsi="Times New Roman" w:cs="Times New Roman"/>
                      <w:sz w:val="20"/>
                      <w:szCs w:val="20"/>
                    </w:rPr>
                    <w:t>Нормативный правовой акт о прекращении права постоянного (бессрочного) пользования земельным участком или права пожизненного наследуемого владения земельным участком</w:t>
                  </w:r>
                </w:p>
              </w:txbxContent>
            </v:textbox>
          </v:shape>
        </w:pict>
      </w:r>
      <w:r>
        <w:rPr>
          <w:rFonts w:ascii="Consolas" w:eastAsia="Times New Roman" w:hAnsi="Consolas" w:cs="Times New Roman"/>
          <w:noProof/>
          <w:sz w:val="24"/>
          <w:szCs w:val="24"/>
        </w:rPr>
        <w:pict>
          <v:shape id="_x0000_s1066" type="#_x0000_t32" style="position:absolute;margin-left:106.95pt;margin-top:94.1pt;width:116.55pt;height:47.6pt;z-index:251679744" o:connectortype="straight">
            <v:stroke endarrow="block"/>
          </v:shape>
        </w:pict>
      </w:r>
      <w:r>
        <w:rPr>
          <w:rFonts w:ascii="Consolas" w:eastAsia="Times New Roman" w:hAnsi="Consolas" w:cs="Times New Roman"/>
          <w:noProof/>
          <w:sz w:val="24"/>
          <w:szCs w:val="24"/>
        </w:rPr>
        <w:pict>
          <v:shape id="_x0000_s1078" type="#_x0000_t32" style="position:absolute;margin-left:244.15pt;margin-top:196.8pt;width:0;height:30.05pt;z-index:251692032" o:connectortype="straight">
            <v:stroke endarrow="block"/>
          </v:shape>
        </w:pict>
      </w:r>
      <w:r>
        <w:rPr>
          <w:rFonts w:ascii="Consolas" w:eastAsia="Times New Roman" w:hAnsi="Consolas" w:cs="Times New Roman"/>
          <w:noProof/>
          <w:sz w:val="24"/>
          <w:szCs w:val="24"/>
        </w:rPr>
        <w:pict>
          <v:shape id="_x0000_s1067" type="#_x0000_t202" style="position:absolute;margin-left:192.2pt;margin-top:226.85pt;width:107.25pt;height:23.25pt;z-index:251680768">
            <v:textbox style="mso-next-textbox:#_x0000_s1067">
              <w:txbxContent>
                <w:p w:rsidR="00997B2A" w:rsidRPr="00903B7A" w:rsidRDefault="00997B2A" w:rsidP="00724BA7">
                  <w:pPr>
                    <w:jc w:val="center"/>
                    <w:rPr>
                      <w:rFonts w:ascii="Times New Roman" w:hAnsi="Times New Roman" w:cs="Times New Roman"/>
                      <w:sz w:val="20"/>
                      <w:szCs w:val="20"/>
                    </w:rPr>
                  </w:pPr>
                  <w:r w:rsidRPr="00903B7A">
                    <w:rPr>
                      <w:rFonts w:ascii="Times New Roman" w:hAnsi="Times New Roman" w:cs="Times New Roman"/>
                      <w:sz w:val="20"/>
                      <w:szCs w:val="20"/>
                    </w:rPr>
                    <w:t>КОНЕЦ</w:t>
                  </w:r>
                </w:p>
              </w:txbxContent>
            </v:textbox>
          </v:shape>
        </w:pict>
      </w:r>
      <w:r>
        <w:rPr>
          <w:rFonts w:ascii="Times New Roman" w:eastAsia="Times New Roman" w:hAnsi="Times New Roman" w:cs="Times New Roman"/>
          <w:noProof/>
          <w:sz w:val="24"/>
          <w:szCs w:val="24"/>
        </w:rPr>
        <w:pict>
          <v:shape id="_x0000_s1073" type="#_x0000_t32" style="position:absolute;margin-left:266.1pt;margin-top:90.35pt;width:121.45pt;height:51.35pt;flip:x;z-index:251686912" o:connectortype="straight">
            <v:stroke endarrow="block"/>
          </v:shape>
        </w:pict>
      </w: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rPr>
          <w:rFonts w:ascii="Times New Roman" w:eastAsia="Times New Roman" w:hAnsi="Times New Roman" w:cs="Times New Roman"/>
          <w:sz w:val="24"/>
          <w:szCs w:val="24"/>
        </w:rPr>
      </w:pPr>
    </w:p>
    <w:p w:rsidR="00724BA7" w:rsidRPr="00724BA7" w:rsidRDefault="00CE5CB3" w:rsidP="00724BA7">
      <w:pPr>
        <w:spacing w:after="0" w:line="240" w:lineRule="auto"/>
        <w:rPr>
          <w:rFonts w:ascii="Times New Roman" w:eastAsia="Times New Roman" w:hAnsi="Times New Roman" w:cs="Times New Roman"/>
          <w:sz w:val="24"/>
          <w:szCs w:val="24"/>
        </w:rPr>
      </w:pPr>
      <w:r>
        <w:rPr>
          <w:rFonts w:ascii="Consolas" w:eastAsia="Times New Roman" w:hAnsi="Consolas" w:cs="Times New Roman"/>
          <w:noProof/>
          <w:sz w:val="24"/>
          <w:szCs w:val="24"/>
        </w:rPr>
        <w:pict>
          <v:shape id="_x0000_s1077" type="#_x0000_t202" style="position:absolute;margin-left:167.85pt;margin-top:3.7pt;width:149.65pt;height:55.1pt;z-index:251691008">
            <v:textbox style="mso-next-textbox:#_x0000_s1077">
              <w:txbxContent>
                <w:p w:rsidR="00997B2A" w:rsidRDefault="00997B2A" w:rsidP="00903B7A">
                  <w:pPr>
                    <w:spacing w:line="240" w:lineRule="auto"/>
                    <w:contextualSpacing/>
                    <w:jc w:val="center"/>
                    <w:rPr>
                      <w:sz w:val="20"/>
                      <w:szCs w:val="20"/>
                    </w:rPr>
                  </w:pPr>
                  <w:r w:rsidRPr="000A28CB">
                    <w:rPr>
                      <w:sz w:val="20"/>
                      <w:szCs w:val="20"/>
                    </w:rPr>
                    <w:t xml:space="preserve">Предоставление результата муниципальной услуги </w:t>
                  </w:r>
                </w:p>
                <w:p w:rsidR="00997B2A" w:rsidRPr="000A28CB" w:rsidRDefault="00997B2A" w:rsidP="00903B7A">
                  <w:pPr>
                    <w:spacing w:line="240" w:lineRule="auto"/>
                    <w:contextualSpacing/>
                    <w:jc w:val="center"/>
                    <w:rPr>
                      <w:sz w:val="20"/>
                      <w:szCs w:val="20"/>
                    </w:rPr>
                  </w:pPr>
                  <w:r w:rsidRPr="000A28CB">
                    <w:rPr>
                      <w:sz w:val="20"/>
                      <w:szCs w:val="20"/>
                    </w:rPr>
                    <w:t xml:space="preserve">заявителю </w:t>
                  </w:r>
                </w:p>
              </w:txbxContent>
            </v:textbox>
          </v:shape>
        </w:pict>
      </w:r>
    </w:p>
    <w:p w:rsidR="00724BA7" w:rsidRPr="00724BA7" w:rsidRDefault="00724BA7" w:rsidP="00724BA7">
      <w:pPr>
        <w:tabs>
          <w:tab w:val="left" w:pos="1890"/>
        </w:tabs>
        <w:spacing w:after="0" w:line="240" w:lineRule="auto"/>
        <w:rPr>
          <w:rFonts w:ascii="Times New Roman" w:eastAsia="Times New Roman" w:hAnsi="Times New Roman" w:cs="Times New Roman"/>
          <w:sz w:val="24"/>
          <w:szCs w:val="24"/>
        </w:rPr>
      </w:pPr>
      <w:r w:rsidRPr="00724BA7">
        <w:rPr>
          <w:rFonts w:ascii="Times New Roman" w:eastAsia="Times New Roman" w:hAnsi="Times New Roman" w:cs="Times New Roman"/>
          <w:sz w:val="24"/>
          <w:szCs w:val="24"/>
        </w:rPr>
        <w:tab/>
      </w:r>
    </w:p>
    <w:p w:rsidR="00724BA7" w:rsidRPr="00724BA7" w:rsidRDefault="00724BA7" w:rsidP="00724BA7">
      <w:pPr>
        <w:tabs>
          <w:tab w:val="left" w:pos="1890"/>
        </w:tabs>
        <w:spacing w:after="0" w:line="240" w:lineRule="auto"/>
        <w:rPr>
          <w:rFonts w:ascii="Times New Roman" w:eastAsia="Times New Roman" w:hAnsi="Times New Roman" w:cs="Times New Roman"/>
          <w:sz w:val="24"/>
          <w:szCs w:val="24"/>
        </w:rPr>
      </w:pPr>
    </w:p>
    <w:p w:rsidR="00724BA7" w:rsidRPr="00724BA7" w:rsidRDefault="00724BA7" w:rsidP="00724BA7">
      <w:pPr>
        <w:spacing w:after="0" w:line="240" w:lineRule="auto"/>
        <w:ind w:firstLine="709"/>
        <w:jc w:val="both"/>
        <w:rPr>
          <w:rFonts w:ascii="Times New Roman" w:eastAsia="Times New Roman" w:hAnsi="Times New Roman" w:cs="Times New Roman"/>
          <w:sz w:val="24"/>
          <w:szCs w:val="24"/>
        </w:rPr>
      </w:pPr>
    </w:p>
    <w:p w:rsidR="00724BA7" w:rsidRPr="008F3449" w:rsidRDefault="00724BA7" w:rsidP="006418ED">
      <w:pPr>
        <w:pStyle w:val="ConsPlusTitle"/>
        <w:widowControl/>
        <w:ind w:firstLine="992"/>
        <w:contextualSpacing/>
        <w:jc w:val="center"/>
        <w:rPr>
          <w:rFonts w:ascii="Times New Roman" w:hAnsi="Times New Roman" w:cs="Times New Roman"/>
          <w:sz w:val="28"/>
          <w:szCs w:val="28"/>
          <w:highlight w:val="yellow"/>
        </w:rPr>
      </w:pPr>
    </w:p>
    <w:sectPr w:rsidR="00724BA7" w:rsidRPr="008F3449" w:rsidSect="006418ED">
      <w:pgSz w:w="11906" w:h="16838"/>
      <w:pgMar w:top="568"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2A" w:rsidRDefault="00997B2A" w:rsidP="007C7EDB">
      <w:pPr>
        <w:spacing w:after="0" w:line="240" w:lineRule="auto"/>
      </w:pPr>
      <w:r>
        <w:separator/>
      </w:r>
    </w:p>
  </w:endnote>
  <w:endnote w:type="continuationSeparator" w:id="0">
    <w:p w:rsidR="00997B2A" w:rsidRDefault="00997B2A"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2A" w:rsidRDefault="00997B2A" w:rsidP="007C7EDB">
      <w:pPr>
        <w:spacing w:after="0" w:line="240" w:lineRule="auto"/>
      </w:pPr>
      <w:r>
        <w:separator/>
      </w:r>
    </w:p>
  </w:footnote>
  <w:footnote w:type="continuationSeparator" w:id="0">
    <w:p w:rsidR="00997B2A" w:rsidRDefault="00997B2A"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D61"/>
    <w:multiLevelType w:val="multilevel"/>
    <w:tmpl w:val="3DC4DE8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079BC"/>
    <w:multiLevelType w:val="multilevel"/>
    <w:tmpl w:val="EE1E950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A0B14"/>
    <w:multiLevelType w:val="hybridMultilevel"/>
    <w:tmpl w:val="7E8C5A02"/>
    <w:lvl w:ilvl="0" w:tplc="6AE4300A">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AEA39BB"/>
    <w:multiLevelType w:val="multilevel"/>
    <w:tmpl w:val="DE54B7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84672"/>
    <w:multiLevelType w:val="multilevel"/>
    <w:tmpl w:val="8FB44EE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13E78"/>
    <w:multiLevelType w:val="multilevel"/>
    <w:tmpl w:val="92DEF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65CCC"/>
    <w:multiLevelType w:val="multilevel"/>
    <w:tmpl w:val="B9522DF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FA7D0D"/>
    <w:multiLevelType w:val="multilevel"/>
    <w:tmpl w:val="3ECC9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63E87"/>
    <w:multiLevelType w:val="hybridMultilevel"/>
    <w:tmpl w:val="030410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8357C45"/>
    <w:multiLevelType w:val="multilevel"/>
    <w:tmpl w:val="85FEC9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D0CC9"/>
    <w:multiLevelType w:val="multilevel"/>
    <w:tmpl w:val="D7845BE4"/>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40CE520A"/>
    <w:multiLevelType w:val="hybridMultilevel"/>
    <w:tmpl w:val="3E000F64"/>
    <w:lvl w:ilvl="0" w:tplc="273C7DF2">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45685D21"/>
    <w:multiLevelType w:val="hybridMultilevel"/>
    <w:tmpl w:val="184EB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534374"/>
    <w:multiLevelType w:val="hybridMultilevel"/>
    <w:tmpl w:val="0C3E13B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4824DD8"/>
    <w:multiLevelType w:val="multilevel"/>
    <w:tmpl w:val="3E720A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7414BF"/>
    <w:multiLevelType w:val="multilevel"/>
    <w:tmpl w:val="30F20EF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3D317A"/>
    <w:multiLevelType w:val="hybridMultilevel"/>
    <w:tmpl w:val="0BB2EBF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F1579"/>
    <w:multiLevelType w:val="hybridMultilevel"/>
    <w:tmpl w:val="A8CC10F0"/>
    <w:lvl w:ilvl="0" w:tplc="2CB6B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3"/>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6"/>
  </w:num>
  <w:num w:numId="7">
    <w:abstractNumId w:val="12"/>
  </w:num>
  <w:num w:numId="8">
    <w:abstractNumId w:val="18"/>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17"/>
  </w:num>
  <w:num w:numId="16">
    <w:abstractNumId w:val="4"/>
  </w:num>
  <w:num w:numId="17">
    <w:abstractNumId w:val="14"/>
  </w:num>
  <w:num w:numId="18">
    <w:abstractNumId w:val="3"/>
  </w:num>
  <w:num w:numId="19">
    <w:abstractNumId w:val="9"/>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EDB"/>
    <w:rsid w:val="00006FA9"/>
    <w:rsid w:val="0000797E"/>
    <w:rsid w:val="00007FA3"/>
    <w:rsid w:val="00022AC6"/>
    <w:rsid w:val="00023B97"/>
    <w:rsid w:val="00027057"/>
    <w:rsid w:val="00033179"/>
    <w:rsid w:val="00042E4E"/>
    <w:rsid w:val="0005106A"/>
    <w:rsid w:val="00056FFF"/>
    <w:rsid w:val="00063B9B"/>
    <w:rsid w:val="000839E9"/>
    <w:rsid w:val="0008662C"/>
    <w:rsid w:val="000A22C7"/>
    <w:rsid w:val="000A291E"/>
    <w:rsid w:val="000B1690"/>
    <w:rsid w:val="000B2391"/>
    <w:rsid w:val="000D4D24"/>
    <w:rsid w:val="000E68AD"/>
    <w:rsid w:val="000F4F38"/>
    <w:rsid w:val="000F5AA0"/>
    <w:rsid w:val="001000A5"/>
    <w:rsid w:val="00105917"/>
    <w:rsid w:val="0016184E"/>
    <w:rsid w:val="00162A79"/>
    <w:rsid w:val="00166190"/>
    <w:rsid w:val="00194BEC"/>
    <w:rsid w:val="001A0A08"/>
    <w:rsid w:val="001A52E3"/>
    <w:rsid w:val="001A79DB"/>
    <w:rsid w:val="001B40AD"/>
    <w:rsid w:val="001C4ADF"/>
    <w:rsid w:val="00207328"/>
    <w:rsid w:val="002212F7"/>
    <w:rsid w:val="00221F0E"/>
    <w:rsid w:val="00246FEC"/>
    <w:rsid w:val="00250C5B"/>
    <w:rsid w:val="00251F25"/>
    <w:rsid w:val="00253B4C"/>
    <w:rsid w:val="0025514D"/>
    <w:rsid w:val="002738B0"/>
    <w:rsid w:val="00292B3C"/>
    <w:rsid w:val="002D1FC6"/>
    <w:rsid w:val="002D3B21"/>
    <w:rsid w:val="002E35B9"/>
    <w:rsid w:val="002F4A92"/>
    <w:rsid w:val="00304A85"/>
    <w:rsid w:val="00311D72"/>
    <w:rsid w:val="00322B08"/>
    <w:rsid w:val="00324869"/>
    <w:rsid w:val="0033093F"/>
    <w:rsid w:val="003450B1"/>
    <w:rsid w:val="00351FC9"/>
    <w:rsid w:val="0035209C"/>
    <w:rsid w:val="00354C4A"/>
    <w:rsid w:val="00357230"/>
    <w:rsid w:val="00363D36"/>
    <w:rsid w:val="00366583"/>
    <w:rsid w:val="003846B4"/>
    <w:rsid w:val="0039175B"/>
    <w:rsid w:val="00396B29"/>
    <w:rsid w:val="003B0499"/>
    <w:rsid w:val="003B6ED8"/>
    <w:rsid w:val="003C1728"/>
    <w:rsid w:val="003D2BF5"/>
    <w:rsid w:val="003F3618"/>
    <w:rsid w:val="003F568D"/>
    <w:rsid w:val="00402159"/>
    <w:rsid w:val="0040694D"/>
    <w:rsid w:val="00414F31"/>
    <w:rsid w:val="004155BB"/>
    <w:rsid w:val="00432955"/>
    <w:rsid w:val="004644F7"/>
    <w:rsid w:val="0047479F"/>
    <w:rsid w:val="00483924"/>
    <w:rsid w:val="00493701"/>
    <w:rsid w:val="004A4C9B"/>
    <w:rsid w:val="004C5DDE"/>
    <w:rsid w:val="004D01FD"/>
    <w:rsid w:val="004E69DC"/>
    <w:rsid w:val="004F2C4A"/>
    <w:rsid w:val="00512582"/>
    <w:rsid w:val="005127C1"/>
    <w:rsid w:val="005162DE"/>
    <w:rsid w:val="00517A53"/>
    <w:rsid w:val="0052172F"/>
    <w:rsid w:val="00527F48"/>
    <w:rsid w:val="005322DF"/>
    <w:rsid w:val="00552C54"/>
    <w:rsid w:val="005542ED"/>
    <w:rsid w:val="005545FD"/>
    <w:rsid w:val="0055595B"/>
    <w:rsid w:val="005576B1"/>
    <w:rsid w:val="00561C47"/>
    <w:rsid w:val="0057726B"/>
    <w:rsid w:val="005A4BC6"/>
    <w:rsid w:val="005B144C"/>
    <w:rsid w:val="005B321B"/>
    <w:rsid w:val="005E13FC"/>
    <w:rsid w:val="005F7194"/>
    <w:rsid w:val="00603BEE"/>
    <w:rsid w:val="006127DF"/>
    <w:rsid w:val="00621D73"/>
    <w:rsid w:val="006418ED"/>
    <w:rsid w:val="006457F6"/>
    <w:rsid w:val="0064656B"/>
    <w:rsid w:val="0065201B"/>
    <w:rsid w:val="006648AF"/>
    <w:rsid w:val="00664E56"/>
    <w:rsid w:val="00665A6F"/>
    <w:rsid w:val="006701C4"/>
    <w:rsid w:val="006718AD"/>
    <w:rsid w:val="006871A5"/>
    <w:rsid w:val="0069401C"/>
    <w:rsid w:val="006B4FDE"/>
    <w:rsid w:val="006B61B6"/>
    <w:rsid w:val="006C011B"/>
    <w:rsid w:val="006C2210"/>
    <w:rsid w:val="006C28A6"/>
    <w:rsid w:val="006D27E3"/>
    <w:rsid w:val="006D30CD"/>
    <w:rsid w:val="006E1592"/>
    <w:rsid w:val="006E20A0"/>
    <w:rsid w:val="007058C6"/>
    <w:rsid w:val="0071527B"/>
    <w:rsid w:val="0071792E"/>
    <w:rsid w:val="0072127F"/>
    <w:rsid w:val="00724BA7"/>
    <w:rsid w:val="00731A8E"/>
    <w:rsid w:val="00732746"/>
    <w:rsid w:val="00734B3C"/>
    <w:rsid w:val="0074357E"/>
    <w:rsid w:val="007447DF"/>
    <w:rsid w:val="007475EB"/>
    <w:rsid w:val="0078455A"/>
    <w:rsid w:val="00794F0A"/>
    <w:rsid w:val="007A4057"/>
    <w:rsid w:val="007B5E21"/>
    <w:rsid w:val="007C6B1B"/>
    <w:rsid w:val="007C7196"/>
    <w:rsid w:val="007C7EDB"/>
    <w:rsid w:val="007D09C3"/>
    <w:rsid w:val="007E0478"/>
    <w:rsid w:val="007F42A7"/>
    <w:rsid w:val="008246F8"/>
    <w:rsid w:val="00854701"/>
    <w:rsid w:val="00855BAC"/>
    <w:rsid w:val="008626DA"/>
    <w:rsid w:val="00862F11"/>
    <w:rsid w:val="00863EDA"/>
    <w:rsid w:val="008B1129"/>
    <w:rsid w:val="008C14D6"/>
    <w:rsid w:val="008C16E1"/>
    <w:rsid w:val="008C78FC"/>
    <w:rsid w:val="008D4A73"/>
    <w:rsid w:val="008F3449"/>
    <w:rsid w:val="00900AEF"/>
    <w:rsid w:val="00903B7A"/>
    <w:rsid w:val="00920B50"/>
    <w:rsid w:val="00921FDF"/>
    <w:rsid w:val="009273E4"/>
    <w:rsid w:val="00927D08"/>
    <w:rsid w:val="00936278"/>
    <w:rsid w:val="00964CBF"/>
    <w:rsid w:val="00972C96"/>
    <w:rsid w:val="00972D73"/>
    <w:rsid w:val="00974D52"/>
    <w:rsid w:val="00976E5D"/>
    <w:rsid w:val="009779CF"/>
    <w:rsid w:val="0098485B"/>
    <w:rsid w:val="009916F1"/>
    <w:rsid w:val="00997B2A"/>
    <w:rsid w:val="009A1DA4"/>
    <w:rsid w:val="009A3F54"/>
    <w:rsid w:val="009A6B2D"/>
    <w:rsid w:val="009A7609"/>
    <w:rsid w:val="009E316A"/>
    <w:rsid w:val="00A06F44"/>
    <w:rsid w:val="00A20F93"/>
    <w:rsid w:val="00A375E2"/>
    <w:rsid w:val="00A9461F"/>
    <w:rsid w:val="00AC7BBC"/>
    <w:rsid w:val="00AD44CB"/>
    <w:rsid w:val="00AE0513"/>
    <w:rsid w:val="00AE62DD"/>
    <w:rsid w:val="00AE7C44"/>
    <w:rsid w:val="00AF5E4B"/>
    <w:rsid w:val="00B07116"/>
    <w:rsid w:val="00B15B71"/>
    <w:rsid w:val="00B270C9"/>
    <w:rsid w:val="00B30068"/>
    <w:rsid w:val="00B30D69"/>
    <w:rsid w:val="00B7283F"/>
    <w:rsid w:val="00B81C43"/>
    <w:rsid w:val="00B8731B"/>
    <w:rsid w:val="00BB37E4"/>
    <w:rsid w:val="00BB6CDC"/>
    <w:rsid w:val="00BC28EC"/>
    <w:rsid w:val="00BD47F0"/>
    <w:rsid w:val="00BE1210"/>
    <w:rsid w:val="00BE2F15"/>
    <w:rsid w:val="00BE6E61"/>
    <w:rsid w:val="00C03541"/>
    <w:rsid w:val="00C04F35"/>
    <w:rsid w:val="00C219D8"/>
    <w:rsid w:val="00C35056"/>
    <w:rsid w:val="00C4402D"/>
    <w:rsid w:val="00C51BFA"/>
    <w:rsid w:val="00C52129"/>
    <w:rsid w:val="00C551C2"/>
    <w:rsid w:val="00C76872"/>
    <w:rsid w:val="00C80013"/>
    <w:rsid w:val="00C859BA"/>
    <w:rsid w:val="00C9002B"/>
    <w:rsid w:val="00C97547"/>
    <w:rsid w:val="00CA28D0"/>
    <w:rsid w:val="00CE5CB3"/>
    <w:rsid w:val="00CF1445"/>
    <w:rsid w:val="00D166B6"/>
    <w:rsid w:val="00D170FE"/>
    <w:rsid w:val="00D40D0A"/>
    <w:rsid w:val="00D55CBE"/>
    <w:rsid w:val="00D70607"/>
    <w:rsid w:val="00D859AC"/>
    <w:rsid w:val="00D90977"/>
    <w:rsid w:val="00DB2E58"/>
    <w:rsid w:val="00DC7250"/>
    <w:rsid w:val="00DC7A67"/>
    <w:rsid w:val="00DF5562"/>
    <w:rsid w:val="00DF7934"/>
    <w:rsid w:val="00E0207A"/>
    <w:rsid w:val="00E05095"/>
    <w:rsid w:val="00E279E1"/>
    <w:rsid w:val="00E44FCF"/>
    <w:rsid w:val="00E61550"/>
    <w:rsid w:val="00E8304C"/>
    <w:rsid w:val="00E8600E"/>
    <w:rsid w:val="00EA3F3E"/>
    <w:rsid w:val="00EB4513"/>
    <w:rsid w:val="00EE3190"/>
    <w:rsid w:val="00EE3B92"/>
    <w:rsid w:val="00EF0742"/>
    <w:rsid w:val="00F02DF0"/>
    <w:rsid w:val="00F05C8F"/>
    <w:rsid w:val="00F106CB"/>
    <w:rsid w:val="00F13245"/>
    <w:rsid w:val="00F156AF"/>
    <w:rsid w:val="00F22A6F"/>
    <w:rsid w:val="00F341C0"/>
    <w:rsid w:val="00F5011D"/>
    <w:rsid w:val="00F64CBF"/>
    <w:rsid w:val="00F90346"/>
    <w:rsid w:val="00FA2281"/>
    <w:rsid w:val="00FB2F17"/>
    <w:rsid w:val="00FB7A13"/>
    <w:rsid w:val="00FC5D32"/>
    <w:rsid w:val="00FD3F7D"/>
    <w:rsid w:val="00FE3DB9"/>
    <w:rsid w:val="00FE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82"/>
    <o:shapelayout v:ext="edit">
      <o:idmap v:ext="edit" data="1"/>
      <o:rules v:ext="edit">
        <o:r id="V:Rule10" type="connector" idref="#_x0000_s1074"/>
        <o:r id="V:Rule11" type="connector" idref="#_x0000_s1080"/>
        <o:r id="V:Rule12" type="connector" idref="#_x0000_s1066"/>
        <o:r id="V:Rule13" type="connector" idref="#_x0000_s1069"/>
        <o:r id="V:Rule14" type="connector" idref="#_x0000_s1070"/>
        <o:r id="V:Rule15" type="connector" idref="#_x0000_s1073"/>
        <o:r id="V:Rule16" type="connector" idref="#_x0000_s1076"/>
        <o:r id="V:Rule17" type="connector" idref="#_x0000_s1064"/>
        <o:r id="V:Rule18"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A7"/>
  </w:style>
  <w:style w:type="paragraph" w:styleId="1">
    <w:name w:val="heading 1"/>
    <w:basedOn w:val="a"/>
    <w:next w:val="a"/>
    <w:link w:val="10"/>
    <w:qFormat/>
    <w:rsid w:val="00724BA7"/>
    <w:pPr>
      <w:keepNext/>
      <w:spacing w:after="0" w:line="240" w:lineRule="auto"/>
      <w:jc w:val="both"/>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724BA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nhideWhenUsed/>
    <w:rsid w:val="007C7EDB"/>
    <w:rPr>
      <w:color w:val="0000FF"/>
      <w:u w:val="single"/>
    </w:rPr>
  </w:style>
  <w:style w:type="paragraph" w:styleId="a4">
    <w:name w:val="Balloon Text"/>
    <w:basedOn w:val="a"/>
    <w:link w:val="a5"/>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rsid w:val="007C7EDB"/>
    <w:rPr>
      <w:rFonts w:ascii="Tahoma" w:hAnsi="Tahoma" w:cs="Tahoma"/>
      <w:sz w:val="16"/>
      <w:szCs w:val="16"/>
    </w:rPr>
  </w:style>
  <w:style w:type="paragraph" w:styleId="a6">
    <w:name w:val="header"/>
    <w:basedOn w:val="a"/>
    <w:link w:val="a7"/>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rsid w:val="007C7EDB"/>
  </w:style>
  <w:style w:type="paragraph" w:styleId="a8">
    <w:name w:val="footer"/>
    <w:basedOn w:val="a"/>
    <w:link w:val="a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iPriority w:val="99"/>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uiPriority w:val="22"/>
    <w:qFormat/>
    <w:rsid w:val="00056FFF"/>
    <w:rPr>
      <w:b/>
      <w:bCs/>
    </w:rPr>
  </w:style>
  <w:style w:type="character" w:customStyle="1" w:styleId="30">
    <w:name w:val="Заголовок 3 Знак"/>
    <w:basedOn w:val="a0"/>
    <w:link w:val="3"/>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character" w:customStyle="1" w:styleId="10">
    <w:name w:val="Заголовок 1 Знак"/>
    <w:basedOn w:val="a0"/>
    <w:link w:val="1"/>
    <w:rsid w:val="00724BA7"/>
    <w:rPr>
      <w:rFonts w:ascii="Times New Roman" w:eastAsia="Times New Roman" w:hAnsi="Times New Roman" w:cs="Times New Roman"/>
      <w:b/>
      <w:bCs/>
      <w:sz w:val="28"/>
      <w:szCs w:val="24"/>
    </w:rPr>
  </w:style>
  <w:style w:type="character" w:customStyle="1" w:styleId="20">
    <w:name w:val="Заголовок 2 Знак"/>
    <w:basedOn w:val="a0"/>
    <w:link w:val="2"/>
    <w:rsid w:val="00724BA7"/>
    <w:rPr>
      <w:rFonts w:ascii="Times New Roman" w:eastAsia="Times New Roman" w:hAnsi="Times New Roman" w:cs="Times New Roman"/>
      <w:b/>
      <w:bCs/>
      <w:sz w:val="36"/>
      <w:szCs w:val="24"/>
    </w:rPr>
  </w:style>
  <w:style w:type="numbering" w:customStyle="1" w:styleId="11">
    <w:name w:val="Нет списка1"/>
    <w:next w:val="a2"/>
    <w:semiHidden/>
    <w:unhideWhenUsed/>
    <w:rsid w:val="00724BA7"/>
  </w:style>
  <w:style w:type="paragraph" w:customStyle="1" w:styleId="ConsPlusCell">
    <w:name w:val="ConsPlusCell"/>
    <w:rsid w:val="00724BA7"/>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No Spacing"/>
    <w:qFormat/>
    <w:rsid w:val="00724BA7"/>
    <w:pPr>
      <w:spacing w:after="0" w:line="240" w:lineRule="auto"/>
    </w:pPr>
    <w:rPr>
      <w:rFonts w:ascii="Calibri" w:eastAsia="Calibri" w:hAnsi="Calibri" w:cs="Times New Roman"/>
      <w:lang w:eastAsia="en-US"/>
    </w:rPr>
  </w:style>
  <w:style w:type="character" w:styleId="af">
    <w:name w:val="page number"/>
    <w:basedOn w:val="a0"/>
    <w:rsid w:val="00724BA7"/>
  </w:style>
  <w:style w:type="paragraph" w:styleId="af0">
    <w:name w:val="Title"/>
    <w:basedOn w:val="a"/>
    <w:link w:val="af1"/>
    <w:qFormat/>
    <w:rsid w:val="00724BA7"/>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rsid w:val="00724BA7"/>
    <w:rPr>
      <w:rFonts w:ascii="Times New Roman" w:eastAsia="Times New Roman" w:hAnsi="Times New Roman" w:cs="Times New Roman"/>
      <w:b/>
      <w:bCs/>
      <w:sz w:val="28"/>
      <w:szCs w:val="24"/>
    </w:rPr>
  </w:style>
  <w:style w:type="paragraph" w:styleId="af2">
    <w:name w:val="Subtitle"/>
    <w:basedOn w:val="a"/>
    <w:link w:val="af3"/>
    <w:qFormat/>
    <w:rsid w:val="00724BA7"/>
    <w:pPr>
      <w:spacing w:after="0" w:line="240" w:lineRule="auto"/>
      <w:jc w:val="both"/>
    </w:pPr>
    <w:rPr>
      <w:rFonts w:ascii="Times New Roman" w:eastAsia="Times New Roman" w:hAnsi="Times New Roman" w:cs="Times New Roman"/>
      <w:b/>
      <w:bCs/>
      <w:sz w:val="28"/>
      <w:szCs w:val="24"/>
    </w:rPr>
  </w:style>
  <w:style w:type="character" w:customStyle="1" w:styleId="af3">
    <w:name w:val="Подзаголовок Знак"/>
    <w:basedOn w:val="a0"/>
    <w:link w:val="af2"/>
    <w:rsid w:val="00724BA7"/>
    <w:rPr>
      <w:rFonts w:ascii="Times New Roman" w:eastAsia="Times New Roman" w:hAnsi="Times New Roman" w:cs="Times New Roman"/>
      <w:b/>
      <w:bCs/>
      <w:sz w:val="28"/>
      <w:szCs w:val="24"/>
    </w:rPr>
  </w:style>
  <w:style w:type="paragraph" w:customStyle="1" w:styleId="ConsNormal">
    <w:name w:val="ConsNormal"/>
    <w:rsid w:val="00724BA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724BA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724BA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4">
    <w:name w:val="Body Text Indent"/>
    <w:basedOn w:val="a"/>
    <w:link w:val="af5"/>
    <w:rsid w:val="00724BA7"/>
    <w:pPr>
      <w:spacing w:after="0" w:line="240" w:lineRule="auto"/>
      <w:ind w:firstLine="360"/>
      <w:jc w:val="both"/>
    </w:pPr>
    <w:rPr>
      <w:rFonts w:ascii="Times New Roman" w:eastAsia="Times New Roman" w:hAnsi="Times New Roman" w:cs="Times New Roman"/>
      <w:sz w:val="28"/>
      <w:szCs w:val="24"/>
    </w:rPr>
  </w:style>
  <w:style w:type="character" w:customStyle="1" w:styleId="af5">
    <w:name w:val="Основной текст с отступом Знак"/>
    <w:basedOn w:val="a0"/>
    <w:link w:val="af4"/>
    <w:rsid w:val="00724BA7"/>
    <w:rPr>
      <w:rFonts w:ascii="Times New Roman" w:eastAsia="Times New Roman" w:hAnsi="Times New Roman" w:cs="Times New Roman"/>
      <w:sz w:val="28"/>
      <w:szCs w:val="24"/>
    </w:rPr>
  </w:style>
  <w:style w:type="paragraph" w:customStyle="1" w:styleId="ConsPlusNonformat">
    <w:name w:val="ConsPlusNonformat"/>
    <w:rsid w:val="00724B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Body Text"/>
    <w:basedOn w:val="a"/>
    <w:link w:val="af7"/>
    <w:rsid w:val="00724BA7"/>
    <w:pPr>
      <w:spacing w:after="0" w:line="240" w:lineRule="auto"/>
      <w:jc w:val="both"/>
    </w:pPr>
    <w:rPr>
      <w:rFonts w:ascii="Times New Roman" w:eastAsia="Times New Roman" w:hAnsi="Times New Roman" w:cs="Times New Roman"/>
      <w:sz w:val="24"/>
      <w:szCs w:val="24"/>
    </w:rPr>
  </w:style>
  <w:style w:type="character" w:customStyle="1" w:styleId="af7">
    <w:name w:val="Основной текст Знак"/>
    <w:basedOn w:val="a0"/>
    <w:link w:val="af6"/>
    <w:rsid w:val="00724BA7"/>
    <w:rPr>
      <w:rFonts w:ascii="Times New Roman" w:eastAsia="Times New Roman" w:hAnsi="Times New Roman" w:cs="Times New Roman"/>
      <w:sz w:val="24"/>
      <w:szCs w:val="24"/>
    </w:rPr>
  </w:style>
  <w:style w:type="paragraph" w:customStyle="1" w:styleId="af8">
    <w:name w:val="Знак Знак Знак Знак Знак Знак Знак Знак Знак"/>
    <w:basedOn w:val="a"/>
    <w:rsid w:val="00724BA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
    <w:name w:val="Заголовок №1_"/>
    <w:link w:val="13"/>
    <w:rsid w:val="00724BA7"/>
    <w:rPr>
      <w:b/>
      <w:bCs/>
      <w:sz w:val="28"/>
      <w:szCs w:val="28"/>
      <w:shd w:val="clear" w:color="auto" w:fill="FFFFFF"/>
    </w:rPr>
  </w:style>
  <w:style w:type="character" w:customStyle="1" w:styleId="31">
    <w:name w:val="Основной текст (3)_"/>
    <w:link w:val="32"/>
    <w:rsid w:val="00724BA7"/>
    <w:rPr>
      <w:b/>
      <w:bCs/>
      <w:sz w:val="28"/>
      <w:szCs w:val="28"/>
      <w:shd w:val="clear" w:color="auto" w:fill="FFFFFF"/>
    </w:rPr>
  </w:style>
  <w:style w:type="character" w:customStyle="1" w:styleId="33">
    <w:name w:val="Основной текст (3) + Не полужирный;Курсив"/>
    <w:rsid w:val="00724B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4">
    <w:name w:val="Основной текст (3) + Не полужирный"/>
    <w:rsid w:val="00724B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5">
    <w:name w:val="Основной текст (3) + Курсив"/>
    <w:rsid w:val="00724B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13">
    <w:name w:val="Заголовок №1"/>
    <w:basedOn w:val="a"/>
    <w:link w:val="12"/>
    <w:rsid w:val="00724BA7"/>
    <w:pPr>
      <w:widowControl w:val="0"/>
      <w:shd w:val="clear" w:color="auto" w:fill="FFFFFF"/>
      <w:spacing w:after="0" w:line="322" w:lineRule="exact"/>
      <w:ind w:hanging="1040"/>
      <w:outlineLvl w:val="0"/>
    </w:pPr>
    <w:rPr>
      <w:b/>
      <w:bCs/>
      <w:sz w:val="28"/>
      <w:szCs w:val="28"/>
    </w:rPr>
  </w:style>
  <w:style w:type="paragraph" w:customStyle="1" w:styleId="32">
    <w:name w:val="Основной текст (3)"/>
    <w:basedOn w:val="a"/>
    <w:link w:val="31"/>
    <w:rsid w:val="00724BA7"/>
    <w:pPr>
      <w:widowControl w:val="0"/>
      <w:shd w:val="clear" w:color="auto" w:fill="FFFFFF"/>
      <w:spacing w:after="300" w:line="322" w:lineRule="exact"/>
      <w:jc w:val="center"/>
    </w:pPr>
    <w:rPr>
      <w:b/>
      <w:bCs/>
      <w:sz w:val="28"/>
      <w:szCs w:val="28"/>
    </w:rPr>
  </w:style>
  <w:style w:type="character" w:customStyle="1" w:styleId="21">
    <w:name w:val="Основной текст (2)_"/>
    <w:link w:val="22"/>
    <w:rsid w:val="00724BA7"/>
    <w:rPr>
      <w:sz w:val="28"/>
      <w:szCs w:val="28"/>
      <w:shd w:val="clear" w:color="auto" w:fill="FFFFFF"/>
    </w:rPr>
  </w:style>
  <w:style w:type="character" w:customStyle="1" w:styleId="23">
    <w:name w:val="Основной текст (2) + Курсив"/>
    <w:rsid w:val="00724B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724BA7"/>
    <w:pPr>
      <w:widowControl w:val="0"/>
      <w:shd w:val="clear" w:color="auto" w:fill="FFFFFF"/>
      <w:spacing w:before="420" w:after="300" w:line="322" w:lineRule="exact"/>
      <w:ind w:hanging="600"/>
      <w:jc w:val="both"/>
    </w:pPr>
    <w:rPr>
      <w:sz w:val="28"/>
      <w:szCs w:val="28"/>
    </w:rPr>
  </w:style>
  <w:style w:type="character" w:customStyle="1" w:styleId="61">
    <w:name w:val="Основной текст (6)_"/>
    <w:link w:val="62"/>
    <w:rsid w:val="00724BA7"/>
    <w:rPr>
      <w:i/>
      <w:iCs/>
      <w:sz w:val="18"/>
      <w:szCs w:val="18"/>
      <w:shd w:val="clear" w:color="auto" w:fill="FFFFFF"/>
    </w:rPr>
  </w:style>
  <w:style w:type="paragraph" w:customStyle="1" w:styleId="62">
    <w:name w:val="Основной текст (6)"/>
    <w:basedOn w:val="a"/>
    <w:link w:val="61"/>
    <w:rsid w:val="00724BA7"/>
    <w:pPr>
      <w:widowControl w:val="0"/>
      <w:shd w:val="clear" w:color="auto" w:fill="FFFFFF"/>
      <w:spacing w:before="180" w:after="120" w:line="0" w:lineRule="atLeast"/>
      <w:jc w:val="center"/>
    </w:pPr>
    <w:rPr>
      <w:i/>
      <w:iCs/>
      <w:sz w:val="18"/>
      <w:szCs w:val="18"/>
    </w:rPr>
  </w:style>
  <w:style w:type="character" w:customStyle="1" w:styleId="7">
    <w:name w:val="Основной текст (7)_"/>
    <w:link w:val="70"/>
    <w:rsid w:val="00724BA7"/>
    <w:rPr>
      <w:shd w:val="clear" w:color="auto" w:fill="FFFFFF"/>
    </w:rPr>
  </w:style>
  <w:style w:type="character" w:customStyle="1" w:styleId="8">
    <w:name w:val="Основной текст (8)_"/>
    <w:link w:val="80"/>
    <w:rsid w:val="00724BA7"/>
    <w:rPr>
      <w:sz w:val="18"/>
      <w:szCs w:val="18"/>
      <w:shd w:val="clear" w:color="auto" w:fill="FFFFFF"/>
    </w:rPr>
  </w:style>
  <w:style w:type="paragraph" w:customStyle="1" w:styleId="70">
    <w:name w:val="Основной текст (7)"/>
    <w:basedOn w:val="a"/>
    <w:link w:val="7"/>
    <w:rsid w:val="00724BA7"/>
    <w:pPr>
      <w:widowControl w:val="0"/>
      <w:shd w:val="clear" w:color="auto" w:fill="FFFFFF"/>
      <w:spacing w:before="300" w:after="120" w:line="0" w:lineRule="atLeast"/>
      <w:jc w:val="both"/>
    </w:pPr>
  </w:style>
  <w:style w:type="paragraph" w:customStyle="1" w:styleId="80">
    <w:name w:val="Основной текст (8)"/>
    <w:basedOn w:val="a"/>
    <w:link w:val="8"/>
    <w:rsid w:val="00724BA7"/>
    <w:pPr>
      <w:widowControl w:val="0"/>
      <w:shd w:val="clear" w:color="auto" w:fill="FFFFFF"/>
      <w:spacing w:before="120" w:after="840" w:line="0" w:lineRule="atLeast"/>
    </w:pPr>
    <w:rPr>
      <w:sz w:val="18"/>
      <w:szCs w:val="18"/>
    </w:rPr>
  </w:style>
  <w:style w:type="character" w:customStyle="1" w:styleId="211pt">
    <w:name w:val="Основной текст (2) + 11 pt"/>
    <w:rsid w:val="00724BA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link w:val="121"/>
    <w:rsid w:val="00724BA7"/>
    <w:rPr>
      <w:shd w:val="clear" w:color="auto" w:fill="FFFFFF"/>
    </w:rPr>
  </w:style>
  <w:style w:type="paragraph" w:customStyle="1" w:styleId="121">
    <w:name w:val="Основной текст (12)"/>
    <w:basedOn w:val="a"/>
    <w:link w:val="120"/>
    <w:rsid w:val="00724BA7"/>
    <w:pPr>
      <w:widowControl w:val="0"/>
      <w:shd w:val="clear" w:color="auto" w:fill="FFFFFF"/>
      <w:spacing w:before="360" w:after="0" w:line="0"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0" Type="http://schemas.openxmlformats.org/officeDocument/2006/relationships/hyperlink" Target="http://docs.cntd.ru/document/46530409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5A221-ADC9-435B-A707-9C2EE1D1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33</Pages>
  <Words>10796</Words>
  <Characters>61538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юрист</cp:lastModifiedBy>
  <cp:revision>18</cp:revision>
  <cp:lastPrinted>2023-11-23T07:37:00Z</cp:lastPrinted>
  <dcterms:created xsi:type="dcterms:W3CDTF">2015-10-27T12:45:00Z</dcterms:created>
  <dcterms:modified xsi:type="dcterms:W3CDTF">2023-12-11T12:54:00Z</dcterms:modified>
</cp:coreProperties>
</file>