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DA5A03">
        <w:rPr>
          <w:noProof/>
          <w:sz w:val="24"/>
          <w:szCs w:val="24"/>
        </w:rPr>
        <w:drawing>
          <wp:inline distT="0" distB="0" distL="0" distR="0" wp14:anchorId="4132028C" wp14:editId="36989A17">
            <wp:extent cx="571500" cy="9048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DA5A03">
        <w:rPr>
          <w:rFonts w:ascii="Times New Roman" w:hAnsi="Times New Roman" w:cs="Times New Roman"/>
          <w:b/>
          <w:caps/>
          <w:sz w:val="32"/>
          <w:szCs w:val="32"/>
        </w:rPr>
        <w:t xml:space="preserve">Российская Федерация </w:t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DA5A03">
        <w:rPr>
          <w:rFonts w:ascii="Times New Roman" w:hAnsi="Times New Roman" w:cs="Times New Roman"/>
          <w:b/>
          <w:caps/>
          <w:sz w:val="32"/>
          <w:szCs w:val="32"/>
        </w:rPr>
        <w:t>Ростовская область</w:t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DA5A03">
        <w:rPr>
          <w:rFonts w:ascii="Times New Roman" w:hAnsi="Times New Roman" w:cs="Times New Roman"/>
          <w:b/>
          <w:caps/>
          <w:sz w:val="32"/>
          <w:szCs w:val="32"/>
        </w:rPr>
        <w:t>октябрьский район</w:t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>Муниципальное образование «Каменоломненское городское поселение»</w:t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 xml:space="preserve">Администрация Каменоломненского городского поселения </w:t>
      </w: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2DF0" w:rsidRPr="00DA5A03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46"/>
          <w:szCs w:val="46"/>
        </w:rPr>
      </w:pPr>
      <w:r w:rsidRPr="00DA5A03">
        <w:rPr>
          <w:rFonts w:ascii="Times New Roman" w:hAnsi="Times New Roman" w:cs="Times New Roman"/>
          <w:b/>
          <w:caps/>
          <w:sz w:val="46"/>
          <w:szCs w:val="46"/>
        </w:rPr>
        <w:t>постановление</w:t>
      </w:r>
    </w:p>
    <w:p w:rsidR="003E2C19" w:rsidRPr="00DA5A03" w:rsidRDefault="003E2C19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546"/>
      </w:tblGrid>
      <w:tr w:rsidR="003E2C19" w:rsidRPr="00DA5A03" w:rsidTr="00FF1607">
        <w:tc>
          <w:tcPr>
            <w:tcW w:w="3115" w:type="dxa"/>
            <w:vAlign w:val="center"/>
          </w:tcPr>
          <w:p w:rsidR="003E2C19" w:rsidRPr="00DA5A03" w:rsidRDefault="00DA5A03" w:rsidP="008C4B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01.04.2016</w:t>
            </w:r>
          </w:p>
        </w:tc>
        <w:tc>
          <w:tcPr>
            <w:tcW w:w="3115" w:type="dxa"/>
            <w:vAlign w:val="center"/>
          </w:tcPr>
          <w:p w:rsidR="003E2C19" w:rsidRPr="00DA5A03" w:rsidRDefault="003E2C19" w:rsidP="008C4B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="00DA5A03">
              <w:rPr>
                <w:rFonts w:ascii="Times New Roman" w:hAnsi="Times New Roman" w:cs="Times New Roman"/>
                <w:b/>
                <w:sz w:val="28"/>
              </w:rPr>
              <w:t xml:space="preserve"> 103</w:t>
            </w:r>
          </w:p>
        </w:tc>
        <w:tc>
          <w:tcPr>
            <w:tcW w:w="3546" w:type="dxa"/>
            <w:vAlign w:val="center"/>
          </w:tcPr>
          <w:p w:rsidR="003E2C19" w:rsidRPr="00DA5A03" w:rsidRDefault="003E2C19" w:rsidP="008C4BC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b/>
                <w:sz w:val="28"/>
              </w:rPr>
              <w:t>р.п. Каменоломни</w:t>
            </w:r>
          </w:p>
        </w:tc>
      </w:tr>
    </w:tbl>
    <w:p w:rsidR="00F02DF0" w:rsidRPr="00DA5A03" w:rsidRDefault="00F02DF0" w:rsidP="008C4B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5"/>
      </w:tblGrid>
      <w:tr w:rsidR="00DA5A03" w:rsidRPr="00DA5A03" w:rsidTr="008C4BC6">
        <w:trPr>
          <w:trHeight w:val="1185"/>
        </w:trPr>
        <w:tc>
          <w:tcPr>
            <w:tcW w:w="4635" w:type="dxa"/>
          </w:tcPr>
          <w:p w:rsidR="0081421B" w:rsidRPr="00DA5A03" w:rsidRDefault="007C7EDB" w:rsidP="008C4BC6">
            <w:pPr>
              <w:pStyle w:val="124"/>
              <w:ind w:firstLine="0"/>
              <w:rPr>
                <w:szCs w:val="28"/>
              </w:rPr>
            </w:pPr>
            <w:r w:rsidRPr="00DA5A03">
              <w:rPr>
                <w:szCs w:val="28"/>
              </w:rPr>
              <w:t xml:space="preserve">Об утверждении административного регламента по предоставлению муниципальной услуги </w:t>
            </w:r>
            <w:r w:rsidR="0081421B" w:rsidRPr="00DA5A03">
              <w:rPr>
                <w:szCs w:val="28"/>
              </w:rPr>
              <w:t>«</w:t>
            </w:r>
            <w:r w:rsidR="00745DC7" w:rsidRPr="00DA5A03">
              <w:rPr>
                <w:szCs w:val="28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  <w:r w:rsidR="0081421B" w:rsidRPr="00DA5A03">
              <w:rPr>
                <w:szCs w:val="28"/>
              </w:rPr>
              <w:t>»</w:t>
            </w:r>
          </w:p>
          <w:p w:rsidR="00D40D0A" w:rsidRPr="00DA5A03" w:rsidRDefault="00D40D0A" w:rsidP="008C4BC6">
            <w:pPr>
              <w:pStyle w:val="124"/>
              <w:ind w:firstLine="0"/>
              <w:rPr>
                <w:szCs w:val="28"/>
              </w:rPr>
            </w:pPr>
          </w:p>
        </w:tc>
      </w:tr>
    </w:tbl>
    <w:p w:rsidR="00FD6CB4" w:rsidRPr="00DA5A03" w:rsidRDefault="0081421B" w:rsidP="00D839C2">
      <w:pPr>
        <w:tabs>
          <w:tab w:val="left" w:pos="425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Земельным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руководствуясь Уставом муниципального образования «Каменоломненское городское поселение»</w:t>
      </w:r>
      <w:r w:rsidR="00D839C2" w:rsidRPr="00DA5A03">
        <w:rPr>
          <w:rFonts w:ascii="Times New Roman" w:hAnsi="Times New Roman" w:cs="Times New Roman"/>
          <w:sz w:val="28"/>
          <w:szCs w:val="28"/>
        </w:rPr>
        <w:t>,</w:t>
      </w:r>
    </w:p>
    <w:p w:rsidR="0081421B" w:rsidRPr="00DA5A03" w:rsidRDefault="0081421B" w:rsidP="00FD6C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46B4" w:rsidRPr="00DA5A03" w:rsidRDefault="007C7EDB" w:rsidP="00FD6CB4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>ПОСТАНОВЛЯ</w:t>
      </w:r>
      <w:r w:rsidR="00DA5A03">
        <w:rPr>
          <w:rFonts w:ascii="Times New Roman" w:hAnsi="Times New Roman" w:cs="Times New Roman"/>
          <w:sz w:val="28"/>
          <w:szCs w:val="28"/>
        </w:rPr>
        <w:t>Ю</w:t>
      </w:r>
      <w:r w:rsidRPr="00DA5A03">
        <w:rPr>
          <w:rFonts w:ascii="Times New Roman" w:hAnsi="Times New Roman" w:cs="Times New Roman"/>
          <w:sz w:val="28"/>
          <w:szCs w:val="28"/>
        </w:rPr>
        <w:t>:</w:t>
      </w:r>
    </w:p>
    <w:p w:rsidR="00FD6CB4" w:rsidRPr="00DA5A03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DA5A03">
        <w:t xml:space="preserve">Утвердить административный регламент по предоставлению муниципальной услуги </w:t>
      </w:r>
      <w:r w:rsidR="00BC28EC" w:rsidRPr="00DA5A03">
        <w:t>«</w:t>
      </w:r>
      <w:r w:rsidR="00745DC7" w:rsidRPr="00DA5A03"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="0071527B" w:rsidRPr="00DA5A03">
        <w:t>»</w:t>
      </w:r>
      <w:r w:rsidR="008D4A73" w:rsidRPr="00DA5A03">
        <w:t xml:space="preserve"> </w:t>
      </w:r>
      <w:r w:rsidR="00C9002B" w:rsidRPr="00DA5A03">
        <w:t>согласно п</w:t>
      </w:r>
      <w:r w:rsidRPr="00DA5A03">
        <w:t>риложению</w:t>
      </w:r>
      <w:r w:rsidR="003846B4" w:rsidRPr="00DA5A03">
        <w:t xml:space="preserve"> к настоящему постановлению</w:t>
      </w:r>
      <w:r w:rsidRPr="00DA5A03">
        <w:t>.</w:t>
      </w:r>
    </w:p>
    <w:p w:rsidR="00FD6CB4" w:rsidRPr="00DA5A03" w:rsidRDefault="00FD6CB4" w:rsidP="00FD6CB4">
      <w:pPr>
        <w:pStyle w:val="ae"/>
        <w:numPr>
          <w:ilvl w:val="0"/>
          <w:numId w:val="2"/>
        </w:numPr>
        <w:ind w:left="0" w:firstLine="709"/>
        <w:jc w:val="both"/>
      </w:pPr>
      <w:r w:rsidRPr="00DA5A03">
        <w:t xml:space="preserve">Постановление от </w:t>
      </w:r>
      <w:r w:rsidR="00745DC7" w:rsidRPr="00DA5A03">
        <w:t>10</w:t>
      </w:r>
      <w:r w:rsidR="00451934" w:rsidRPr="00DA5A03">
        <w:t>.0</w:t>
      </w:r>
      <w:r w:rsidR="00745DC7" w:rsidRPr="00DA5A03">
        <w:t>9</w:t>
      </w:r>
      <w:r w:rsidR="00451934" w:rsidRPr="00DA5A03">
        <w:t xml:space="preserve">.2015 г. </w:t>
      </w:r>
      <w:r w:rsidRPr="00DA5A03">
        <w:t>№</w:t>
      </w:r>
      <w:r w:rsidR="00745DC7" w:rsidRPr="00DA5A03">
        <w:t>307</w:t>
      </w:r>
      <w:r w:rsidR="00F52C62" w:rsidRPr="00DA5A03">
        <w:t xml:space="preserve"> </w:t>
      </w:r>
      <w:r w:rsidR="00E0385E">
        <w:t>«</w:t>
      </w:r>
      <w:r w:rsidR="00F52C62" w:rsidRPr="00DA5A03">
        <w:t>Об утверждении административного регламента по предоставлению муниципальной услуги</w:t>
      </w:r>
      <w:r w:rsidRPr="00DA5A03">
        <w:t xml:space="preserve"> «</w:t>
      </w:r>
      <w:r w:rsidR="00745DC7" w:rsidRPr="00DA5A03"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Pr="00DA5A03">
        <w:t>» считать утратившим силу</w:t>
      </w:r>
      <w:r w:rsidR="00451934" w:rsidRPr="00DA5A03">
        <w:t>.</w:t>
      </w:r>
    </w:p>
    <w:p w:rsidR="00FD6CB4" w:rsidRPr="00DA5A03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DA5A03">
        <w:lastRenderedPageBreak/>
        <w:t>Настоящее постановление вступает в силу со дня его обнародования.</w:t>
      </w:r>
    </w:p>
    <w:p w:rsidR="007C7EDB" w:rsidRPr="00DA5A03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DA5A03">
        <w:t>Контроль за исполнением постановления оставляю за собой. </w:t>
      </w:r>
    </w:p>
    <w:p w:rsidR="00DA5A03" w:rsidRDefault="00DA5A03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A03" w:rsidRDefault="00DA5A03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C19" w:rsidRPr="00DA5A03" w:rsidRDefault="00BC28EC" w:rsidP="00BB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>Глава Каменоломненского</w:t>
      </w:r>
    </w:p>
    <w:p w:rsidR="003E2C19" w:rsidRPr="00DA5A03" w:rsidRDefault="00BC28EC" w:rsidP="00BB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3E2C19" w:rsidRPr="00DA5A03">
        <w:rPr>
          <w:rFonts w:ascii="Times New Roman" w:hAnsi="Times New Roman" w:cs="Times New Roman"/>
          <w:b/>
          <w:sz w:val="28"/>
          <w:szCs w:val="28"/>
        </w:rPr>
        <w:t>п</w:t>
      </w:r>
      <w:r w:rsidRPr="00DA5A03">
        <w:rPr>
          <w:rFonts w:ascii="Times New Roman" w:hAnsi="Times New Roman" w:cs="Times New Roman"/>
          <w:b/>
          <w:sz w:val="28"/>
          <w:szCs w:val="28"/>
        </w:rPr>
        <w:t>оселения</w:t>
      </w:r>
      <w:r w:rsidR="003E2C19" w:rsidRPr="00DA5A0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B319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DA5A03">
        <w:rPr>
          <w:rFonts w:ascii="Times New Roman" w:hAnsi="Times New Roman" w:cs="Times New Roman"/>
          <w:b/>
          <w:sz w:val="28"/>
          <w:szCs w:val="28"/>
        </w:rPr>
        <w:t>В.П.</w:t>
      </w:r>
      <w:r w:rsidR="003E2C19" w:rsidRPr="00DA5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A03">
        <w:rPr>
          <w:rFonts w:ascii="Times New Roman" w:hAnsi="Times New Roman" w:cs="Times New Roman"/>
          <w:b/>
          <w:sz w:val="28"/>
          <w:szCs w:val="28"/>
        </w:rPr>
        <w:t>Каколевский</w:t>
      </w:r>
    </w:p>
    <w:p w:rsidR="003E2C19" w:rsidRPr="00DA5A03" w:rsidRDefault="003E2C19" w:rsidP="00FF1607">
      <w:pPr>
        <w:tabs>
          <w:tab w:val="left" w:pos="66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3E2C19" w:rsidRPr="00DA5A03" w:rsidSect="00FF1607">
          <w:footerReference w:type="default" r:id="rId9"/>
          <w:pgSz w:w="11906" w:h="16838" w:code="9"/>
          <w:pgMar w:top="851" w:right="851" w:bottom="1134" w:left="1418" w:header="708" w:footer="708" w:gutter="0"/>
          <w:cols w:space="708"/>
          <w:docGrid w:linePitch="360"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FF1607" w:rsidRPr="00DA5A03" w:rsidTr="00FF1607">
        <w:tc>
          <w:tcPr>
            <w:tcW w:w="3209" w:type="dxa"/>
          </w:tcPr>
          <w:p w:rsidR="00FF1607" w:rsidRPr="00DA5A03" w:rsidRDefault="00FF1607" w:rsidP="00FF1607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F1607" w:rsidRPr="00DA5A03" w:rsidRDefault="00FF1607" w:rsidP="00FF1607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F1607" w:rsidRPr="00DA5A03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FF1607" w:rsidRPr="00DA5A03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FF1607" w:rsidRPr="00DA5A03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1607" w:rsidRPr="00DA5A03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Каменоломненского городского поселения</w:t>
            </w:r>
          </w:p>
          <w:p w:rsidR="00FF1607" w:rsidRPr="00DA5A03" w:rsidRDefault="00FF1607" w:rsidP="00DA5A03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от </w:t>
            </w:r>
            <w:r w:rsid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01.04.</w:t>
            </w:r>
            <w:r w:rsidRP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201</w:t>
            </w:r>
            <w:r w:rsidR="00451934" w:rsidRP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  <w:r w:rsidRP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№ </w:t>
            </w:r>
            <w:r w:rsidR="00DA5A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103</w:t>
            </w:r>
          </w:p>
        </w:tc>
      </w:tr>
    </w:tbl>
    <w:p w:rsidR="00D40D0A" w:rsidRPr="00DA5A03" w:rsidRDefault="00D40D0A" w:rsidP="00FF1607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7EDB" w:rsidRPr="00BB3197" w:rsidRDefault="007C7EDB" w:rsidP="00BB3197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3197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FD6CB4" w:rsidRPr="00BB3197" w:rsidRDefault="00FD6CB4" w:rsidP="00BB31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B3197">
        <w:rPr>
          <w:rFonts w:ascii="Times New Roman" w:hAnsi="Times New Roman" w:cs="Times New Roman"/>
          <w:sz w:val="28"/>
          <w:szCs w:val="28"/>
        </w:rPr>
        <w:t>Администрации Каменоломненского городского поселения</w:t>
      </w:r>
    </w:p>
    <w:p w:rsidR="00D40D0A" w:rsidRPr="00BB3197" w:rsidRDefault="007C7EDB" w:rsidP="00BB31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B319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D40D0A" w:rsidRDefault="00D40D0A" w:rsidP="00BB31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B3197">
        <w:rPr>
          <w:rFonts w:ascii="Times New Roman" w:hAnsi="Times New Roman" w:cs="Times New Roman"/>
          <w:sz w:val="28"/>
          <w:szCs w:val="28"/>
        </w:rPr>
        <w:t>«</w:t>
      </w:r>
      <w:r w:rsidR="00745DC7" w:rsidRPr="00BB3197">
        <w:rPr>
          <w:rFonts w:ascii="Times New Roman" w:hAnsi="Times New Roman" w:cs="Times New Roman"/>
          <w:sz w:val="28"/>
          <w:szCs w:val="28"/>
        </w:rPr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Pr="00BB3197">
        <w:rPr>
          <w:rFonts w:ascii="Times New Roman" w:hAnsi="Times New Roman" w:cs="Times New Roman"/>
          <w:sz w:val="28"/>
          <w:szCs w:val="28"/>
        </w:rPr>
        <w:t>»</w:t>
      </w:r>
    </w:p>
    <w:p w:rsidR="00BB3197" w:rsidRPr="00BB3197" w:rsidRDefault="00BB3197" w:rsidP="00BB319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7EDB" w:rsidRDefault="007C7EDB" w:rsidP="00BB3197">
      <w:pPr>
        <w:pStyle w:val="1"/>
        <w:numPr>
          <w:ilvl w:val="0"/>
          <w:numId w:val="3"/>
        </w:numPr>
        <w:spacing w:before="0" w:line="240" w:lineRule="auto"/>
        <w:ind w:left="0"/>
        <w:rPr>
          <w:b w:val="0"/>
        </w:rPr>
      </w:pPr>
      <w:r w:rsidRPr="00BB3197">
        <w:rPr>
          <w:b w:val="0"/>
        </w:rPr>
        <w:t>Общие положения</w:t>
      </w:r>
    </w:p>
    <w:p w:rsidR="00BB3197" w:rsidRPr="00BB3197" w:rsidRDefault="00BB3197" w:rsidP="00BB3197">
      <w:pPr>
        <w:spacing w:after="0" w:line="240" w:lineRule="auto"/>
      </w:pP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1.1. Административный регламент по предоставлению муниципальной услуги </w:t>
      </w:r>
      <w:r w:rsidRPr="00DA5A0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45DC7" w:rsidRPr="00DA5A03">
        <w:rPr>
          <w:rFonts w:ascii="Times New Roman" w:hAnsi="Times New Roman" w:cs="Times New Roman"/>
          <w:sz w:val="28"/>
          <w:szCs w:val="28"/>
        </w:rPr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» (далее - Административный регламент), </w:t>
      </w:r>
      <w:r w:rsidR="00DD4822" w:rsidRPr="00DA5A03">
        <w:rPr>
          <w:rFonts w:ascii="Times New Roman" w:eastAsia="Times New Roman" w:hAnsi="Times New Roman" w:cs="Times New Roman"/>
          <w:sz w:val="28"/>
          <w:szCs w:val="28"/>
        </w:rPr>
        <w:t>разработан в целях повышения качества исполнения и доступности муниципальной услуги; определения сроков, последовательности действий (административных процедур) при предоставлении муниципальной услуги. Настоящим административным регламентом устанавливаются обязательные требования, обеспечивающие необходимый уровень доступности услуги в целом, а также на каждом этапе ее предоставления, включая обращение за услугой, его оформление и регистрацию, получение услуги, и рассмотрение жалоб (претензий) получателей услуги.</w:t>
      </w:r>
    </w:p>
    <w:p w:rsidR="00FD6CB4" w:rsidRPr="00DA5A03" w:rsidRDefault="00FD6CB4" w:rsidP="00BB3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1.2. Получателями муниципальной услуги «</w:t>
      </w:r>
      <w:r w:rsidR="00DD4822" w:rsidRPr="00DA5A03">
        <w:rPr>
          <w:rFonts w:ascii="Times New Roman" w:hAnsi="Times New Roman" w:cs="Times New Roman"/>
          <w:sz w:val="28"/>
          <w:szCs w:val="28"/>
        </w:rPr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» являются:</w:t>
      </w:r>
    </w:p>
    <w:p w:rsidR="00FD6CB4" w:rsidRPr="00DA5A03" w:rsidRDefault="00FD6CB4" w:rsidP="00BB3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физические лица;</w:t>
      </w:r>
    </w:p>
    <w:p w:rsidR="00FD6CB4" w:rsidRPr="00DA5A03" w:rsidRDefault="00FD6CB4" w:rsidP="00BB3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юридические лица.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Информация о муниципальной услуге  предоставляется непосредственно в помещениях Администрации Каменоломненского городского поселения (далее - Администрация) или Муниципального автономного учреждения «Многофункциональный центр предоставления государственных и муниципальных услуг» (далее – МФЦ), а также с использованием средств телефонной связи, электронного</w:t>
      </w:r>
      <w:bookmarkStart w:id="0" w:name="_GoBack"/>
      <w:bookmarkEnd w:id="0"/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информирования, вычислительной и электронной техники, посредством размещения на Интернет-ресурсах органов и организаций, участвующих в процессе оказания муниципальных услуг, в средствах массовой информации, посредством издания информационных материалов.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местонахождении, графике работы и справочных телефонах работников Администрации Каменоломненского городского поселения, ответственных за предоставление муниципальной услуги, а также о порядке предоставления муниципальной услуги и перечне документов, необходимых для ее получения, размещается: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на официальном сайте Администрации Каменоломненского городского поселения, </w:t>
      </w:r>
      <w:hyperlink r:id="rId10" w:history="1">
        <w:r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kamenolomninskoe</w:t>
        </w:r>
        <w:r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на Едином портале государственных и муниципальных услуг (функций) </w:t>
      </w:r>
      <w:hyperlink r:id="rId11" w:history="1"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www.gosuslugi.ru</w:t>
        </w:r>
      </w:hyperlink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(далее – Единый портал госуслуг).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Адрес местонахождения: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346480,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Ростовская область, Октябрьский район, </w:t>
      </w:r>
      <w:r w:rsidR="00451934" w:rsidRPr="00DA5A03">
        <w:rPr>
          <w:rFonts w:ascii="Times New Roman" w:eastAsia="Times New Roman" w:hAnsi="Times New Roman" w:cs="Times New Roman"/>
          <w:sz w:val="28"/>
          <w:szCs w:val="28"/>
        </w:rPr>
        <w:t>р.п.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Каменоломни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, ул.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Крупской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28а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 поселения.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адрес: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346480, Ростовская о</w:t>
      </w:r>
      <w:r w:rsidR="00451934" w:rsidRPr="00DA5A03">
        <w:rPr>
          <w:rFonts w:ascii="Times New Roman" w:eastAsia="Times New Roman" w:hAnsi="Times New Roman" w:cs="Times New Roman"/>
          <w:sz w:val="28"/>
          <w:szCs w:val="28"/>
        </w:rPr>
        <w:t>бласть, Октябрьский район, р.п.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Каменоломни, ул. Крупской 28а.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  <w:r w:rsidRPr="00DA5A03">
        <w:rPr>
          <w:rFonts w:ascii="Times New Roman" w:eastAsia="Times New Roman" w:hAnsi="Times New Roman" w:cs="Times New Roman"/>
          <w:sz w:val="28"/>
          <w:szCs w:val="28"/>
          <w:lang w:val="fi-FI"/>
        </w:rPr>
        <w:t xml:space="preserve"> </w:t>
      </w:r>
      <w:hyperlink r:id="rId12" w:history="1"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sp</w:t>
        </w:r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28292@</w:t>
        </w:r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donpac</w:t>
        </w:r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Страница на официальном сайте Администрации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поселения (ссылка): </w:t>
      </w:r>
      <w:hyperlink r:id="rId13" w:history="1">
        <w:r w:rsidR="00A0367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www.kamenolomninskoe.ru/uslugi/reglamenti/zemlia/zemlia_1256.html</w:t>
        </w:r>
      </w:hyperlink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Телефон индивидуального устного информирования по процедуре предоставления услуги: 8(86360)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-3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-1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, факс: 8(86360)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-3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-1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0367E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Приемные дни и время приема: </w:t>
      </w:r>
    </w:p>
    <w:p w:rsidR="00A0367E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Понедельник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четверг с 8.00 до 17.00</w:t>
      </w:r>
    </w:p>
    <w:p w:rsidR="00A0367E" w:rsidRPr="00DA5A03" w:rsidRDefault="00A0367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D6CB4" w:rsidRPr="00DA5A03">
        <w:rPr>
          <w:rFonts w:ascii="Times New Roman" w:eastAsia="Times New Roman" w:hAnsi="Times New Roman" w:cs="Times New Roman"/>
          <w:sz w:val="28"/>
          <w:szCs w:val="28"/>
        </w:rPr>
        <w:t>ятница с 8.00 до 1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6</w:t>
      </w:r>
      <w:r w:rsidR="00FD6CB4" w:rsidRPr="00DA5A03">
        <w:rPr>
          <w:rFonts w:ascii="Times New Roman" w:eastAsia="Times New Roman" w:hAnsi="Times New Roman" w:cs="Times New Roman"/>
          <w:sz w:val="28"/>
          <w:szCs w:val="28"/>
        </w:rPr>
        <w:t>.00</w:t>
      </w:r>
    </w:p>
    <w:p w:rsidR="00A0367E" w:rsidRPr="00DA5A03" w:rsidRDefault="00A0367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Перерыв с 12.00 до 12.48</w:t>
      </w:r>
    </w:p>
    <w:p w:rsidR="00FD6CB4" w:rsidRPr="00DA5A03" w:rsidRDefault="00A0367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6CB4" w:rsidRPr="00DA5A03">
        <w:rPr>
          <w:rFonts w:ascii="Times New Roman" w:eastAsia="Times New Roman" w:hAnsi="Times New Roman" w:cs="Times New Roman"/>
          <w:sz w:val="28"/>
          <w:szCs w:val="28"/>
        </w:rPr>
        <w:t>ыходные дни – суббота, воскресение.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услуга предоставляется в рамках соглашения о взаимодействии в сфере организации предоставления муниципальных услуг по принципу «одного окна» МАУ «МФЦ».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Адрес местонахождения МАУ «МФЦ» Октябрьского района: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 346480,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Ростовская область, Октябрьский район, р.п.Каменоломни, ул.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Дзержинского, 67.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Почтовый адрес: 3464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Ростовская область, Октябрьский район, р.п.</w:t>
      </w:r>
      <w:r w:rsidR="00451934" w:rsidRPr="00DA5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аменоломни, ул.</w:t>
      </w:r>
      <w:r w:rsidR="00A0367E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Дзержинского, 67.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Телефон индивидуального устного информирования по процедуре предоставления услуги: 8(86360)2-12-27.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Приемные дни и время приема: вторник – суббота с 8:00 до 17:00 часов (без перерыва) воскресенье – понедельник выходные дни.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по электронной почте должно осуществляться не позднее десяти дней с момента получения сообщения. Письменные обращения заявителей о порядке предоставления муниципальных услуг рассматриваются должностным лицом подразделения Администрации, сотрудниками МФЦ, с учетом времени подготовки ответа зая</w:t>
      </w:r>
      <w:r w:rsidR="00811322" w:rsidRPr="00DA5A03">
        <w:rPr>
          <w:rFonts w:ascii="Times New Roman" w:eastAsia="Times New Roman" w:hAnsi="Times New Roman" w:cs="Times New Roman"/>
          <w:sz w:val="28"/>
          <w:szCs w:val="28"/>
        </w:rPr>
        <w:t xml:space="preserve">вителю, в срок, не превышающий 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812760" w:rsidRPr="00DA5A03">
        <w:rPr>
          <w:rFonts w:ascii="Times New Roman" w:eastAsia="Times New Roman" w:hAnsi="Times New Roman" w:cs="Times New Roman"/>
          <w:sz w:val="28"/>
          <w:szCs w:val="28"/>
        </w:rPr>
        <w:t xml:space="preserve"> рабочих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дней с момента получения обращения.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При ответах на телефонные звонки и устные обращения должностное лицо подразделения подробно и в вежливой форме информирует обратившихся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>по интересующим их вопросам. Ответ на телефонный звонок должен содержать информацию о наименовании подразделения, фамилии, имени, отчестве и должности работника, принявшего телефонный звонок.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содержится следующая информация: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график (режим) работы, номера телефонов, адрес Интернет-сайта и электронной почты;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порядок обжалования решения, действия или бездействия органов, участвующих в процессе оказания муниципальной услуги, их должностных лиц и работников;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перечень документов, необходимых для получения муниципальной услуги;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- образцы заполнения заявлений заявителем.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На Интернет-сайте, а также на Портале государственных и муниципальных услуг Ростовской области содержится следующая информация: 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схема проезда, график (режим) работы, номера телефонов, адрес электронной почты;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процедура предоставления муниципальной услуги;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порядок обжалования решения, действия или бездействия органов, участвующих в процессе оказания муниципальной услуги, их должностных лиц и работников;</w:t>
      </w:r>
    </w:p>
    <w:p w:rsidR="00FD6CB4" w:rsidRPr="00DA5A03" w:rsidRDefault="00FD6CB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перечень документов, необходимых для получения муниципальной услуги.</w:t>
      </w:r>
    </w:p>
    <w:p w:rsidR="00863EDA" w:rsidRPr="00BB3197" w:rsidRDefault="00056FFF" w:rsidP="00BB3197">
      <w:pPr>
        <w:pStyle w:val="1"/>
        <w:spacing w:after="240" w:line="240" w:lineRule="auto"/>
        <w:rPr>
          <w:b w:val="0"/>
        </w:rPr>
      </w:pPr>
      <w:r w:rsidRPr="00BB3197">
        <w:rPr>
          <w:b w:val="0"/>
        </w:rPr>
        <w:t>2. Стандарт предоставления муниципальной услуги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2.1. Наименование муниципальной услуги: </w:t>
      </w:r>
      <w:r w:rsidR="00C40C3E" w:rsidRPr="00DA5A03">
        <w:rPr>
          <w:rFonts w:ascii="Times New Roman" w:hAnsi="Times New Roman" w:cs="Times New Roman"/>
          <w:sz w:val="28"/>
          <w:szCs w:val="28"/>
        </w:rPr>
        <w:t>«</w:t>
      </w:r>
      <w:r w:rsidR="00246216" w:rsidRPr="00DA5A03">
        <w:rPr>
          <w:rFonts w:ascii="Times New Roman" w:hAnsi="Times New Roman" w:cs="Times New Roman"/>
          <w:sz w:val="28"/>
          <w:szCs w:val="28"/>
        </w:rPr>
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</w:r>
      <w:r w:rsidR="00C40C3E" w:rsidRPr="00DA5A03">
        <w:rPr>
          <w:rFonts w:ascii="Times New Roman" w:hAnsi="Times New Roman" w:cs="Times New Roman"/>
          <w:sz w:val="28"/>
          <w:szCs w:val="28"/>
        </w:rPr>
        <w:t>»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- муниципальная услуга).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2.2. Наименование органа, предоставляющего муниципальную услугу: Администрация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поселения. 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Адрес местонахождения и почтовый адрес: 346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480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Крупской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28а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р.п</w:t>
      </w:r>
      <w:r w:rsidR="00811322" w:rsidRPr="00DA5A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Каменоломни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, Октябрьский район, Ростовской обл.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сайта: </w:t>
      </w:r>
      <w:hyperlink r:id="rId14" w:history="1"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en-US"/>
          </w:rPr>
          <w:t>www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en-US"/>
          </w:rPr>
          <w:t>.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en-US"/>
          </w:rPr>
          <w:t>kamenolomninskoe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en-US"/>
          </w:rPr>
          <w:t>.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en-US"/>
          </w:rPr>
          <w:t>ru</w:t>
        </w:r>
      </w:hyperlink>
      <w:r w:rsidR="00C40C3E" w:rsidRPr="00DA5A0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где размещен административный регламент. Адрес электронной почты: Е-</w:t>
      </w:r>
      <w:r w:rsidRPr="00DA5A0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5" w:history="1"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sp28292@do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n</w:t>
        </w:r>
        <w:r w:rsidR="00C40C3E" w:rsidRPr="00DA5A0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pac.ru</w:t>
        </w:r>
      </w:hyperlink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Телефоны: 8 (86360)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-3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, факс: 8 (86360)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-3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5E4" w:rsidRPr="00DA5A03" w:rsidRDefault="004245E4" w:rsidP="00BB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Заявитель, обратившийся с целью получения муниципальной услуги, принимается Администрации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соответствии с графиком приема: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50"/>
        <w:gridCol w:w="3771"/>
      </w:tblGrid>
      <w:tr w:rsidR="00DA5A03" w:rsidRPr="00DA5A03" w:rsidTr="003763F9">
        <w:trPr>
          <w:jc w:val="center"/>
        </w:trPr>
        <w:tc>
          <w:tcPr>
            <w:tcW w:w="4050" w:type="dxa"/>
          </w:tcPr>
          <w:p w:rsidR="004245E4" w:rsidRPr="00DA5A03" w:rsidRDefault="004245E4" w:rsidP="00BB319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771" w:type="dxa"/>
          </w:tcPr>
          <w:p w:rsidR="004245E4" w:rsidRPr="00DA5A03" w:rsidRDefault="004245E4" w:rsidP="00BB319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приема (ч.)</w:t>
            </w:r>
          </w:p>
        </w:tc>
      </w:tr>
      <w:tr w:rsidR="00DA5A03" w:rsidRPr="00DA5A03" w:rsidTr="003763F9">
        <w:trPr>
          <w:jc w:val="center"/>
        </w:trPr>
        <w:tc>
          <w:tcPr>
            <w:tcW w:w="4050" w:type="dxa"/>
          </w:tcPr>
          <w:p w:rsidR="004245E4" w:rsidRPr="00DA5A03" w:rsidRDefault="004245E4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771" w:type="dxa"/>
          </w:tcPr>
          <w:p w:rsidR="004245E4" w:rsidRPr="00DA5A03" w:rsidRDefault="00C40C3E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.00 – 1</w:t>
            </w: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A5A03" w:rsidRPr="00DA5A03" w:rsidTr="003763F9">
        <w:trPr>
          <w:jc w:val="center"/>
        </w:trPr>
        <w:tc>
          <w:tcPr>
            <w:tcW w:w="4050" w:type="dxa"/>
          </w:tcPr>
          <w:p w:rsidR="004245E4" w:rsidRPr="00DA5A03" w:rsidRDefault="004245E4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771" w:type="dxa"/>
          </w:tcPr>
          <w:p w:rsidR="004245E4" w:rsidRPr="00DA5A03" w:rsidRDefault="00C40C3E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.00 – 1</w:t>
            </w: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A5A03" w:rsidRPr="00DA5A03" w:rsidTr="003763F9">
        <w:trPr>
          <w:jc w:val="center"/>
        </w:trPr>
        <w:tc>
          <w:tcPr>
            <w:tcW w:w="4050" w:type="dxa"/>
          </w:tcPr>
          <w:p w:rsidR="004245E4" w:rsidRPr="00DA5A03" w:rsidRDefault="004245E4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771" w:type="dxa"/>
          </w:tcPr>
          <w:p w:rsidR="004245E4" w:rsidRPr="00DA5A03" w:rsidRDefault="00C40C3E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.00 – </w:t>
            </w: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4245E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4245E4" w:rsidRPr="00DA5A03" w:rsidTr="003763F9">
        <w:trPr>
          <w:jc w:val="center"/>
        </w:trPr>
        <w:tc>
          <w:tcPr>
            <w:tcW w:w="4050" w:type="dxa"/>
          </w:tcPr>
          <w:p w:rsidR="004245E4" w:rsidRPr="00DA5A03" w:rsidRDefault="004245E4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3771" w:type="dxa"/>
          </w:tcPr>
          <w:p w:rsidR="004245E4" w:rsidRPr="00DA5A03" w:rsidRDefault="004245E4" w:rsidP="00BB3197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C40C3E" w:rsidRPr="00DA5A03" w:rsidRDefault="00C40C3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 исполнительной власти, предоставляющий муниципальную услугу,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ного закона от 27 июля 2010 г. №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</w:p>
    <w:p w:rsidR="004245E4" w:rsidRPr="00DA5A03" w:rsidRDefault="004245E4" w:rsidP="00BB319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2.3. Юридическим фактом, являющимся основанием для начала действия, служит регистрация документов, указанных в п.2.6. Административного регламента, для получения муниципальной услуги в Администрации </w:t>
      </w:r>
      <w:r w:rsidR="00C40C3E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D839C2" w:rsidRPr="00DA5A03" w:rsidRDefault="004245E4" w:rsidP="00BB319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D839C2" w:rsidRPr="00DA5A0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39C2" w:rsidRPr="00DA5A03" w:rsidRDefault="00D839C2" w:rsidP="00BB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 xml:space="preserve">- </w:t>
      </w:r>
      <w:r w:rsidR="00246216" w:rsidRPr="00DA5A03">
        <w:rPr>
          <w:rFonts w:ascii="Times New Roman" w:hAnsi="Times New Roman" w:cs="Times New Roman"/>
          <w:sz w:val="28"/>
          <w:szCs w:val="28"/>
        </w:rPr>
        <w:t>нормативно</w:t>
      </w:r>
      <w:r w:rsidR="009A0D33" w:rsidRPr="00DA5A03">
        <w:rPr>
          <w:rFonts w:ascii="Times New Roman" w:hAnsi="Times New Roman" w:cs="Times New Roman"/>
          <w:sz w:val="28"/>
          <w:szCs w:val="28"/>
        </w:rPr>
        <w:t xml:space="preserve"> </w:t>
      </w:r>
      <w:r w:rsidR="00246216" w:rsidRPr="00DA5A03">
        <w:rPr>
          <w:rFonts w:ascii="Times New Roman" w:hAnsi="Times New Roman" w:cs="Times New Roman"/>
          <w:sz w:val="28"/>
          <w:szCs w:val="28"/>
        </w:rPr>
        <w:t>правовой акт администрации Каменоломненского городского поселения</w:t>
      </w:r>
      <w:r w:rsidRPr="00DA5A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45E4" w:rsidRPr="00DA5A03" w:rsidRDefault="00D839C2" w:rsidP="00BB319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C4EC3" w:rsidRPr="00DA5A03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муниципальной услуги.</w:t>
      </w:r>
    </w:p>
    <w:p w:rsidR="004245E4" w:rsidRPr="00DA5A03" w:rsidRDefault="004245E4" w:rsidP="00BB319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Процедура предоставления услуги завершается путем получения заявителем:</w:t>
      </w:r>
    </w:p>
    <w:p w:rsidR="00F76E00" w:rsidRPr="00DA5A03" w:rsidRDefault="00F76E00" w:rsidP="00BB31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 xml:space="preserve">- </w:t>
      </w:r>
      <w:r w:rsidR="00246216" w:rsidRPr="00DA5A03">
        <w:rPr>
          <w:rFonts w:ascii="Times New Roman" w:hAnsi="Times New Roman" w:cs="Times New Roman"/>
          <w:sz w:val="28"/>
          <w:szCs w:val="28"/>
        </w:rPr>
        <w:t>нормативно</w:t>
      </w:r>
      <w:r w:rsidR="009A0D33" w:rsidRPr="00DA5A03">
        <w:rPr>
          <w:rFonts w:ascii="Times New Roman" w:hAnsi="Times New Roman" w:cs="Times New Roman"/>
          <w:sz w:val="28"/>
          <w:szCs w:val="28"/>
        </w:rPr>
        <w:t xml:space="preserve"> </w:t>
      </w:r>
      <w:r w:rsidR="00246216" w:rsidRPr="00DA5A03">
        <w:rPr>
          <w:rFonts w:ascii="Times New Roman" w:hAnsi="Times New Roman" w:cs="Times New Roman"/>
          <w:sz w:val="28"/>
          <w:szCs w:val="28"/>
        </w:rPr>
        <w:t>правовой акт администрации Каменоломненского городского поселения</w:t>
      </w:r>
      <w:r w:rsidRPr="00DA5A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45E4" w:rsidRPr="00DA5A03" w:rsidRDefault="00F76E00" w:rsidP="00BB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0738D" w:rsidRPr="00DA5A03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5E4" w:rsidRPr="00DA5A03" w:rsidRDefault="004245E4" w:rsidP="00BB319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2.4. Максимально допустимый срок предоставления муниципальной услуги не должен превышать 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52C62" w:rsidRPr="00DA5A03">
        <w:rPr>
          <w:rFonts w:ascii="Times New Roman" w:eastAsia="Times New Roman" w:hAnsi="Times New Roman" w:cs="Times New Roman"/>
          <w:sz w:val="28"/>
          <w:szCs w:val="28"/>
        </w:rPr>
        <w:t>0 рабочих дней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45E4" w:rsidRPr="00DA5A03" w:rsidRDefault="004245E4" w:rsidP="00BB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4245E4" w:rsidRPr="00DA5A03" w:rsidRDefault="004245E4" w:rsidP="00BB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2.5.1. Земельный кодекс Российской Федерации от 25.10.2001 №136-ФЗ (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первоначальный текст документа опубликован в издании </w:t>
      </w: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«Российская г</w:t>
      </w:r>
      <w:r w:rsidR="00BC4EC3"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азета» от 30.10.2001 №№211-212);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2.5.2. Гражда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>нский кодекс РФ от 30.11.1994 №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51-ФЗ («Российская газета» № 238-239 от 08.12.1994)</w:t>
      </w:r>
      <w:r w:rsidR="00BC4EC3" w:rsidRPr="00DA5A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4EC3" w:rsidRPr="00DA5A03" w:rsidRDefault="00BC4EC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2.5.</w:t>
      </w:r>
      <w:r w:rsidR="00E0385E">
        <w:rPr>
          <w:rFonts w:ascii="Times New Roman" w:eastAsia="Times New Roman" w:hAnsi="Times New Roman" w:cs="Times New Roman"/>
          <w:kern w:val="28"/>
          <w:sz w:val="28"/>
          <w:szCs w:val="28"/>
        </w:rPr>
        <w:t>3</w:t>
      </w: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.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Федеральный закон от 24.11.1995 №181-ФЗ «О социальной защите инвалидов в Российской Федерации» (первоначальный текст документа опубликован в издании «Российская газета» от 02.12.1995 № 234);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2.5.</w:t>
      </w:r>
      <w:r w:rsidR="00E0385E">
        <w:rPr>
          <w:rFonts w:ascii="Times New Roman" w:eastAsia="Times New Roman" w:hAnsi="Times New Roman" w:cs="Times New Roman"/>
          <w:kern w:val="28"/>
          <w:sz w:val="28"/>
          <w:szCs w:val="28"/>
        </w:rPr>
        <w:t>4</w:t>
      </w: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. Областной закон от 22.07.2003 №19-ЗС «О регулировании земельных отношений в Ростовской области» (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первоначальный текст документа опубликован в издании </w:t>
      </w: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«Наше время» от 30.07.2003 №161).</w:t>
      </w:r>
    </w:p>
    <w:p w:rsidR="00811322" w:rsidRPr="00DA5A03" w:rsidRDefault="00E0385E" w:rsidP="00BB3197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2.5.5</w:t>
      </w:r>
      <w:r w:rsidR="00811322"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. </w:t>
      </w:r>
      <w:r w:rsidR="00811322" w:rsidRPr="00DA5A03">
        <w:rPr>
          <w:rFonts w:ascii="Times New Roman" w:hAnsi="Times New Roman" w:cs="Times New Roman"/>
          <w:sz w:val="28"/>
          <w:szCs w:val="28"/>
        </w:rPr>
        <w:t xml:space="preserve">Федеральный закон "Об ипотеке (залоге недвижимости)" от 16.07.1998 № 102-ФЗ; </w:t>
      </w:r>
    </w:p>
    <w:p w:rsidR="009F438D" w:rsidRPr="00DA5A03" w:rsidRDefault="00E0385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2.5.6</w:t>
      </w:r>
      <w:r w:rsidR="009F438D" w:rsidRPr="00DA5A03">
        <w:rPr>
          <w:rFonts w:ascii="Times New Roman" w:hAnsi="Times New Roman" w:cs="Times New Roman"/>
          <w:sz w:val="28"/>
          <w:szCs w:val="28"/>
        </w:rPr>
        <w:t>. П</w:t>
      </w:r>
      <w:r w:rsidR="009F438D" w:rsidRPr="00DA5A03">
        <w:rPr>
          <w:rFonts w:ascii="Times New Roman" w:hAnsi="Times New Roman" w:cs="Times New Roman"/>
          <w:sz w:val="28"/>
          <w:szCs w:val="28"/>
          <w:lang w:eastAsia="ar-SA"/>
        </w:rPr>
        <w:t>остановление Правительства Российской Федерации от 30.04.2014 №403 «</w:t>
      </w:r>
      <w:r w:rsidR="009F438D" w:rsidRPr="00DA5A03">
        <w:rPr>
          <w:rFonts w:ascii="Times New Roman" w:hAnsi="Times New Roman" w:cs="Times New Roman"/>
          <w:sz w:val="28"/>
          <w:szCs w:val="28"/>
        </w:rPr>
        <w:t xml:space="preserve">Об </w:t>
      </w:r>
      <w:hyperlink r:id="rId16" w:history="1">
        <w:r w:rsidR="009F438D" w:rsidRPr="00DA5A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исчерпывающем перечне процедур в сфере жилищного строительства</w:t>
        </w:r>
      </w:hyperlink>
      <w:r w:rsidR="009F438D" w:rsidRPr="00DA5A03">
        <w:rPr>
          <w:rFonts w:ascii="Times New Roman" w:hAnsi="Times New Roman" w:cs="Times New Roman"/>
          <w:sz w:val="28"/>
          <w:szCs w:val="28"/>
        </w:rPr>
        <w:t>».</w:t>
      </w:r>
    </w:p>
    <w:p w:rsidR="009F438D" w:rsidRPr="00DA5A03" w:rsidRDefault="00E0385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2.5.7</w:t>
      </w:r>
      <w:r w:rsidR="009F438D" w:rsidRPr="00DA5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438D" w:rsidRPr="00DA5A03">
        <w:rPr>
          <w:rFonts w:ascii="Times New Roman" w:eastAsia="Calibri" w:hAnsi="Times New Roman" w:cs="Times New Roman"/>
          <w:sz w:val="28"/>
          <w:szCs w:val="28"/>
        </w:rPr>
        <w:t>Устав муниципального образования «Каменоломненское городское поселение»</w:t>
      </w:r>
      <w:r w:rsidR="009F438D"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</w:p>
    <w:p w:rsidR="009F438D" w:rsidRPr="00DA5A03" w:rsidRDefault="00E0385E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</w:rPr>
        <w:t>2.5.8</w:t>
      </w:r>
      <w:r w:rsidR="009F438D"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. Настоящий Административный регламент.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lastRenderedPageBreak/>
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 приведен в Приложении 1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DA5A03">
        <w:rPr>
          <w:rFonts w:ascii="Times New Roman" w:eastAsia="Times New Roman" w:hAnsi="Times New Roman" w:cs="Times New Roman"/>
          <w:kern w:val="28"/>
          <w:sz w:val="28"/>
          <w:szCs w:val="28"/>
        </w:rPr>
        <w:t>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2.7. Перечень документов, необходимых для предоставления муниципальной услуги, которые находятся в распоряжении государственных и муниципальных органов и организаций, и которые заявитель вправе предоставить, указан в Приложении 2 к настоящему Административному регламенту.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Не предоставление заявителем документов, указанных в Приложении 2 к настоящему Административному регламенту, не является основанием для отказа заявителю в предоставлении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а также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7" w:history="1">
        <w:r w:rsidRPr="00DA5A03">
          <w:rPr>
            <w:rFonts w:ascii="Times New Roman" w:eastAsia="Times New Roman" w:hAnsi="Times New Roman" w:cs="Times New Roman"/>
            <w:sz w:val="28"/>
            <w:szCs w:val="28"/>
          </w:rPr>
          <w:t>части 6 статьи 7</w:t>
        </w:r>
      </w:hyperlink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 Основания для отказа в приёме документов.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Основаниями для отказа в приёме документов являются:</w:t>
      </w:r>
    </w:p>
    <w:p w:rsidR="004245E4" w:rsidRPr="00BB3197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- отсутствие хотя бы одного из докум</w:t>
      </w:r>
      <w:r w:rsidR="009A0D33" w:rsidRPr="00DA5A03">
        <w:rPr>
          <w:rFonts w:ascii="Times New Roman" w:eastAsia="Times New Roman" w:hAnsi="Times New Roman" w:cs="Times New Roman"/>
          <w:bCs/>
          <w:sz w:val="28"/>
          <w:szCs w:val="28"/>
        </w:rPr>
        <w:t xml:space="preserve">ентов, указанных в Приложении </w:t>
      </w: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1 к Администра</w:t>
      </w:r>
      <w:r w:rsidR="009A0D33" w:rsidRPr="00DA5A03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тивному регламенту (с учётом </w:t>
      </w:r>
      <w:r w:rsidR="009A0D33"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п.</w:t>
      </w:r>
      <w:r w:rsidR="00E0385E"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</w:t>
      </w:r>
      <w:r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 Административного регламента);</w:t>
      </w:r>
    </w:p>
    <w:p w:rsidR="004245E4" w:rsidRPr="00BB3197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несоответствие представленных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245E4" w:rsidRPr="00BB3197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обращение за получением муниципальной услуги ненадлежащего лица.</w:t>
      </w:r>
    </w:p>
    <w:p w:rsidR="004245E4" w:rsidRPr="00BB3197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об отказе в приеме документов может быть обжаловано в суд в порядке, предусмотренном гл. 24 Арбитражного процессуального кодекса РФ.</w:t>
      </w:r>
    </w:p>
    <w:p w:rsidR="004245E4" w:rsidRPr="00BB3197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2.10</w:t>
      </w:r>
      <w:r w:rsidR="004245E4"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Основания для отказа в предоставлении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Основаниями для отказа в предоставлении </w:t>
      </w: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услуги являются: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- отсутствие хотя бы одного из документов, указанных в Приложении 1 к Административному регламенту;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- несоответствие представленных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обращение за получением муниципальной услуги ненадлежащего лица.</w:t>
      </w:r>
    </w:p>
    <w:p w:rsidR="004A646F" w:rsidRPr="00BB3197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об отказе в предоставлении муниципальной услуги может быть обжаловано в суд в порядке, предусмотренном гл. 24 Арбитражного процессуального кодекса РФ.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</w:t>
      </w:r>
      <w:r w:rsidR="009A0D33"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Перечень услуг,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которые являются необходимыми и обязательными для предоставления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 необходимыми и обязательными являются следующие государственные услуги:</w:t>
      </w:r>
    </w:p>
    <w:p w:rsidR="00246216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(выписки из ЕГРЮЛ и выписки из ЕГРИП). Услуга предоставляется органа</w:t>
      </w:r>
      <w:r w:rsidR="007E7298" w:rsidRPr="00DA5A03">
        <w:rPr>
          <w:rFonts w:ascii="Times New Roman" w:eastAsia="Times New Roman" w:hAnsi="Times New Roman" w:cs="Times New Roman"/>
          <w:sz w:val="28"/>
          <w:szCs w:val="28"/>
        </w:rPr>
        <w:t>ми Федеральной налоговой службы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45E4" w:rsidRPr="00DA5A03" w:rsidRDefault="004245E4" w:rsidP="00BB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 Порядок взимания платы за предоставление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Услуга предоставляется бесплатно. 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2.13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За предоставление услуг, которые являются необходимыми и обязательными для предоставления муниципальной услуги, плата не взимается.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Оплата взимается в случае обращения заявителя непосредственно в соответствующий государственный орган.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 Максимальный срок ожидания в очереди.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составляет 15 минут.</w:t>
      </w:r>
    </w:p>
    <w:p w:rsidR="004245E4" w:rsidRPr="00E0385E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. Срок и порядок регистрации запроса заявителя о предоставлении муниципальной </w:t>
      </w: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</w:t>
      </w:r>
      <w:r w:rsidR="00E0385E"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 минут</w:t>
      </w: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преимущественно должны размещаться на нижних этажах зданий или в отдельно стоящих зданиях. На прилегающей территории оборудуются места для парковки автотранспортных средств.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9A0D33" w:rsidRPr="00DA5A0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Места ожидания предоставления муниципальной услуги оборудуются стульями, кресельными секциями.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Места получения информации оборудуются информационными стендами, стульями и столами.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общественного пользования (туалетов). 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место ожидания и приема заявителей, размещения и оформления визуальной,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текстовой и мультимедийной информации о порядке предоставления муниципальной услуги, должны обеспечиваться: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условиями для беспрепятственного доступа к объектам и предоставляемым в них услугам;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возможностью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возможностью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надлежащим размещением оборудования и носителей информации, необходимых для обеспечения беспрепятственного доступа инвалидов к объектам и услугам с учетом ограничения их жизнедеятельности;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дублированием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.7.</w:t>
      </w:r>
      <w:r w:rsidR="00E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Так же должны быть обеспечены следующие показатели доступности услуги для инвалидов: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допуск на объекты сурдопереводчика и тифлосурдопереводчика;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допуск на объекты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 22.06.2015 №386н;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оказание сотрудниками, предоставляющими услугу, иной необходимой инвалидам помощи в преодолении барьеров, мешающих получению услуги и использованию объектов наравне с другими лицами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2.17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Критериями доступности и качества оказания муниципальной услуги являются: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удовлетворенность заявителей качеством услуги;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доступность услуги;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доступность информации;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соблюдение сроков предоставления муниципальной услуги;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отсутствие обоснованных жалоб со стороны заявителей по результатам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Основными требованиями к качеству предоставления муниципальной услуги являются: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а) достоверность предоставляемой заявителям информации о ходе предоставления муниципальной услуги;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б) наглядность форм предоставляемой информации об административных процедурах;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в) удобство и доступность получения информации заявителями о порядке предоставления муниципальной услуги.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Приём заявителя и выдачу документов заявителю осуществляет должностное лицо Администрации или МФЦ. 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Время приёма документов не может превышать 30 минут.</w:t>
      </w:r>
    </w:p>
    <w:p w:rsidR="004245E4" w:rsidRPr="00DA5A03" w:rsidRDefault="009A0D33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2.18</w:t>
      </w:r>
      <w:r w:rsidR="004245E4" w:rsidRPr="00DA5A03">
        <w:rPr>
          <w:rFonts w:ascii="Times New Roman" w:eastAsia="Times New Roman" w:hAnsi="Times New Roman" w:cs="Times New Roman"/>
          <w:sz w:val="28"/>
          <w:szCs w:val="28"/>
        </w:rPr>
        <w:t>. Время приёма заявителей.</w:t>
      </w:r>
    </w:p>
    <w:p w:rsidR="004245E4" w:rsidRPr="00DA5A03" w:rsidRDefault="004245E4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Часы приема заявителей сотрудниками Администрации </w:t>
      </w:r>
      <w:r w:rsidR="003763F9" w:rsidRPr="00DA5A03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поселения указаны выше.</w:t>
      </w:r>
    </w:p>
    <w:p w:rsidR="00974D52" w:rsidRPr="00BB3197" w:rsidRDefault="00974D52" w:rsidP="00BB3197">
      <w:pPr>
        <w:pStyle w:val="1"/>
        <w:spacing w:after="240" w:line="240" w:lineRule="auto"/>
        <w:rPr>
          <w:b w:val="0"/>
        </w:rPr>
      </w:pPr>
      <w:r w:rsidRPr="00BB3197">
        <w:rPr>
          <w:b w:val="0"/>
        </w:rPr>
        <w:t>3. Состав, последовательность и сроки выполнения административных процедур, требования к порядку из выполнения, в том числе особенности выполнения административных процедур в электронной форме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 Состав административных процедур: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3.1.1. Прием, регистрация, проверка полноты и правильности оформления заявления и прилагаемых к нему документов (далее - документы).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3.1.3. Принятие решения о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3.1.4. Оформление документов.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3.1.5. Предоставление результата муниципальной услуги заявителю.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3.2. Критериями принятия решений являются полнота и достоверность предоставленных заявителем документов, а так же факт обращения за предоставлением муниципальной услуги надлежащего лица.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3.3. Последовательность и сроки выполнения административных процедур, требования к порядку их выполнения: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3.3.1. Заявитель предоставляет в Администрацию поселения заявление и полный пакет документов, указанных в приложении 1 к настоящему Административному регламенту.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 прием, регистрацию, проверку полноты и правильности оформления документов: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устанавливает личность заявителя либо его представителя, проверяет полномочия обратившегося лица;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сверяет оригиналы документов с представленными копиями, проставляет отметку на копиях документов о соответствии копий документов представленным подлинникам (кроме копий документов, заверенных в соответствии с законодательством Российской Федерации) и возвращает оригиналы документов заявителю (за исключением документов, которые должны быть представлены в оригинале);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регистрирует заявление;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информирует заявителя о сроках рассмотрения заявления. 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должностное лицо, уполномоченное на прием, регистрацию, проверку полноты и правильности оформления документов, уведомляет заявителя о наличии препятствий для дальнейшей регистрации, объясняет содержание выявленных недостатков, предлагает принять меры по их устранению и возвращает документы заявителю.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отсутствии оснований для отказа в приеме документов, необходимых для предоставления муниципальной услуги, заявителю, должностным лицом, уполномоченным на прием, регистрацию, проверку полноты и правильности оформления документов, выдается расписка в получении этих документов с указанием их перечня и даты получения.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зарегистрированное заявление и принятые документы, либо отказ в приеме документов.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 прием, регистрацию, проверку полноты и правильности оформления документов, передает документы в течение 1 рабочего дня Главе Администрации поселения для назначения ответственного исполнителя.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3.3.2. Заявитель вправе представить по собственной инициативе документы, указанные в приложении 2 к настоящему Административному регламенту, которые могут быть получены в рамках межведомственного информационного взаимодействия. Если данные документы заявителем представлены не были, ответственный исполнитель в течение 7 рабочих дней запрашивает документы самостоятельно в рамках межведомственного информационного взаимодействия. 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окончательный сбор доку</w:t>
      </w:r>
      <w:r w:rsidR="004A646F" w:rsidRPr="00DA5A03">
        <w:rPr>
          <w:rFonts w:ascii="Times New Roman" w:eastAsia="Times New Roman" w:hAnsi="Times New Roman" w:cs="Times New Roman"/>
          <w:sz w:val="28"/>
          <w:szCs w:val="28"/>
        </w:rPr>
        <w:t xml:space="preserve">ментов, указанных в приложении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1 к настоящему Административному регламенту.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3.3.3. По результатам рассмотрения и проверки полученных документов, в том числе полученных в результате межведомственного информационного взаимодействия, ответственный исполнитель в течение 3 рабочих дней проверяет наличие или отсутствие оснований для отказа в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принятие решения о предоставлении муниципальной услуги либо решения об отказе в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3.3.4. При наличии оснований для отказа в предоставлении муниципальной услуги ответственный исполнитель подготавливает письмо заявителю об отказе в предоставлении муниципальной услуги. 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в форме письма подписывается Главой Администрации поселения.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 ответственный исполнитель:</w:t>
      </w:r>
    </w:p>
    <w:p w:rsidR="003763F9" w:rsidRPr="00DA5A03" w:rsidRDefault="003763F9" w:rsidP="00BB3197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- осуществляет подготовку проекта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216" w:rsidRPr="00DA5A03">
        <w:rPr>
          <w:rFonts w:ascii="Times New Roman" w:hAnsi="Times New Roman" w:cs="Times New Roman"/>
          <w:sz w:val="28"/>
          <w:szCs w:val="28"/>
        </w:rPr>
        <w:t>нормативно правового акта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- направляет данный проект </w:t>
      </w:r>
      <w:r w:rsidR="00246216" w:rsidRPr="00DA5A03">
        <w:rPr>
          <w:rFonts w:ascii="Times New Roman" w:hAnsi="Times New Roman" w:cs="Times New Roman"/>
          <w:sz w:val="28"/>
          <w:szCs w:val="28"/>
        </w:rPr>
        <w:t>нормативно правовой акт</w:t>
      </w:r>
      <w:r w:rsidR="00757862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на правовую экспертизу специалисту по правовой и кадровой работе Администрации поселения;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</w:t>
      </w:r>
      <w:r w:rsidR="00757862" w:rsidRPr="00DA5A03">
        <w:rPr>
          <w:rFonts w:ascii="Times New Roman" w:eastAsia="Times New Roman" w:hAnsi="Times New Roman" w:cs="Times New Roman"/>
          <w:sz w:val="28"/>
          <w:szCs w:val="28"/>
        </w:rPr>
        <w:t>й процедуры является подписанное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216" w:rsidRPr="00DA5A03">
        <w:rPr>
          <w:rFonts w:ascii="Times New Roman" w:hAnsi="Times New Roman" w:cs="Times New Roman"/>
          <w:sz w:val="28"/>
          <w:szCs w:val="28"/>
        </w:rPr>
        <w:t>нормативно правовой акт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либо подписанное Главой Администрации поселения письмо об отказе в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– </w:t>
      </w:r>
      <w:r w:rsidR="00246216" w:rsidRPr="00DA5A0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3.3.5. Ответствен</w:t>
      </w:r>
      <w:r w:rsidR="00757862" w:rsidRPr="00DA5A03">
        <w:rPr>
          <w:rFonts w:ascii="Times New Roman" w:eastAsia="Times New Roman" w:hAnsi="Times New Roman" w:cs="Times New Roman"/>
          <w:sz w:val="28"/>
          <w:szCs w:val="28"/>
        </w:rPr>
        <w:t>ный исполнитель выдает заверенное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 должным образом </w:t>
      </w:r>
      <w:r w:rsidR="00AD6D9C" w:rsidRPr="00DA5A03">
        <w:rPr>
          <w:rFonts w:ascii="Times New Roman" w:hAnsi="Times New Roman" w:cs="Times New Roman"/>
          <w:sz w:val="28"/>
          <w:szCs w:val="28"/>
        </w:rPr>
        <w:t>нормативно правовой акт</w:t>
      </w:r>
      <w:r w:rsidR="00AD6D9C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заявителю, способом, указанным в заявлении о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данной административной процедуры является выдача заявителю заверенного должным образом </w:t>
      </w:r>
      <w:r w:rsidR="00AD6D9C" w:rsidRPr="00DA5A03">
        <w:rPr>
          <w:rFonts w:ascii="Times New Roman" w:hAnsi="Times New Roman" w:cs="Times New Roman"/>
          <w:sz w:val="28"/>
          <w:szCs w:val="28"/>
        </w:rPr>
        <w:t>нормативно правовой акт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, либо подписанного Главой Администрации поселения письма об отказе в предоставлении муниципальной услуги.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 xml:space="preserve">Выдача заявителю заверенного должным образом </w:t>
      </w:r>
      <w:r w:rsidR="00AD6D9C" w:rsidRPr="00DA5A03">
        <w:rPr>
          <w:rFonts w:ascii="Times New Roman" w:hAnsi="Times New Roman" w:cs="Times New Roman"/>
          <w:sz w:val="28"/>
          <w:szCs w:val="28"/>
        </w:rPr>
        <w:t>нормативно правовой акт</w:t>
      </w:r>
      <w:r w:rsidR="00AD6D9C" w:rsidRPr="00DA5A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5A03">
        <w:rPr>
          <w:rFonts w:ascii="Times New Roman" w:eastAsia="Times New Roman" w:hAnsi="Times New Roman" w:cs="Times New Roman"/>
          <w:sz w:val="28"/>
          <w:szCs w:val="28"/>
        </w:rPr>
        <w:t>либо письма об отказе в предоставлении муниципальной услуги, в случае его личного обращения, производится в порядке живой очереди в течение не более 15 минут.</w:t>
      </w:r>
    </w:p>
    <w:p w:rsidR="003763F9" w:rsidRPr="00DA5A03" w:rsidRDefault="003763F9" w:rsidP="00BB3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3.4. Блок-схема предоставления муниципальной услуги указана в Приложении 4 Административного регламента.</w:t>
      </w:r>
    </w:p>
    <w:p w:rsidR="00292B3C" w:rsidRPr="00BB3197" w:rsidRDefault="00974D52" w:rsidP="00BB3197">
      <w:pPr>
        <w:pStyle w:val="1"/>
        <w:spacing w:after="240" w:line="240" w:lineRule="auto"/>
        <w:rPr>
          <w:b w:val="0"/>
        </w:rPr>
      </w:pPr>
      <w:r w:rsidRPr="00BB3197">
        <w:rPr>
          <w:b w:val="0"/>
        </w:rPr>
        <w:t>4. Формы контроля за предоставлением муниципальной услуги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Главой Каменоломненского городского поселения (далее - Глава).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Глава определяет порядок и планирует периодичность осуществления плановых и внеплановых проверок, контролирует полноту и качество предоставления муниципальной услуги. 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Плановые проверки полноты и качества предоставленных муниципальных услуг осуществляются ежемесячно. Внеплановые проверки проводятся по результатам выявленных в ходе предоставления муниципальных услуг нарушений.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заявителей, содержащих жалобы на решения должностных лиц территориальных органов.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>4.3. Должностные лица, ответственные за исполнение муниципальной услуги, несут персональную ответственность за решения и действия (бездействия), принимаемые ими в ходе предоставления муниципальной услуги, в соответствии с действующим законодательством.</w:t>
      </w:r>
    </w:p>
    <w:p w:rsidR="003763F9" w:rsidRPr="00DA5A03" w:rsidRDefault="003763F9" w:rsidP="00BB31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Cs/>
          <w:sz w:val="28"/>
          <w:szCs w:val="28"/>
        </w:rPr>
        <w:t xml:space="preserve">4.4. Контроль за соблюдением последовательности действий, определенных административными процедурами по предоставлению муниципальной услуги осуществляется гражданами, их объединениями и организациями в соответствии с действующим законодательством. </w:t>
      </w:r>
    </w:p>
    <w:p w:rsidR="00E0385E" w:rsidRPr="00BB3197" w:rsidRDefault="00E0385E" w:rsidP="00BB3197">
      <w:pPr>
        <w:pStyle w:val="1"/>
        <w:spacing w:after="240" w:line="240" w:lineRule="auto"/>
        <w:rPr>
          <w:b w:val="0"/>
        </w:rPr>
      </w:pPr>
      <w:r w:rsidRPr="00BB3197">
        <w:rPr>
          <w:b w:val="0"/>
        </w:rPr>
        <w:lastRenderedPageBreak/>
        <w:t>5. Досудебный (внесудебный) порядок обжалования решения и действий (бездействия) должностных лиц территориальных управлений, предоставляющих муниципальную услугу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5.1. Заявитель праве подать жалобу на решение и (или) действие (бездействие) органа исполнительной власти, предоставляющего муниципальную услугу и (или) его должностных лиц (далее – жалоба)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 xml:space="preserve">5.2. Предметом жалобы может быть: 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 xml:space="preserve">5.2.1. Нарушение срока регистрации заявления заявителя о предоставлении муниципальной услуги. 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5.2.2. Нарушение срока предоставления муниципальной услуги.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услуги, у заявителя.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5.2.7. Отказ Администрации Каменоломненского городского поселения, должностного лица Администрации Каменоломненского городского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5.3. Жалоба на действия, указанные в пункте 5.2., может быть направлена в адрес Администрации Каменоломненского городского поселения на имя Главы Каменоломненского городского поселения или его заместителя.</w:t>
      </w:r>
    </w:p>
    <w:p w:rsidR="00E0385E" w:rsidRPr="00BB3197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Жалоба подается в письменной форме на бумажном носителе либо в электронной форме в Администрацию Каменоломненского городского поселения, так же жалоба может быть подана через многофункциональный центр и с использованием единого портала государственных и муниципальных услуг либо регионального портала государственных и муниципальных услуг.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</w:t>
      </w:r>
      <w:r w:rsidRPr="006D7E4B">
        <w:rPr>
          <w:rFonts w:ascii="Times New Roman" w:eastAsia="Times New Roman" w:hAnsi="Times New Roman" w:cs="Times New Roman"/>
          <w:sz w:val="28"/>
          <w:szCs w:val="28"/>
        </w:rPr>
        <w:t>сети «Интернет», официального сайта Администрации, а также может быть принята при личном приеме заявителя.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Жалоба должна содержать: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lastRenderedPageBreak/>
        <w:t>- Наименование Администрации, предоставляющей муниципальную услугу, должностного лица Администрации Каменоломненского городского поселения, решения и действия (бездействие) которых обжалуются.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- Сведения об обжалуемых решениях и действиях (бездействии) должностного лица.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 xml:space="preserve">5.5. Жалоба, поступившая в Администрацию Каменоломненского городского поселения, подлежит рассмотрению Главой Алексеевского сельского поселения в течение 15 рабочих дней со дня ее регистрации, а в случае обжалования отказа должностного лица в приеме документов у заявителя либо в исправлении допущенных опечаток и ошибок, или в случае обжалования нарушения установленного срока таких исправлений - в течение 5 рабочих дней со дня ее регистрации. 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5.6. Рассмотрение жалобы, поступившей в установленном порядке, может быть приостановлено в случаях, предусмотренных действующим законодательством.</w:t>
      </w:r>
    </w:p>
    <w:p w:rsidR="00E0385E" w:rsidRPr="00BB3197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 xml:space="preserve">5.7. По результатам рассмотрения жалобы принимает одно из следующих </w:t>
      </w: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решений:</w:t>
      </w:r>
    </w:p>
    <w:p w:rsidR="00E0385E" w:rsidRPr="00BB3197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5.7.1.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</w:t>
      </w:r>
      <w:r w:rsidRPr="00BB3197">
        <w:rPr>
          <w:color w:val="000000" w:themeColor="text1"/>
        </w:rPr>
        <w:t xml:space="preserve"> </w:t>
      </w:r>
      <w:r w:rsidRPr="00BB31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п.5.7.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5.9. В случае если заявитель не удовлетворен решением, принятым в ходе рассмотрения жалобы, то он вправе обратиться в суд.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>5.10. Заявитель вправе получить от органа исполнительной власти, предоставляющего муниципальную услугу, информацию и документы, необходимые для обоснования и рассмотрения жалобы.</w:t>
      </w:r>
    </w:p>
    <w:p w:rsidR="00E0385E" w:rsidRPr="006D7E4B" w:rsidRDefault="00E0385E" w:rsidP="00BB3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E4B">
        <w:rPr>
          <w:rFonts w:ascii="Times New Roman" w:eastAsia="Times New Roman" w:hAnsi="Times New Roman" w:cs="Times New Roman"/>
          <w:sz w:val="28"/>
          <w:szCs w:val="28"/>
        </w:rPr>
        <w:t xml:space="preserve">5.11. Информирование заявителя о порядке подачи и рассмотрения жалобы, по его заявлению, может быть осуществлено в письменной форме при </w:t>
      </w:r>
      <w:r w:rsidRPr="006D7E4B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личном обращении заявителя, в письменной форме почтовым отправлением, в электронном виде на электронный адрес заявителя либо в телефонном режиме.</w:t>
      </w:r>
    </w:p>
    <w:p w:rsidR="009A65BA" w:rsidRDefault="009A65BA" w:rsidP="009A65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3197" w:rsidRDefault="00BB3197" w:rsidP="009A65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3197" w:rsidRPr="00DA5A03" w:rsidRDefault="00BB3197" w:rsidP="009A65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65BA" w:rsidRPr="00DA5A03" w:rsidRDefault="009A65BA" w:rsidP="00BB3197">
      <w:pPr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/>
          <w:sz w:val="28"/>
          <w:szCs w:val="28"/>
        </w:rPr>
        <w:t>Ведущий с</w:t>
      </w:r>
      <w:r w:rsidR="00664E56" w:rsidRPr="00DA5A03">
        <w:rPr>
          <w:rFonts w:ascii="Times New Roman" w:eastAsia="Times New Roman" w:hAnsi="Times New Roman" w:cs="Times New Roman"/>
          <w:b/>
          <w:sz w:val="28"/>
          <w:szCs w:val="28"/>
        </w:rPr>
        <w:t>пециалист</w:t>
      </w:r>
    </w:p>
    <w:p w:rsidR="00BB37E4" w:rsidRPr="00DA5A03" w:rsidRDefault="00664E56" w:rsidP="00BB3197">
      <w:pPr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b/>
          <w:sz w:val="28"/>
          <w:szCs w:val="28"/>
        </w:rPr>
        <w:t>по делопроизводству</w:t>
      </w:r>
      <w:r w:rsidR="009A65BA" w:rsidRPr="00DA5A03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Pr="00DA5A03">
        <w:rPr>
          <w:rFonts w:ascii="Times New Roman" w:eastAsia="Times New Roman" w:hAnsi="Times New Roman" w:cs="Times New Roman"/>
          <w:b/>
          <w:sz w:val="28"/>
          <w:szCs w:val="28"/>
        </w:rPr>
        <w:t xml:space="preserve">архивной работе </w:t>
      </w:r>
      <w:r w:rsidR="00BB31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DC7250" w:rsidRPr="00DA5A03">
        <w:rPr>
          <w:rFonts w:ascii="Times New Roman" w:eastAsia="Times New Roman" w:hAnsi="Times New Roman" w:cs="Times New Roman"/>
          <w:b/>
          <w:sz w:val="28"/>
          <w:szCs w:val="28"/>
        </w:rPr>
        <w:t>Я.С.</w:t>
      </w:r>
      <w:r w:rsidR="009A65BA" w:rsidRPr="00DA5A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7250" w:rsidRPr="00DA5A03">
        <w:rPr>
          <w:rFonts w:ascii="Times New Roman" w:eastAsia="Times New Roman" w:hAnsi="Times New Roman" w:cs="Times New Roman"/>
          <w:b/>
          <w:sz w:val="28"/>
          <w:szCs w:val="28"/>
        </w:rPr>
        <w:t>Шаповалова</w:t>
      </w:r>
    </w:p>
    <w:p w:rsidR="009A65BA" w:rsidRPr="00DA5A03" w:rsidRDefault="009A65BA" w:rsidP="00BB3197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763F9" w:rsidRPr="00DA5A03" w:rsidRDefault="003763F9" w:rsidP="00BB3197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  <w:sectPr w:rsidR="003763F9" w:rsidRPr="00DA5A03" w:rsidSect="00FF1607">
          <w:pgSz w:w="11906" w:h="16838" w:code="9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861784" w:rsidRPr="00DA5A03" w:rsidTr="00FE46A2">
        <w:tc>
          <w:tcPr>
            <w:tcW w:w="3209" w:type="dxa"/>
          </w:tcPr>
          <w:p w:rsidR="00861784" w:rsidRPr="00DA5A03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861784" w:rsidRPr="00DA5A03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1784" w:rsidRPr="00DA5A03" w:rsidRDefault="00861784" w:rsidP="00FE4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861784" w:rsidRPr="00DA5A03" w:rsidRDefault="00861784" w:rsidP="00FE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3763F9" w:rsidRPr="00DA5A03" w:rsidRDefault="003763F9" w:rsidP="003763F9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2116" w:rsidRPr="00DA5A03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</w:t>
      </w:r>
      <w:r w:rsidR="00102116" w:rsidRPr="00DA5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63F9" w:rsidRPr="00DA5A03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23799C" w:rsidRPr="00DA5A03" w:rsidRDefault="0023799C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674"/>
        <w:gridCol w:w="2384"/>
      </w:tblGrid>
      <w:tr w:rsidR="00DA5A03" w:rsidRPr="00BB3197" w:rsidTr="00941CFC">
        <w:trPr>
          <w:trHeight w:val="19"/>
          <w:jc w:val="center"/>
        </w:trPr>
        <w:tc>
          <w:tcPr>
            <w:tcW w:w="854" w:type="dxa"/>
            <w:vAlign w:val="center"/>
          </w:tcPr>
          <w:p w:rsidR="003763F9" w:rsidRPr="00BB3197" w:rsidRDefault="003763F9" w:rsidP="0086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763F9" w:rsidRPr="00BB3197" w:rsidRDefault="003763F9" w:rsidP="0086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763F9" w:rsidRPr="00BB3197" w:rsidRDefault="003763F9" w:rsidP="0086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F52C62" w:rsidRPr="00BB3197" w:rsidRDefault="00F52C62" w:rsidP="00F52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F52C62" w:rsidRPr="00BB3197" w:rsidRDefault="009A0D33" w:rsidP="00F52C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bCs/>
                <w:sz w:val="28"/>
                <w:szCs w:val="28"/>
              </w:rPr>
              <w:t>1.Заявление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F52C62" w:rsidRPr="00BB3197" w:rsidRDefault="00AD6D9C" w:rsidP="00F52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1.Оригинал-1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 Документ, удостоверяющий  личность заявителя или  представителя заявителя *: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 Копия при предъявлении оригинала – 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2.1. 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2.2. Временное удостоверение личности (для граждан Российской Федерации)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2.3. Паспорт гражданина иностранного государства, легализованный на территории Российской Федерации (для иностранных граждан)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2.4. Разрешение на временное проживание (для лиц без гражданства)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2.5. Вид на жительство (для лиц без гражданства)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2.6. Удостоверение беженца в Российской Федерации (для беженцев)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2.7. Свидетельство о рассмотрении ходатайства о признании беженцем на территории Российской Федерации (для беженцев)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2.8. Свидетельство</w:t>
            </w:r>
          </w:p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о предоставлении временного убежища на территории</w:t>
            </w:r>
          </w:p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2.9. Свидетельство о рождении (для лиц, не достигших возраста 14 лет)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 xml:space="preserve">3. Документ, удостоверяющий права (полномочия) представителя физического или юридического лица, если с </w:t>
            </w:r>
            <w:r w:rsidRPr="00BB3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заявлением обращается представитель заявителя *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Копия при предъявлении </w:t>
            </w:r>
            <w:r w:rsidRPr="00BB3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оригинала – 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3.1. Для представителей физического лица: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3.1.1. Доверенность, оформленная в установленном законом порядке, на представление интересов заявителя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3.1.2. Свидетельство о рождении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3.1.3. Свидетельство об усыновлении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3.1.4. Акт органа опеки и попечительства о назначении опекуна или попечителя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3.2. Для представителей юридического лица: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3.2.1. Доверенность, оформленная в установленном законом порядке, на представление интересов заявителя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3.2.2. Определение арбитражного суда о введении внешнего управления и назначении внешнего управляющего (для организации, в отношении которой введена процедура внешнего управления)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4. Решение органа местного самоуправления о предоставлении земельного участка (Правоустанавливающий документ на земельный участок (в который будут внесены изменения))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4. Копия при предъявлении оригинала – 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5. Документ, подтверждающий правомерность устранения технической ошибки (при наличии):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5. Копия при предъявлении оригинала - 1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5.1. Кадастровый паспорт земельного участка (в случае технической ошибки в отношении параметров земельного участка);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6. Выписка из ЕГРЮЛ  (для юридических лиц)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6. Оригинал - 1</w:t>
            </w:r>
          </w:p>
        </w:tc>
      </w:tr>
      <w:tr w:rsidR="00DA5A03" w:rsidRPr="00BB3197" w:rsidTr="00941CFC">
        <w:trPr>
          <w:trHeight w:val="19"/>
          <w:jc w:val="center"/>
        </w:trPr>
        <w:tc>
          <w:tcPr>
            <w:tcW w:w="854" w:type="dxa"/>
          </w:tcPr>
          <w:p w:rsidR="00AD6D9C" w:rsidRPr="00BB3197" w:rsidRDefault="00AD6D9C" w:rsidP="00AD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7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9A0D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bCs/>
                <w:sz w:val="28"/>
                <w:szCs w:val="28"/>
              </w:rPr>
              <w:t>7. Выписка из ЕГРИП (для индивидуальных предпринимателей)</w:t>
            </w:r>
          </w:p>
        </w:tc>
        <w:tc>
          <w:tcPr>
            <w:tcW w:w="2384" w:type="dxa"/>
            <w:shd w:val="clear" w:color="auto" w:fill="auto"/>
            <w:tcMar>
              <w:left w:w="28" w:type="dxa"/>
              <w:right w:w="28" w:type="dxa"/>
            </w:tcMar>
          </w:tcPr>
          <w:p w:rsidR="00AD6D9C" w:rsidRPr="00BB3197" w:rsidRDefault="00AD6D9C" w:rsidP="00AD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hAnsi="Times New Roman" w:cs="Times New Roman"/>
                <w:sz w:val="28"/>
                <w:szCs w:val="28"/>
              </w:rPr>
              <w:t>7. Оригинал - 1</w:t>
            </w:r>
          </w:p>
        </w:tc>
      </w:tr>
    </w:tbl>
    <w:p w:rsidR="003763F9" w:rsidRPr="00DA5A03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3763F9" w:rsidRPr="00DA5A03" w:rsidSect="00861784">
          <w:pgSz w:w="11907" w:h="16834" w:code="9"/>
          <w:pgMar w:top="851" w:right="851" w:bottom="567" w:left="1418" w:header="0" w:footer="0" w:gutter="0"/>
          <w:cols w:space="720"/>
          <w:docGrid w:linePitch="299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861784" w:rsidRPr="00DA5A03" w:rsidTr="00FE46A2">
        <w:tc>
          <w:tcPr>
            <w:tcW w:w="3209" w:type="dxa"/>
          </w:tcPr>
          <w:p w:rsidR="00861784" w:rsidRPr="00DA5A03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861784" w:rsidRPr="00DA5A03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1784" w:rsidRPr="00DA5A03" w:rsidRDefault="00861784" w:rsidP="00FE4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861784" w:rsidRPr="00DA5A03" w:rsidRDefault="00861784" w:rsidP="00FE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3763F9" w:rsidRPr="00DA5A03" w:rsidRDefault="003763F9" w:rsidP="003763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1784" w:rsidRPr="00DA5A03" w:rsidRDefault="00861784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3F9" w:rsidRPr="00DA5A03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A03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которые находятся в распоряжении государственных и муниципальных органов и организаций, и которые заявитель вправе предоставить</w:t>
      </w:r>
    </w:p>
    <w:p w:rsidR="003763F9" w:rsidRPr="00DA5A03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63F9" w:rsidRPr="00DA5A03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9017"/>
      </w:tblGrid>
      <w:tr w:rsidR="00DA5A03" w:rsidRPr="00BB3197" w:rsidTr="002103BE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763F9" w:rsidRPr="00BB3197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3763F9" w:rsidRPr="00BB3197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9017" w:type="dxa"/>
            <w:shd w:val="clear" w:color="auto" w:fill="auto"/>
            <w:vAlign w:val="center"/>
          </w:tcPr>
          <w:p w:rsidR="003763F9" w:rsidRPr="00BB3197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документа</w:t>
            </w:r>
          </w:p>
        </w:tc>
      </w:tr>
      <w:tr w:rsidR="003763F9" w:rsidRPr="00BB3197" w:rsidTr="002103BE">
        <w:trPr>
          <w:jc w:val="center"/>
        </w:trPr>
        <w:tc>
          <w:tcPr>
            <w:tcW w:w="611" w:type="dxa"/>
            <w:shd w:val="clear" w:color="auto" w:fill="auto"/>
          </w:tcPr>
          <w:p w:rsidR="003763F9" w:rsidRPr="00BB3197" w:rsidRDefault="00757862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763F9" w:rsidRPr="00BB319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7" w:type="dxa"/>
            <w:shd w:val="clear" w:color="auto" w:fill="auto"/>
          </w:tcPr>
          <w:p w:rsidR="003763F9" w:rsidRPr="00BB3197" w:rsidRDefault="003763F9" w:rsidP="0086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19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Выписка из ЕГРЮЛ (если заявителем является юридическое лицо) или ЕГРИП (если заявителем является индивидуальный предприниматель) </w:t>
            </w:r>
            <w:r w:rsidRPr="00BB3197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- оригинал</w:t>
            </w:r>
          </w:p>
        </w:tc>
      </w:tr>
    </w:tbl>
    <w:p w:rsidR="003763F9" w:rsidRPr="00DA5A03" w:rsidRDefault="003763F9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61784" w:rsidRPr="00DA5A03" w:rsidSect="00861784">
          <w:pgSz w:w="11907" w:h="16834" w:code="9"/>
          <w:pgMar w:top="851" w:right="851" w:bottom="1134" w:left="1418" w:header="0" w:footer="0" w:gutter="0"/>
          <w:cols w:space="720"/>
          <w:docGrid w:linePitch="299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E01C53" w:rsidRPr="00DA5A03" w:rsidTr="00E01C53">
        <w:tc>
          <w:tcPr>
            <w:tcW w:w="3209" w:type="dxa"/>
          </w:tcPr>
          <w:p w:rsidR="00E01C53" w:rsidRPr="00DA5A03" w:rsidRDefault="00E01C53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E01C53" w:rsidRPr="00DA5A03" w:rsidRDefault="00E01C53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C53" w:rsidRPr="00DA5A03" w:rsidRDefault="00E01C53" w:rsidP="003763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6178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E01C53" w:rsidRPr="00DA5A03" w:rsidRDefault="00E01C53" w:rsidP="00E0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E01C53" w:rsidRPr="00DA5A0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1C53" w:rsidRPr="00DA5A03" w:rsidRDefault="00861784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tbl>
      <w:tblPr>
        <w:tblStyle w:val="af"/>
        <w:tblW w:w="5670" w:type="dxa"/>
        <w:tblInd w:w="4293" w:type="dxa"/>
        <w:tblLook w:val="04A0" w:firstRow="1" w:lastRow="0" w:firstColumn="1" w:lastColumn="0" w:noHBand="0" w:noVBand="1"/>
      </w:tblPr>
      <w:tblGrid>
        <w:gridCol w:w="441"/>
        <w:gridCol w:w="410"/>
        <w:gridCol w:w="1665"/>
        <w:gridCol w:w="1013"/>
        <w:gridCol w:w="2141"/>
      </w:tblGrid>
      <w:tr w:rsidR="00DA5A03" w:rsidRPr="00DA5A03" w:rsidTr="00E01C53"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pStyle w:val="ad"/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DA5A03">
              <w:rPr>
                <w:sz w:val="28"/>
                <w:szCs w:val="28"/>
              </w:rPr>
              <w:t>Главе</w:t>
            </w:r>
          </w:p>
          <w:p w:rsidR="00E01C53" w:rsidRPr="00DA5A03" w:rsidRDefault="00E01C53" w:rsidP="00E01C53">
            <w:pPr>
              <w:pStyle w:val="ad"/>
              <w:snapToGrid w:val="0"/>
              <w:contextualSpacing/>
              <w:jc w:val="center"/>
              <w:rPr>
                <w:szCs w:val="28"/>
              </w:rPr>
            </w:pPr>
            <w:r w:rsidRPr="00DA5A03">
              <w:rPr>
                <w:sz w:val="28"/>
                <w:szCs w:val="28"/>
              </w:rPr>
              <w:t>Каменоломненского городского поселения</w:t>
            </w: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A03"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</w:tr>
      <w:tr w:rsidR="00DA5A03" w:rsidRPr="00DA5A03" w:rsidTr="00E01C53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A03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</w:p>
        </w:tc>
        <w:tc>
          <w:tcPr>
            <w:tcW w:w="5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DA5A03" w:rsidRPr="00DA5A03" w:rsidTr="00E01C53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DA5A03">
              <w:rPr>
                <w:rFonts w:ascii="Times New Roman" w:hAnsi="Times New Roman" w:cs="Times New Roman"/>
                <w:sz w:val="20"/>
                <w:szCs w:val="28"/>
              </w:rPr>
              <w:t xml:space="preserve">(Ф.И.О. заявителя) </w:t>
            </w: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A5A03">
              <w:rPr>
                <w:rFonts w:ascii="Times New Roman" w:hAnsi="Times New Roman" w:cs="Times New Roman"/>
                <w:sz w:val="24"/>
                <w:szCs w:val="28"/>
              </w:rPr>
              <w:t>Проживающего (ей) по адресу: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DA5A03" w:rsidRPr="00DA5A03" w:rsidTr="00E01C53">
        <w:tc>
          <w:tcPr>
            <w:tcW w:w="2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A5A03">
              <w:rPr>
                <w:rFonts w:ascii="Times New Roman" w:hAnsi="Times New Roman" w:cs="Times New Roman"/>
                <w:sz w:val="24"/>
                <w:szCs w:val="28"/>
              </w:rPr>
              <w:t>Контактный телефон: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RPr="00DA5A0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DA5A0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:rsidR="00E01C53" w:rsidRPr="00DA5A0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1C53" w:rsidRPr="00DA5A0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3245" w:rsidRPr="00DA5A03" w:rsidRDefault="00F13245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A0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01C53" w:rsidRPr="00DA5A03" w:rsidRDefault="00E01C53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498"/>
      </w:tblGrid>
      <w:tr w:rsidR="00DA5A03" w:rsidRPr="00DA5A03" w:rsidTr="009339E0">
        <w:tc>
          <w:tcPr>
            <w:tcW w:w="1129" w:type="dxa"/>
          </w:tcPr>
          <w:p w:rsidR="00E01C53" w:rsidRPr="00DA5A03" w:rsidRDefault="00E01C53" w:rsidP="00E01C5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sz w:val="28"/>
                <w:szCs w:val="28"/>
              </w:rPr>
              <w:t>Прошу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:rsidR="00E01C53" w:rsidRPr="00DA5A03" w:rsidRDefault="00E01C53" w:rsidP="00FF16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5A03" w:rsidRPr="00DA5A03" w:rsidTr="009339E0">
        <w:tc>
          <w:tcPr>
            <w:tcW w:w="9627" w:type="dxa"/>
            <w:gridSpan w:val="2"/>
            <w:tcBorders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5A03" w:rsidRPr="00DA5A03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5A03" w:rsidRPr="00DA5A03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5A03" w:rsidRPr="00DA5A03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5A03" w:rsidRPr="00DA5A03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RPr="00DA5A03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DA5A03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01C53" w:rsidRPr="00DA5A03" w:rsidRDefault="00E01C53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45" w:rsidRPr="00DA5A03" w:rsidRDefault="00F13245" w:rsidP="00FF16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3"/>
        <w:gridCol w:w="4536"/>
        <w:gridCol w:w="685"/>
        <w:gridCol w:w="2268"/>
      </w:tblGrid>
      <w:tr w:rsidR="00DA5A03" w:rsidRPr="00DA5A03" w:rsidTr="009339E0">
        <w:tc>
          <w:tcPr>
            <w:tcW w:w="1555" w:type="dxa"/>
            <w:vAlign w:val="center"/>
          </w:tcPr>
          <w:p w:rsidR="009339E0" w:rsidRPr="00DA5A03" w:rsidRDefault="009339E0" w:rsidP="009339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sz w:val="28"/>
                <w:szCs w:val="28"/>
              </w:rPr>
              <w:t>Заявитель:</w:t>
            </w:r>
          </w:p>
        </w:tc>
        <w:tc>
          <w:tcPr>
            <w:tcW w:w="283" w:type="dxa"/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A03" w:rsidRPr="00DA5A03" w:rsidTr="009339E0">
        <w:tc>
          <w:tcPr>
            <w:tcW w:w="1555" w:type="dxa"/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A03">
              <w:rPr>
                <w:rFonts w:ascii="Times New Roman" w:hAnsi="Times New Roman" w:cs="Times New Roman"/>
                <w:sz w:val="16"/>
                <w:szCs w:val="16"/>
              </w:rPr>
              <w:t>(Ф.И.О., должность представителя юридического лица;  Ф.И.О. физического лица)</w:t>
            </w:r>
          </w:p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39E0" w:rsidRPr="00DA5A03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F13245" w:rsidRPr="00DA5A03" w:rsidRDefault="00F13245" w:rsidP="00FF16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>Дата: «___»___________20____г.</w:t>
      </w:r>
    </w:p>
    <w:p w:rsidR="00F13245" w:rsidRPr="00DA5A03" w:rsidRDefault="00F13245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39E0" w:rsidRPr="00DA5A03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9339E0" w:rsidRPr="00DA5A03" w:rsidSect="00FF1607">
          <w:pgSz w:w="11906" w:h="16838" w:code="9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9339E0" w:rsidRPr="00DA5A03" w:rsidTr="003763F9">
        <w:tc>
          <w:tcPr>
            <w:tcW w:w="3209" w:type="dxa"/>
          </w:tcPr>
          <w:p w:rsidR="009339E0" w:rsidRPr="00DA5A03" w:rsidRDefault="009339E0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339E0" w:rsidRPr="00DA5A03" w:rsidRDefault="009339E0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339E0" w:rsidRPr="00DA5A03" w:rsidRDefault="009339E0" w:rsidP="003763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61784"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339E0" w:rsidRPr="00DA5A03" w:rsidRDefault="009339E0" w:rsidP="0037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03">
              <w:rPr>
                <w:rFonts w:ascii="Times New Roman" w:eastAsia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9339E0" w:rsidRPr="00DA5A03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39E0" w:rsidRPr="00DA5A03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FEC" w:rsidRPr="00DA5A03" w:rsidRDefault="00246FEC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 xml:space="preserve">БЛОК- СХЕМА </w:t>
      </w:r>
    </w:p>
    <w:p w:rsidR="00246FEC" w:rsidRPr="00DA5A03" w:rsidRDefault="00246FEC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C270B" wp14:editId="45529DCC">
                <wp:simplePos x="0" y="0"/>
                <wp:positionH relativeFrom="column">
                  <wp:posOffset>3014980</wp:posOffset>
                </wp:positionH>
                <wp:positionV relativeFrom="paragraph">
                  <wp:posOffset>113030</wp:posOffset>
                </wp:positionV>
                <wp:extent cx="0" cy="371475"/>
                <wp:effectExtent l="52705" t="8255" r="61595" b="203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CC4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37.4pt;margin-top:8.9pt;width:0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NVYQIAAHcEAAAOAAAAZHJzL2Uyb0RvYy54bWysVEtu2zAQ3RfoHQjuHVm2nDhC5KCQ7G7S&#10;NkDSA9AkZRGlSIGkLRtFgbQXyBF6hW666Ac5g3yjDulPm3ZTFPWCHpIzb97MPO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g4wEiRGmbUfdzebe+7792n7T3avu8eYNl+2N51n7tv3dfuofuCwBk61zY2&#10;BYBcXRtfO12rm+ZK0zcWKZ1XRC14qOB20wBq7COiRyF+YxvIP29faAY+ZOl0aOO6NLWHhAahdZjW&#10;5jgtvnaI7g4pnA7P4uRsFMBJeohrjHXPua6RNzJsnSFiUblcKwWS0CYOWcjqyjrPiqSHAJ9U6ZmQ&#10;MihDKtRm+Hw0GIUAq6Vg/tK7WbOY59KgFfHaCr89i0duRi8VC2AVJ2y6tx0REmzkQm+cEdAtybHP&#10;VnOGkeTwnLy1oyeVzwiVA+G9tZPX2/P++XQ8HSe9ZHA67SX9oug9m+VJ73QWn42KYZHnRfzOk4+T&#10;tBKMceX5H6QeJ38npf2j24n0KPZjo6LH6KGjQPbwH0iH0ftp73Qz12xzbXx1XgWg7uC8f4n++fy6&#10;D14/vxeTHwAAAP//AwBQSwMEFAAGAAgAAAAhAKFzMmXfAAAACQEAAA8AAABkcnMvZG93bnJldi54&#10;bWxMj0FPwzAMhe9I/IfISNxYCkwtlKYTMCF6AYkNIY5ZY5qIxqmabOv49RhxgJNlv6fn71WLyfdi&#10;h2N0gRSczzIQSG0wjjoFr+uHsysQMWkyug+ECg4YYVEfH1W6NGFPL7hbpU5wCMVSK7ApDaWUsbXo&#10;dZyFAYm1jzB6nXgdO2lGvedw38uLLMul1474g9UD3ltsP1dbryAt3w82f2vvrt3z+vEpd19N0yyV&#10;Oj2Zbm9AJJzSnxl+8BkdambahC2ZKHoF82LO6ImFgicbfg8bBUV+CbKu5P8G9TcAAAD//wMAUEsB&#10;Ai0AFAAGAAgAAAAhALaDOJL+AAAA4QEAABMAAAAAAAAAAAAAAAAAAAAAAFtDb250ZW50X1R5cGVz&#10;XS54bWxQSwECLQAUAAYACAAAACEAOP0h/9YAAACUAQAACwAAAAAAAAAAAAAAAAAvAQAAX3JlbHMv&#10;LnJlbHNQSwECLQAUAAYACAAAACEAO13DVWECAAB3BAAADgAAAAAAAAAAAAAAAAAuAgAAZHJzL2Uy&#10;b0RvYy54bWxQSwECLQAUAAYACAAAACEAoXMyZ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C7BEC" wp14:editId="7BAAB3EB">
                <wp:simplePos x="0" y="0"/>
                <wp:positionH relativeFrom="column">
                  <wp:posOffset>1596390</wp:posOffset>
                </wp:positionH>
                <wp:positionV relativeFrom="paragraph">
                  <wp:posOffset>130810</wp:posOffset>
                </wp:positionV>
                <wp:extent cx="2914650" cy="642620"/>
                <wp:effectExtent l="5715" t="6985" r="13335" b="762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Прием, регистрация, проверка полноты и правильности оформления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C7BEC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125.7pt;margin-top:10.3pt;width:229.5pt;height:5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OYRAIAAFgEAAAOAAAAZHJzL2Uyb0RvYy54bWysVM2O0zAQviPxDpbvNG1oy27UdLV0KUJa&#10;fqSFB3AcJ7FwPMZ2m5Qbd16Bd+DAgRuv0H0jxk63lL8LIgfL45n5ZuabmSwu+laRrbBOgs7pZDSm&#10;RGgOpdR1Tt+8Xj84o8R5pkumQIuc7oSjF8v79xadyUQKDahSWIIg2mWdyWnjvcmSxPFGtMyNwAiN&#10;ygpsyzyKtk5KyzpEb1WSjsfzpANbGgtcOIevV4OSLiN+VQnuX1aVE56onGJuPp42nkU4k+WCZbVl&#10;ppH8kAb7hyxaJjUGPUJdMc/IxsrfoFrJLTio/IhDm0BVSS5iDVjNZPxLNTcNMyLWguQ4c6TJ/T9Y&#10;/mL7yhJZ5vThhBLNWuzR/tP+8/7L/tv+6+2H248EFchSZ1yGxjcGzX3/GHrsdqzYmWvgbx3RsGqY&#10;rsWltdA1gpWYZfRMTlwHHBdAiu45lBiNbTxEoL6ybaAQSSGIjt3aHTskek84Pqbnk+l8hiqOuvk0&#10;naexhQnL7ryNdf6pgJaES04tTkBEZ9tr57EONL0zCcEcKFmupVJRsHWxUpZsGU7LOn6hdHT5yUxp&#10;0uX0fJbOBgL+CjGO358gWulx7JVsc3p2NGJZoO2JLuNQeibVcMf4SmMagcdA3UCi74v+0JcCyh0y&#10;amEYb1xHvDRg31PS4Wjn1L3bMCsoUc80dgU5nIZdiMJ09gg5JPZUU5xqmOYIlVNPyXBd+WF/NsbK&#10;usFIwxxouMROVjKSHFIdsjrkjeMbiTysWtiPUzla/fghLL8DAAD//wMAUEsDBBQABgAIAAAAIQCF&#10;5mPf3wAAAAoBAAAPAAAAZHJzL2Rvd25yZXYueG1sTI/LTsMwEEX3SPyDNUhsELUTShpCnAohgegO&#10;CoKtG0+TCD+C7abh7xlWsJvH0Z0z9Xq2hk0Y4uCdhGwhgKFrvR5cJ+Ht9eGyBBaTcloZ71DCN0ZY&#10;N6cntaq0P7oXnLapYxTiYqUk9CmNFeex7dGquPAjOtrtfbAqURs6roM6Urg1PBei4FYNji70asT7&#10;HtvP7cFKKJdP00fcXD2/t8Xe3KSL1fT4FaQ8P5vvboElnNMfDL/6pA4NOe38wenIjIT8OlsSSoUo&#10;gBGwygQNdkTmWQm8qfn/F5ofAAAA//8DAFBLAQItABQABgAIAAAAIQC2gziS/gAAAOEBAAATAAAA&#10;AAAAAAAAAAAAAAAAAABbQ29udGVudF9UeXBlc10ueG1sUEsBAi0AFAAGAAgAAAAhADj9If/WAAAA&#10;lAEAAAsAAAAAAAAAAAAAAAAALwEAAF9yZWxzLy5yZWxzUEsBAi0AFAAGAAgAAAAhAFEL85hEAgAA&#10;WAQAAA4AAAAAAAAAAAAAAAAALgIAAGRycy9lMm9Eb2MueG1sUEsBAi0AFAAGAAgAAAAhAIXmY9/f&#10;AAAACgEAAA8AAAAAAAAAAAAAAAAAngQAAGRycy9kb3ducmV2LnhtbFBLBQYAAAAABAAEAPMAAACq&#10;BQAAAAA=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Прием, регистрация, проверка полноты и правильности оформления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53E7F" wp14:editId="4FFB7F34">
                <wp:simplePos x="0" y="0"/>
                <wp:positionH relativeFrom="column">
                  <wp:posOffset>2343785</wp:posOffset>
                </wp:positionH>
                <wp:positionV relativeFrom="paragraph">
                  <wp:posOffset>-535940</wp:posOffset>
                </wp:positionV>
                <wp:extent cx="1362075" cy="295275"/>
                <wp:effectExtent l="10160" t="6985" r="8890" b="1206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3E7F" id="Надпись 30" o:spid="_x0000_s1027" type="#_x0000_t202" style="position:absolute;left:0;text-align:left;margin-left:184.55pt;margin-top:-42.2pt;width:107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irQwIAAF8EAAAOAAAAZHJzL2Uyb0RvYy54bWysVM1u2zAMvg/YOwi6L3bSpD9GnKJLl2FA&#10;9wN0ewBZlm1hsqhJSuzu1vteYe+www677RXSNxolp2n2dxmmg0Ca1EfyI+n5ed8qshHWSdA5HY9S&#10;SoTmUEpd5/Td29WTU0qcZ7pkCrTI6Y1w9Hzx+NG8M5mYQAOqFJYgiHZZZ3LaeG+yJHG8ES1zIzBC&#10;o7EC2zKPqq2T0rIO0VuVTNL0OOnAlsYCF87h18vBSBcRv6oE96+ryglPVE4xNx9vG+8i3MlizrLa&#10;MtNIvkuD/UMWLZMag+6hLplnZG3lb1Ct5BYcVH7EoU2gqiQXsQasZpz+Us11w4yItSA5zuxpcv8P&#10;lr/avLFEljk9Qno0a7FH28/bL9uv2+/bb3e3d58IGpClzrgMna8Nuvv+KfTY7VixM1fA3zuiYdkw&#10;XYsLa6FrBCsxy3F4mRw8HXBcACm6l1BiNLb2EIH6yraBQiSFIDqmc7PvkOg94SHk0fEkPZlRwtE2&#10;OZtNUA4hWHb/2ljnnwtoSRByanECIjrbXDk/uN67hGAOlCxXUqmo2LpYKks2DKdlFc8O/Sc3pUmX&#10;Uww+Gwj4K0Qaz58gWulx7JVsc3q6d2JZoO2ZLjFNlnkm1SBjdUrveAzUDST6vuhj4yLJgeMCyhsk&#10;1sIw5biVKDRgP1LS4YTn1H1YMysoUS80NudsPJ2GlYjKdHYyQcUeWopDC9McoXLqKRnEpR/WaG2s&#10;rBuMNIyDhgtsaCUj1w9Z7dLHKY7d2m1cWJNDPXo9/BcWPwAAAP//AwBQSwMEFAAGAAgAAAAhAAoG&#10;g4jhAAAACwEAAA8AAABkcnMvZG93bnJldi54bWxMj8FOwzAMhu9IvENkJC5oS0dL15amE0ICsRsM&#10;BNesydqKxClJ1pW3x5zgaPvT7++vN7M1bNI+DA4FrJYJMI2tUwN2At5eHxYFsBAlKmkcagHfOsCm&#10;OT+rZaXcCV/0tIsdoxAMlRTQxzhWnIe211aGpRs10u3gvJWRRt9x5eWJwq3h10mScysHpA+9HPV9&#10;r9vP3dEKKLKn6SNs0+f3Nj+YMl6tp8cvL8TlxXx3CyzqOf7B8KtP6tCQ094dUQVmBKR5uSJUwKLI&#10;MmBE3BRpDmxPm3RdAm9q/r9D8wMAAP//AwBQSwECLQAUAAYACAAAACEAtoM4kv4AAADhAQAAEwAA&#10;AAAAAAAAAAAAAAAAAAAAW0NvbnRlbnRfVHlwZXNdLnhtbFBLAQItABQABgAIAAAAIQA4/SH/1gAA&#10;AJQBAAALAAAAAAAAAAAAAAAAAC8BAABfcmVscy8ucmVsc1BLAQItABQABgAIAAAAIQCHW2irQwIA&#10;AF8EAAAOAAAAAAAAAAAAAAAAAC4CAABkcnMvZTJvRG9jLnhtbFBLAQItABQABgAIAAAAIQAKBoOI&#10;4QAAAAsBAAAPAAAAAAAAAAAAAAAAAJ0EAABkcnMvZG93bnJldi54bWxQSwUGAAAAAAQABADzAAAA&#10;qwUAAAAA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BCB66" wp14:editId="3CC6FC45">
                <wp:simplePos x="0" y="0"/>
                <wp:positionH relativeFrom="column">
                  <wp:posOffset>3005455</wp:posOffset>
                </wp:positionH>
                <wp:positionV relativeFrom="paragraph">
                  <wp:posOffset>59690</wp:posOffset>
                </wp:positionV>
                <wp:extent cx="0" cy="243840"/>
                <wp:effectExtent l="52705" t="12065" r="61595" b="2032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21C8F" id="Прямая со стрелкой 27" o:spid="_x0000_s1026" type="#_x0000_t32" style="position:absolute;margin-left:236.65pt;margin-top:4.7pt;width:0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OJYgIAAHcEAAAOAAAAZHJzL2Uyb0RvYy54bWysVEtu2zAQ3RfoHQjuHVmOkjiC5aCQ7G7S&#10;NkDSA9AiZRGlSIKkLRtFgTQXyBF6hW666Ac5g3yjDulPk3ZTFPWCHpIzb97MPGp0sWoEWjJjuZIZ&#10;jo/6GDFZKsrlPMNvb6a9IUbWEUmJUJJleM0svhg/fzZqdcoGqlaCMoMARNq01RmundNpFNmyZg2x&#10;R0ozCZeVMg1xsDXziBrSAnojokG/fxq1ylBtVMmshdNie4nHAb+qWOneVJVlDokMAzcXVhPWmV+j&#10;8Yikc0N0zcsdDfIPLBrCJSQ9QBXEEbQw/A+ohpdGWVW5o1I1kaoqXrJQA1QT93+r5rommoVaoDlW&#10;H9pk/x9s+Xp5ZRCnGR6cYSRJAzPqPm1uN/fdj+7z5h5tPnYPsGzuNrfdl+5796176L4icIbOtdqm&#10;AJDLK+NrL1fyWl+q8p1FUuU1kXMWKrhZa0CNfUT0JMRvrIb8s/aVouBDFk6FNq4q03hIaBBahWmt&#10;D9NiK4fK7WEJp4PkeJiEQUYk3cdpY91LphrkjQxbZwif1y5XUoIklIlDFrK8tM6zIuk+wCeVasqF&#10;CMoQErUZPj8ZnIQAqwSn/tK7WTOf5cKgJfHaCr9QItw8djNqIWkAqxmhk53tCBdgIxd64wyHbgmG&#10;fbaGUYwEg+fkrS09IX1GqBwI76ytvN6f988nw8kw6SWD00kv6RdF78U0T3qn0/jspDgu8ryIP3jy&#10;cZLWnFImPf+91OPk76S0e3RbkR7EfmhU9BQ9dBTI7v8D6TB6P+2tbmaKrq+Mr86rANQdnHcv0T+f&#10;x/vg9et7Mf4JAAD//wMAUEsDBBQABgAIAAAAIQDbgV4j3wAAAAgBAAAPAAAAZHJzL2Rvd25yZXYu&#10;eG1sTI/NTsMwEITvSH0Haytxo05pFdoQpwIqRC5F6o8QRzdeYqvxOordNuXpccUBbjua0ew3+aK3&#10;DTth540jAeNRAgypcspQLWC3fb2bAfNBkpKNIxRwQQ+LYnCTy0y5M63xtAk1iyXkMylAh9BmnPtK&#10;o5V+5Fqk6H25zsoQZVdz1clzLLcNv0+SlFtpKH7QssUXjdVhc7QCwvLzotOP6nlu3rdvq9R8l2W5&#10;FOJ22D89AgvYh78wXPEjOhSRae+OpDxrBEwfJpMYFTCfAov+r95fjxnwIuf/BxQ/AAAA//8DAFBL&#10;AQItABQABgAIAAAAIQC2gziS/gAAAOEBAAATAAAAAAAAAAAAAAAAAAAAAABbQ29udGVudF9UeXBl&#10;c10ueG1sUEsBAi0AFAAGAAgAAAAhADj9If/WAAAAlAEAAAsAAAAAAAAAAAAAAAAALwEAAF9yZWxz&#10;Ly5yZWxzUEsBAi0AFAAGAAgAAAAhAIsAs4liAgAAdwQAAA4AAAAAAAAAAAAAAAAALgIAAGRycy9l&#10;Mm9Eb2MueG1sUEsBAi0AFAAGAAgAAAAhANuBXiP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C8B26B" wp14:editId="06717410">
                <wp:simplePos x="0" y="0"/>
                <wp:positionH relativeFrom="column">
                  <wp:posOffset>1604645</wp:posOffset>
                </wp:positionH>
                <wp:positionV relativeFrom="paragraph">
                  <wp:posOffset>122555</wp:posOffset>
                </wp:positionV>
                <wp:extent cx="2914650" cy="590550"/>
                <wp:effectExtent l="0" t="0" r="19050" b="1905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Формирование и направление межведомственных запросов в органы (организации),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8B26B" id="Надпись 26" o:spid="_x0000_s1028" type="#_x0000_t202" style="position:absolute;margin-left:126.35pt;margin-top:9.65pt;width:229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Lm5QwIAAF8EAAAOAAAAZHJzL2Uyb0RvYy54bWysVM2O0zAQviPxDpbvNGnVlN2o6WrpUoS0&#10;/EgLD+A4TmPheIztNik37rwC78CBAzdeoftGjJ1ut/xdEDlYM57xNzPfzGR+0beKbIV1EnRBx6OU&#10;EqE5VFKvC/r2zerRGSXOM10xBVoUdCccvVg8fDDvTC4m0ICqhCUIol3emYI23ps8SRxvRMvcCIzQ&#10;aKzBtsyjatdJZVmH6K1KJmk6SzqwlbHAhXN4ezUY6SLi17Xg/lVdO+GJKijm5uNp41mGM1nMWb62&#10;zDSSH9Jg/5BFy6TGoEeoK+YZ2Vj5G1QruQUHtR9xaBOoa8lFrAGrGae/VHPTMCNiLUiOM0ea3P+D&#10;5S+3ry2RVUEnM0o0a7FH+8/7L/uv++/7b7cfbz8RNCBLnXE5Ot8YdPf9E+ix27FiZ66Bv3NEw7Jh&#10;ei0urYWuEazCLMfhZXLydMBxAaTsXkCF0djGQwTqa9sGCpEUgujYrd2xQ6L3hOPl5Hw8nWVo4mjL&#10;ztMM5RCC5XevjXX+mYCWBKGgFicgorPttfOD651LCOZAyWollYqKXZdLZcmW4bSs4ndA/8lNadIV&#10;9DybZAMBf4VI4/cniFZ6HHsl24KeHZ1YHmh7qitMk+WeSTXIWJ3SBx4DdQOJvi/7oXEhQOC4hGqH&#10;xFoYphy3EoUG7AdKOpzwgrr3G2YFJeq5xuYgldOwElGZZo8nqNhTS3lqYZojVEE9JYO49MMabYyV&#10;6wYjDeOg4RIbWsvI9X1Wh/RximO3DhsX1uRUj173/4XFDwAAAP//AwBQSwMEFAAGAAgAAAAhAIzk&#10;unjfAAAACgEAAA8AAABkcnMvZG93bnJldi54bWxMj81OwzAQhO9IvIO1SFwQdX6gaUOcCiGB4AYF&#10;wdWNt0lEvA62m4a3ZznBcWc+zc5Um9kOYkIfekcK0kUCAqlxpqdWwdvr/eUKRIiajB4coYJvDLCp&#10;T08qXRp3pBectrEVHEKh1Aq6GMdSytB0aHVYuBGJvb3zVkc+fSuN10cOt4PMkmQpre6JP3R6xLsO&#10;m8/twSpYXT1OH+Epf35vlvthHS+K6eHLK3V+Nt/egIg4xz8Yfutzdai5084dyAQxKMius4JRNtY5&#10;CAaKNGVhx0Ka5SDrSv6fUP8AAAD//wMAUEsBAi0AFAAGAAgAAAAhALaDOJL+AAAA4QEAABMAAAAA&#10;AAAAAAAAAAAAAAAAAFtDb250ZW50X1R5cGVzXS54bWxQSwECLQAUAAYACAAAACEAOP0h/9YAAACU&#10;AQAACwAAAAAAAAAAAAAAAAAvAQAAX3JlbHMvLnJlbHNQSwECLQAUAAYACAAAACEAO9i5uUMCAABf&#10;BAAADgAAAAAAAAAAAAAAAAAuAgAAZHJzL2Uyb0RvYy54bWxQSwECLQAUAAYACAAAACEAjOS6eN8A&#10;AAAKAQAADwAAAAAAAAAAAAAAAACdBAAAZHJzL2Rvd25yZXYueG1sUEsFBgAAAAAEAAQA8wAAAKkF&#10;AAAAAA==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Формирование и направление межведомственных запросов в органы (организации),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tabs>
          <w:tab w:val="left" w:pos="1575"/>
        </w:tabs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7E3E56" wp14:editId="0B2A4FBF">
                <wp:simplePos x="0" y="0"/>
                <wp:positionH relativeFrom="column">
                  <wp:posOffset>3014980</wp:posOffset>
                </wp:positionH>
                <wp:positionV relativeFrom="paragraph">
                  <wp:posOffset>170815</wp:posOffset>
                </wp:positionV>
                <wp:extent cx="0" cy="243840"/>
                <wp:effectExtent l="52705" t="8255" r="61595" b="1460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4BB15" id="Прямая со стрелкой 28" o:spid="_x0000_s1026" type="#_x0000_t32" style="position:absolute;margin-left:237.4pt;margin-top:13.45pt;width:0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QuYgIAAHcEAAAOAAAAZHJzL2Uyb0RvYy54bWysVEtu2zAQ3RfoHQjuHVmOnDpC5KCQ7G7S&#10;1kDSA9AkZRGlSIGkLRtFgbQXyBF6hW666Ac5g3yjDulPk3ZTFPWCHpIzb97MPOricl1LtOLGCq0y&#10;HJ/0MeKKaibUIsNvbqa9EUbWEcWI1IpneMMtvhw/fXLRNikf6EpLxg0CEGXTtslw5VyTRpGlFa+J&#10;PdENV3BZalMTB1uziJghLaDXMhr0+2dRqw1rjKbcWjgtdpd4HPDLklP3uiwtd0hmGLi5sJqwzv0a&#10;jS9IujCkqQTd0yD/wKImQkHSI1RBHEFLI/6AqgU12urSnVBdR7osBeWhBqgm7v9WzXVFGh5qgebY&#10;5tgm+/9g6avVzCDBMjyASSlSw4y6T9vb7V33o/u8vUPbD909LNuP29vuS/e9+9bdd18ROEPn2sam&#10;AJCrmfG107W6bq40fWuR0nlF1IKHCm42DaDGPiJ6FOI3toH88/alZuBDlk6HNq5LU3tIaBBah2lt&#10;jtPia4fo7pDC6SA5HSVhkBFJD3GNse4F1zXyRoatM0QsKpdrpUAS2sQhC1ldWedZkfQQ4JMqPRVS&#10;BmVIhdoMnw8HwxBgtRTMX3o3axbzXBq0Il5b4RdKhJuHbkYvFQtgFSdssrcdERJs5EJvnBHQLcmx&#10;z1ZzhpHk8Jy8taMnlc8IlQPhvbWT17vz/vlkNBklvWRwNukl/aLoPZ/mSe9sGj8bFqdFnhfxe08+&#10;TtJKMMaV53+Qepz8nZT2j24n0qPYj42KHqOHjgLZw38gHUbvp73TzVyzzcz46rwKQN3Bef8S/fN5&#10;uA9ev74X458AAAD//wMAUEsDBBQABgAIAAAAIQAYfikN3wAAAAkBAAAPAAAAZHJzL2Rvd25yZXYu&#10;eG1sTI/BTsMwEETvSPyDtUjcqEMphoZsKqBC5AISLUIc3XiJI+J1FLttytdjxAGOOzuaeVMsRteJ&#10;HQ2h9YxwPslAENfetNwgvK4fzq5BhKjZ6M4zIRwowKI8Pip0bvyeX2i3io1IIRxyjWBj7HMpQ23J&#10;6TDxPXH6ffjB6ZjOoZFm0PsU7jo5zTIlnW45NVjd072l+nO1dQhx+X6w6q2+m7fP68cn1X5VVbVE&#10;PD0Zb29ARBrjnxl+8BM6lIlp47dsgugQZlezhB4RpmoOIhl+hQ2CurwAWRby/4LyGwAA//8DAFBL&#10;AQItABQABgAIAAAAIQC2gziS/gAAAOEBAAATAAAAAAAAAAAAAAAAAAAAAABbQ29udGVudF9UeXBl&#10;c10ueG1sUEsBAi0AFAAGAAgAAAAhADj9If/WAAAAlAEAAAsAAAAAAAAAAAAAAAAALwEAAF9yZWxz&#10;Ly5yZWxzUEsBAi0AFAAGAAgAAAAhAB2ANC5iAgAAdwQAAA4AAAAAAAAAAAAAAAAALgIAAGRycy9l&#10;Mm9Eb2MueG1sUEsBAi0AFAAGAAgAAAAhABh+KQ3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DA5A03">
        <w:rPr>
          <w:rFonts w:ascii="Consolas" w:eastAsia="Times New Roman" w:hAnsi="Consolas" w:cs="Times New Roman"/>
          <w:sz w:val="24"/>
          <w:szCs w:val="24"/>
        </w:rPr>
        <w:tab/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421871" wp14:editId="0FB0A0E3">
                <wp:simplePos x="0" y="0"/>
                <wp:positionH relativeFrom="column">
                  <wp:posOffset>1604645</wp:posOffset>
                </wp:positionH>
                <wp:positionV relativeFrom="paragraph">
                  <wp:posOffset>68580</wp:posOffset>
                </wp:positionV>
                <wp:extent cx="2914650" cy="447675"/>
                <wp:effectExtent l="0" t="0" r="19050" b="2857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решения о предоставлении </w:t>
                            </w:r>
                          </w:p>
                          <w:p w:rsidR="00811322" w:rsidRPr="00861784" w:rsidRDefault="0081132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21871" id="Надпись 24" o:spid="_x0000_s1029" type="#_x0000_t202" style="position:absolute;margin-left:126.35pt;margin-top:5.4pt;width:229.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R7RQIAAF8EAAAOAAAAZHJzL2Uyb0RvYy54bWysVM2O0zAQviPxDpbvNG1J292o6WrpUoS0&#10;/EgLD+A4TmPheIztNik37rwC78CBAzdeoftGjJ1ut/xdEDlYM57xNzPfzGR+0TWKbIV1EnROR4Mh&#10;JUJzKKVe5/Ttm9WjM0qcZ7pkCrTI6U44erF4+GDemkyMoQZVCksQRLusNTmtvTdZkjhei4a5ARih&#10;0ViBbZhH1a6T0rIW0RuVjIfDadKCLY0FLpzD26veSBcRv6oE96+qyglPVE4xNx9PG88inMlizrK1&#10;ZaaW/JAG+4csGiY1Bj1CXTHPyMbK36AayS04qPyAQ5NAVUkuYg1YzWj4SzU3NTMi1oLkOHOkyf0/&#10;WP5y+9oSWeZ0nFKiWYM92n/ef9l/3X/ff7v9ePuJoAFZao3L0PnGoLvvnkCH3Y4VO3MN/J0jGpY1&#10;02txaS20tWAlZjkKL5OTpz2OCyBF+wJKjMY2HiJQV9kmUIikEETHbu2OHRKdJxwvx+ejdDpBE0db&#10;ms6ms0kMwbK718Y6/0xAQ4KQU4sTENHZ9tr5kA3L7lxCMAdKliupVFTsulgqS7YMp2UVvwP6T25K&#10;kzan55PxpCfgrxDD+P0JopEex17JJqdnRyeWBdqe6jIOpWdS9TKmrPSBx0BdT6Lvii427nEIEDgu&#10;oNwhsRb6KcetRKEG+4GSFic8p+79hllBiXqusTlIZRpWIirpZDZGxZ5ailML0xyhcuop6cWl79do&#10;Y6xc1xipHwcNl9jQSkau77M6pI9THFtw2LiwJqd69Lr/Lyx+AAAA//8DAFBLAwQUAAYACAAAACEA&#10;/HzCmt4AAAAJAQAADwAAAGRycy9kb3ducmV2LnhtbEyPwU7DMBBE70j8g7VIXFDrJIWmhDgVQgLR&#10;G7QIrm6yTSLsdbDdNPw9ywmOO/M0O1OuJ2vEiD70jhSk8wQEUu2anloFb7vH2QpEiJoabRyhgm8M&#10;sK7Oz0pdNO5ErzhuYys4hEKhFXQxDoWUoe7Q6jB3AxJ7B+etjnz6VjZenzjcGpklyVJa3RN/6PSA&#10;Dx3Wn9ujVbC6fh4/wmbx8l4vD+Y2XuXj05dX6vJiur8DEXGKfzD81ufqUHGnvTtSE4RRkN1kOaNs&#10;JDyBgTxNWdhzeroAWZXy/4LqBwAA//8DAFBLAQItABQABgAIAAAAIQC2gziS/gAAAOEBAAATAAAA&#10;AAAAAAAAAAAAAAAAAABbQ29udGVudF9UeXBlc10ueG1sUEsBAi0AFAAGAAgAAAAhADj9If/WAAAA&#10;lAEAAAsAAAAAAAAAAAAAAAAALwEAAF9yZWxzLy5yZWxzUEsBAi0AFAAGAAgAAAAhAKTEhHtFAgAA&#10;XwQAAA4AAAAAAAAAAAAAAAAALgIAAGRycy9lMm9Eb2MueG1sUEsBAi0AFAAGAAgAAAAhAPx8wpre&#10;AAAACQEAAA8AAAAAAAAAAAAAAAAAnwQAAGRycy9kb3ducmV2LnhtbFBLBQYAAAAABAAEAPMAAACq&#10;BQAAAAA=&#10;">
                <v:textbox>
                  <w:txbxContent>
                    <w:p w:rsidR="00811322" w:rsidRPr="00861784" w:rsidRDefault="0081132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решения о предоставлении </w:t>
                      </w:r>
                    </w:p>
                    <w:p w:rsidR="00811322" w:rsidRPr="00861784" w:rsidRDefault="0081132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DA5A03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18E548" wp14:editId="0420B335">
                <wp:simplePos x="0" y="0"/>
                <wp:positionH relativeFrom="column">
                  <wp:posOffset>3014980</wp:posOffset>
                </wp:positionH>
                <wp:positionV relativeFrom="paragraph">
                  <wp:posOffset>165100</wp:posOffset>
                </wp:positionV>
                <wp:extent cx="0" cy="243840"/>
                <wp:effectExtent l="52705" t="11430" r="61595" b="2095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20C04" id="Прямая со стрелкой 29" o:spid="_x0000_s1026" type="#_x0000_t32" style="position:absolute;margin-left:237.4pt;margin-top:13pt;width:0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puHYgIAAHcEAAAOAAAAZHJzL2Uyb0RvYy54bWysVEtu2zAQ3RfoHQjuHVmOnNpC5KCQ7G7S&#10;NkDSA9AkZRGlSIGkLRtFgbQXyBF6hW666Ac5g3yjDulPk3ZTFPWCHpIzb97MPOr8Yl1LtOLGCq0y&#10;HJ/0MeKKaibUIsNvbma9EUbWEcWI1IpneMMtvpg8fXLeNikf6EpLxg0CEGXTtslw5VyTRpGlFa+J&#10;PdENV3BZalMTB1uziJghLaDXMhr0+2dRqw1rjKbcWjgtdpd4EvDLklP3uiwtd0hmGLi5sJqwzv0a&#10;Tc5JujCkqQTd0yD/wKImQkHSI1RBHEFLI/6AqgU12urSnVBdR7osBeWhBqgm7v9WzXVFGh5qgebY&#10;5tgm+/9g6avVlUGCZXgwxkiRGmbUfdrebu+6H93n7R3afujuYdl+3N52X7rv3bfuvvuKwBk61zY2&#10;BYBcXRlfO12r6+ZS07cWKZ1XRC14qOBm0wBq7COiRyF+YxvIP29fagY+ZOl0aOO6NLWHhAahdZjW&#10;5jgtvnaI7g4pnA6S01ESBhmR9BDXGOtecF0jb2TYOkPEonK5VgokoU0cspDVpXWeFUkPAT6p0jMh&#10;ZVCGVKjN8Hg4GIYAq6Vg/tK7WbOY59KgFfHaCr9QItw8dDN6qVgAqzhh073tiJBgIxd644yAbkmO&#10;fbaaM4wkh+fkrR09qXxGqBwI762dvN6N++PpaDpKesngbNpL+kXRez7Lk97ZLH42LE6LPC/i9558&#10;nKSVYIwrz/8g9Tj5OyntH91OpEexHxsVPUYPHQWyh/9AOozeT3unm7lmmyvjq/MqAHUH5/1L9M/n&#10;4T54/fpeTH4CAAD//wMAUEsDBBQABgAIAAAAIQCuq6DH3wAAAAkBAAAPAAAAZHJzL2Rvd25yZXYu&#10;eG1sTI/BTsMwEETvSPyDtUjcqEMVGQhxKqBC5EIlWoQ4uvESR8TrKHbblK9nEQc4zs5o9k25mHwv&#10;9jjGLpCGy1kGAqkJtqNWw+vm8eIaREyGrOkDoYYjRlhUpyelKWw40Avu16kVXEKxMBpcSkMhZWwc&#10;ehNnYUBi7yOM3iSWYyvtaA5c7ns5zzIlvemIPzgz4IPD5nO98xrS8v3o1Ftzf9OtNk/Pqvuq63qp&#10;9fnZdHcLIuGU/sLwg8/oUDHTNuzIRtFryK9yRk8a5oo3ceD3sNWg8hxkVcr/C6pvAAAA//8DAFBL&#10;AQItABQABgAIAAAAIQC2gziS/gAAAOEBAAATAAAAAAAAAAAAAAAAAAAAAABbQ29udGVudF9UeXBl&#10;c10ueG1sUEsBAi0AFAAGAAgAAAAhADj9If/WAAAAlAEAAAsAAAAAAAAAAAAAAAAALwEAAF9yZWxz&#10;Ly5yZWxzUEsBAi0AFAAGAAgAAAAhADgCm4diAgAAdwQAAA4AAAAAAAAAAAAAAAAALgIAAGRycy9l&#10;Mm9Eb2MueG1sUEsBAi0AFAAGAAgAAAAhAK6roMf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DA5A03">
        <w:rPr>
          <w:rFonts w:ascii="Consolas" w:eastAsia="Times New Roman" w:hAnsi="Consolas" w:cs="Times New Roman"/>
          <w:sz w:val="24"/>
          <w:szCs w:val="24"/>
        </w:rPr>
        <w:t xml:space="preserve"> </w:t>
      </w: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87A6A2" wp14:editId="70107F66">
                <wp:simplePos x="0" y="0"/>
                <wp:positionH relativeFrom="column">
                  <wp:posOffset>1604645</wp:posOffset>
                </wp:positionH>
                <wp:positionV relativeFrom="paragraph">
                  <wp:posOffset>62865</wp:posOffset>
                </wp:positionV>
                <wp:extent cx="2914650" cy="276225"/>
                <wp:effectExtent l="0" t="0" r="19050" b="285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Оформление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7A6A2" id="Надпись 25" o:spid="_x0000_s1030" type="#_x0000_t202" style="position:absolute;left:0;text-align:left;margin-left:126.35pt;margin-top:4.95pt;width:229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KcQgIAAF8EAAAOAAAAZHJzL2Uyb0RvYy54bWysVM2O0zAQviPxDpbvNG3UdnejpqulSxHS&#10;8iMtPIDjOImF7TG222S5cecVeAcOHLjxCt03YuK0pVoQB0QOlu0ZfzPzfTNZXHZaka1wXoLJ6WQ0&#10;pkQYDqU0dU7fvV0/OafEB2ZKpsCInN4JTy+Xjx8tWpuJFBpQpXAEQYzPWpvTJgSbJYnnjdDMj8AK&#10;g8YKnGYBj65OSsdaRNcqScfjedKCK60DLrzH2+vBSJcRv6oED6+ryotAVE4xtxBXF9eiX5PlgmW1&#10;Y7aRfJ8G+4csNJMGgx6hrllgZOPkb1BacgceqjDioBOoKslFrAGrmYwfVHPbMCtiLUiOt0ea/P+D&#10;5a+2bxyRZU7TGSWGadRo92X3dfdt92P3/f7T/WeCBmSptT5D51uL7qF7Ch2qHSv29gb4e08MrBpm&#10;anHlHLSNYCVmOelfJidPBxzfgxTtSygxGtsEiEBd5XRPIZJCEB3VujsqJLpAOF6mF5PpfIYmjrb0&#10;bJ4OySUsO7y2zofnAjTpNzl12AERnW1vfOizYdnBpQ/mQclyLZWKB1cXK+XIlmG3rOMXC3jgpgxp&#10;c3oxw9h/hxjH708QWgZseyV1Ts+PTizraXtmytiUgUk17DFlZfY89tQNJIau6KJw04M8BZR3SKyD&#10;octxKnHTgPtISYsdnlP/YcOcoES9MCgOUjntRyIeprOzFA/u1FKcWpjhCJXTQMmwXYVhjDbWybrB&#10;SEM7GLhCQSsZue6VH7Lap49dHCXYT1w/Jqfn6PXrv7D8CQAA//8DAFBLAwQUAAYACAAAACEA9xnN&#10;hd8AAAAIAQAADwAAAGRycy9kb3ducmV2LnhtbEyPzU7DMBCE70i8g7VIXBB1kv6kCXEqhASCG7QV&#10;XN14m0TY62C7aXh7zAmOoxnNfFNtJqPZiM73lgSkswQYUmNVT62A/e7xdg3MB0lKakso4Bs9bOrL&#10;i0qWyp7pDcdtaFksIV9KAV0IQ8m5bzo00s/sgBS9o3VGhihdy5WT51huNM+SZMWN7CkudHLAhw6b&#10;z+3JCFgvnscP/zJ/fW9WR12Em3x8+nJCXF9N93fAAk7hLwy/+BEd6sh0sCdSnmkB2TLLY1RAUQCL&#10;fp6mUR8ELOcL4HXF/x+ofwAAAP//AwBQSwECLQAUAAYACAAAACEAtoM4kv4AAADhAQAAEwAAAAAA&#10;AAAAAAAAAAAAAAAAW0NvbnRlbnRfVHlwZXNdLnhtbFBLAQItABQABgAIAAAAIQA4/SH/1gAAAJQB&#10;AAALAAAAAAAAAAAAAAAAAC8BAABfcmVscy8ucmVsc1BLAQItABQABgAIAAAAIQDw4UKcQgIAAF8E&#10;AAAOAAAAAAAAAAAAAAAAAC4CAABkcnMvZTJvRG9jLnhtbFBLAQItABQABgAIAAAAIQD3Gc2F3wAA&#10;AAgBAAAPAAAAAAAAAAAAAAAAAJwEAABkcnMvZG93bnJldi54bWxQSwUGAAAAAAQABADzAAAAqAUA&#10;AAAA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Оформление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F45122" wp14:editId="0ED9608B">
                <wp:simplePos x="0" y="0"/>
                <wp:positionH relativeFrom="column">
                  <wp:posOffset>3658235</wp:posOffset>
                </wp:positionH>
                <wp:positionV relativeFrom="paragraph">
                  <wp:posOffset>148590</wp:posOffset>
                </wp:positionV>
                <wp:extent cx="1076325" cy="688340"/>
                <wp:effectExtent l="10160" t="7620" r="4699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688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D689" id="Прямая со стрелкой 23" o:spid="_x0000_s1026" type="#_x0000_t32" style="position:absolute;margin-left:288.05pt;margin-top:11.7pt;width:84.75pt;height:5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52ZwIAAH0EAAAOAAAAZHJzL2Uyb0RvYy54bWysVEtu2zAQ3RfoHQjuHUm24jiC5aCQ7G7S&#10;NkDSA9AiZRGlSIGkLRtFgTQXyBF6hW666Ac5g3yjDulPm3RTFNWCGmqGb97MPGp8sa4FWjFtuJIp&#10;jk5CjJgsFOVykeK3N7PeCCNjiaREKMlSvGEGX0yePxu3TcL6qlKCMo0ARJqkbVJcWdskQWCKitXE&#10;nKiGSXCWStfEwlYvAqpJC+i1CPphOAxapWmjVcGMga/5zoknHr8sWWHflKVhFokUAzfrV+3XuVuD&#10;yZgkC02aihd7GuQfWNSES0h6hMqJJWip+R9QNS+0Mqq0J4WqA1WWvGC+BqgmCp9Uc12RhvlaoDmm&#10;ObbJ/D/Y4vXqSiNOU9wfYCRJDTPqPm1vt/fdj+7z9h5tP3YPsGzvtrfdl+5796176L4iCIbOtY1J&#10;ACCTV9rVXqzldXOpincGSZVVRC6Yr+Bm0wBq5E4Ej464jWkg/7x9pSjEkKVVvo3rUtcOEhqE1n5a&#10;m+O02NqiAj5G4dlw0D/FqADfcDQaxH6cAUkOpxtt7EumauSMFBurCV9UNlNSgjCUjnwusro01nEj&#10;yeGASy3VjAvh9SEkalN8fgrJnMcowalz+o1ezDOh0Yo4hfnHF/okTKulpB6sYoRO97YlXICNrO+Q&#10;1Rx6Jhh22WpGMRIMLpWzdvSEdBmhfiC8t3Yie38enk9H01Hci/vDaS8O87z3YpbFveEsOjvNB3mW&#10;5dEHRz6Kk4pTyqTjfxB8FP+doPZXbyfVo+SPjQoeo/uOAtnD25P2AnAz36lnrujmSrvqnBZA4z54&#10;fx/dJfp976N+/TUmPwEAAP//AwBQSwMEFAAGAAgAAAAhAKp+R/7iAAAACgEAAA8AAABkcnMvZG93&#10;bnJldi54bWxMj8tOwzAQRfdI/IM1SOyokz7cEuJUQIXIBqQ+hFi68ZBYxOModtuUr69ZwXJ0j+49&#10;ky8H27Ij9t44kpCOEmBIldOGagm77cvdApgPirRqHaGEM3pYFtdXucq0O9Eaj5tQs1hCPlMSmhC6&#10;jHNfNWiVH7kOKWZfrrcqxLOvue7VKZbblo+TRHCrDMWFRnX43GD1vTlYCWH1eW7ER/V0b963r2/C&#10;/JRluZLy9mZ4fAAWcAh/MPzqR3UootPeHUh71kqYzUUaUQnjyRRYBObTmQC2j+QkXQAvcv7/heIC&#10;AAD//wMAUEsBAi0AFAAGAAgAAAAhALaDOJL+AAAA4QEAABMAAAAAAAAAAAAAAAAAAAAAAFtDb250&#10;ZW50X1R5cGVzXS54bWxQSwECLQAUAAYACAAAACEAOP0h/9YAAACUAQAACwAAAAAAAAAAAAAAAAAv&#10;AQAAX3JlbHMvLnJlbHNQSwECLQAUAAYACAAAACEAcCdudmcCAAB9BAAADgAAAAAAAAAAAAAAAAAu&#10;AgAAZHJzL2Uyb0RvYy54bWxQSwECLQAUAAYACAAAACEAqn5H/uIAAAAKAQAADwAAAAAAAAAAAAAA&#10;AADBBAAAZHJzL2Rvd25yZXYueG1sUEsFBgAAAAAEAAQA8wAAANAFAAAAAA==&#10;">
                <v:stroke endarrow="block"/>
              </v:shape>
            </w:pict>
          </mc:Fallback>
        </mc:AlternateContent>
      </w: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96A25" wp14:editId="3549E961">
                <wp:simplePos x="0" y="0"/>
                <wp:positionH relativeFrom="column">
                  <wp:posOffset>1386840</wp:posOffset>
                </wp:positionH>
                <wp:positionV relativeFrom="paragraph">
                  <wp:posOffset>167640</wp:posOffset>
                </wp:positionV>
                <wp:extent cx="1154430" cy="688340"/>
                <wp:effectExtent l="43815" t="7620" r="11430" b="565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4430" cy="688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CDF3" id="Прямая со стрелкой 22" o:spid="_x0000_s1026" type="#_x0000_t32" style="position:absolute;margin-left:109.2pt;margin-top:13.2pt;width:90.9pt;height:54.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XkbwIAAIcEAAAOAAAAZHJzL2Uyb0RvYy54bWysVEtu2zAQ3RfoHQjuHVmO7DpC5KCQ7HaR&#10;tgaSHoAWKYsoRRIkY9koCqS9QI7QK3TTRT/IGeQbdUg7TtJuiqJaUENx5s2bmUednq0bgVbMWK5k&#10;huOjPkZMlopyuczw28tZb4yRdURSIpRkGd4wi88mT5+ctjplA1UrQZlBACJt2uoM187pNIpsWbOG&#10;2COlmYTDSpmGONiaZUQNaQG9EdGg3x9FrTJUG1Uya+FrsTvEk4BfVax0b6rKModEhoGbC6sJ68Kv&#10;0eSUpEtDdM3LPQ3yDywawiUkPUAVxBF0ZfgfUA0vjbKqckelaiJVVbxkoQaoJu7/Vs1FTTQLtUBz&#10;rD60yf4/2PL1am4QpxkeDDCSpIEZdZ+319ub7mf3ZXuDth+7W1i2n7bX3dfuR/e9u+2+IXCGzrXa&#10;pgCQy7nxtZdreaHPVfnOIqnymsglCxVcbjSgxj4iehTiN1ZD/kX7SlHwIVdOhTauK9OgSnD90gd6&#10;cGgVWoe5bQ5zY2uHSvgYx8MkOYbxlnA2Go+PkzDYiKQex0drY90LphrkjQxbZwhf1i5XUoJElNnl&#10;IKtz6zzL+wAfLNWMCxGUIiRqM3wyHAwDKasEp/7Qu1mzXOTCoBXxWgtPKBlOHroZdSVpAKsZodO9&#10;7QgXYCMXeuUMh+4Jhn22hlGMBIPr5a0dPSF9RqgfCO+tndzen/RPpuPpOOklg9G0l/SLovd8lie9&#10;0Sx+NiyOizwv4g+efJykNaeUSc//Tvpx8nfS2l/CnWgP4j80KnqMHjoKZO/egXSQgp/+TkcLRTdz&#10;46vzqgC1B+f9zfTX6eE+eN3/Pya/AAAA//8DAFBLAwQUAAYACAAAACEA8Ubwzd8AAAAKAQAADwAA&#10;AGRycy9kb3ducmV2LnhtbEyPwU7DMAyG70i8Q2QkLoglK2WqStMJAYMTmijjnjWmrdY4VZNt7dtj&#10;TnCyLX/6/blYT64XJxxD50nDcqFAINXedtRo2H1ubjMQIRqypveEGmYMsC4vLwqTW3+mDzxVsREc&#10;QiE3GtoYh1zKULfoTFj4AYl33350JvI4NtKO5szhrpeJUivpTEd8oTUDPrVYH6qj0/Bcbe83Xze7&#10;KZnrt/fqNTtsaX7R+vpqenwAEXGKfzD86rM6lOy090eyQfQakmWWMsrNiisDqVIJiD2Td2kGsizk&#10;/xfKHwAAAP//AwBQSwECLQAUAAYACAAAACEAtoM4kv4AAADhAQAAEwAAAAAAAAAAAAAAAAAAAAAA&#10;W0NvbnRlbnRfVHlwZXNdLnhtbFBLAQItABQABgAIAAAAIQA4/SH/1gAAAJQBAAALAAAAAAAAAAAA&#10;AAAAAC8BAABfcmVscy8ucmVsc1BLAQItABQABgAIAAAAIQCLxMXkbwIAAIcEAAAOAAAAAAAAAAAA&#10;AAAAAC4CAABkcnMvZTJvRG9jLnhtbFBLAQItABQABgAIAAAAIQDxRvDN3wAAAAoBAAAPAAAAAAAA&#10;AAAAAAAAAMkEAABkcnMvZG93bnJldi54bWxQSwUGAAAAAAQABADzAAAA1QUAAAAA&#10;">
                <v:stroke endarrow="block"/>
              </v:shape>
            </w:pict>
          </mc:Fallback>
        </mc:AlternateContent>
      </w: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8B0334" wp14:editId="4306E158">
                <wp:simplePos x="0" y="0"/>
                <wp:positionH relativeFrom="column">
                  <wp:posOffset>3385820</wp:posOffset>
                </wp:positionH>
                <wp:positionV relativeFrom="paragraph">
                  <wp:posOffset>1905</wp:posOffset>
                </wp:positionV>
                <wp:extent cx="2609850" cy="819150"/>
                <wp:effectExtent l="0" t="0" r="19050" b="1905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Уведомление</w:t>
                            </w: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B0334" id="Надпись 21" o:spid="_x0000_s1031" type="#_x0000_t202" style="position:absolute;margin-left:266.6pt;margin-top:.15pt;width:205.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49oRAIAAF8EAAAOAAAAZHJzL2Uyb0RvYy54bWysVM2O0zAQviPxDpbvNEnVLm3UdLV0KUJa&#10;fqSFB3AcJ7FwPMZ2m5Qb930F3oEDB268QveNmDhtKX8XRA7WjGf8zcw3M1lcdo0iW2GdBJ3RZBRT&#10;IjSHQuoqo2/frB/NKHGe6YIp0CKjO+Ho5fLhg0VrUjGGGlQhLEEQ7dLWZLT23qRR5HgtGuZGYIRG&#10;Ywm2YR5VW0WFZS2iNyoax/FF1IItjAUunMPb68FIlwG/LAX3r8rSCU9URjE3H04bzrw/o+WCpZVl&#10;ppb8kAb7hywaJjUGPUFdM8/IxsrfoBrJLTgo/YhDE0FZSi5CDVhNEv9SzW3NjAi1IDnOnGhy/w+W&#10;v9y+tkQWGR0nlGjWYI/2n/af91/23/Zf7z/e3xE0IEutcSk63xp0990T6LDboWJnboC/c0TDqma6&#10;ElfWQlsLVmCW4WV09nTAcT1I3r6AAqOxjYcA1JW26SlEUgiiY7d2pw6JzhOOl+OLeD6boomjbZbM&#10;E5QxuYilx9fGOv9MQEN6IaMWJyCgs+2N84Pr0aUP5kDJYi2VCoqt8pWyZMtwWtbhO6D/5KY0aTM6&#10;n46nAwF/hYjD9yeIRnoceyUbrOLkxNKetqe6CEPpmVSDjNUpjUX2PPbUDST6Lu9C46bH9uRQ7JBY&#10;C8OU41aiUIP9QEmLE55R937DrKBEPdfYnHkymfQrEZTJ9PEYFXtuyc8tTHOEyqinZBBXflijjbGy&#10;qjHSMA4arrChpQxc9xkPWR3SxykO3TpsXL8m53rw+vFfWH4HAAD//wMAUEsDBBQABgAIAAAAIQA+&#10;DDh83gAAAAgBAAAPAAAAZHJzL2Rvd25yZXYueG1sTI/LTsMwEEX3SPyDNUhsEHWIQ2lCnAohgegO&#10;CoKtG0+TCD+C7abh7xlWsLy6R3fO1OvZGjZhiIN3Eq4WGTB0rdeD6yS8vT5croDFpJxWxjuU8I0R&#10;1s3pSa0q7Y/uBadt6hiNuFgpCX1KY8V5bHu0Ki78iI66vQ9WJYqh4zqoI41bw/MsW3KrBkcXejXi&#10;fY/t5/ZgJayKp+kjbsTze7vcmzJd3EyPX0HK87P57hZYwjn9wfCrT+rQkNPOH5yOzEi4FiInVIIA&#10;RnVZFBR3xOWlAN7U/P8DzQ8AAAD//wMAUEsBAi0AFAAGAAgAAAAhALaDOJL+AAAA4QEAABMAAAAA&#10;AAAAAAAAAAAAAAAAAFtDb250ZW50X1R5cGVzXS54bWxQSwECLQAUAAYACAAAACEAOP0h/9YAAACU&#10;AQAACwAAAAAAAAAAAAAAAAAvAQAAX3JlbHMvLnJlbHNQSwECLQAUAAYACAAAACEAjuePaEQCAABf&#10;BAAADgAAAAAAAAAAAAAAAAAuAgAAZHJzL2Uyb0RvYy54bWxQSwECLQAUAAYACAAAACEAPgw4fN4A&#10;AAAIAQAADwAAAAAAAAAAAAAAAACeBAAAZHJzL2Rvd25yZXYueG1sUEsFBgAAAAAEAAQA8wAAAKkF&#10;AAAAAA==&#10;">
                <v:textbox>
                  <w:txbxContent>
                    <w:p w:rsidR="00811322" w:rsidRPr="00861784" w:rsidRDefault="0081132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Уведомление</w:t>
                      </w: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об отказе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FC5C1" wp14:editId="645286AE">
                <wp:simplePos x="0" y="0"/>
                <wp:positionH relativeFrom="column">
                  <wp:posOffset>128270</wp:posOffset>
                </wp:positionH>
                <wp:positionV relativeFrom="paragraph">
                  <wp:posOffset>11430</wp:posOffset>
                </wp:positionV>
                <wp:extent cx="2914650" cy="830580"/>
                <wp:effectExtent l="0" t="0" r="19050" b="2667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359" w:rsidRDefault="00B92359" w:rsidP="0023799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811322" w:rsidRPr="00DA5A03" w:rsidRDefault="00AD6D9C" w:rsidP="0023799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5A0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Нормативно правовой акт администрации Каменоломненского городского поселения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C5C1" id="Надпись 20" o:spid="_x0000_s1032" type="#_x0000_t202" style="position:absolute;margin-left:10.1pt;margin-top:.9pt;width:229.5pt;height:6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IMRAIAAF8EAAAOAAAAZHJzL2Uyb0RvYy54bWysVM2O0zAQviPxDpbvNG1pSzdqulq6FCEt&#10;P9LCAziOk1g4HmO7TcqNO6/AO3DgwI1X6L4RY6ct1QIXRA6W7Rl/8803M1lcdo0iW2GdBJ3R0WBI&#10;idAcCqmrjL57u340p8R5pgumQIuM7oSjl8uHDxatScUYalCFsARBtEtbk9Hae5MmieO1aJgbgBEa&#10;jSXYhnk82iopLGsRvVHJeDicJS3Ywljgwjm8ve6NdBnxy1Jw/7osnfBEZRS5+bjauOZhTZYLllaW&#10;mVryAw32DywaJjUGPUFdM8/IxsrfoBrJLTgo/YBDk0BZSi5iDpjNaHgvm9uaGRFzQXGcOcnk/h8s&#10;f7V9Y4ksMjpGeTRrsEb7L/uv+2/7H/vvd5/uPhM0oEqtcSk63xp0991T6LDaMWNnboC/d0TDqma6&#10;ElfWQlsLViDLUXiZnD3tcVwAyduXUGA0tvEQgbrSNkFCFIUgOtLZnSokOk84Xo4vRpPZFE0cbfPH&#10;w+k8kktYenxtrPPPBTQkbDJqsQMiOtveOB/YsPToEoI5ULJYS6XiwVb5SlmyZdgt6/jFBO65KU3a&#10;jF5Mx9NegL9CDOP3J4hGemx7JRvM4uTE0iDbM13EpvRMqn6PlJU+6Bik60X0Xd7Fws2O5cmh2KGw&#10;Fvoux6nETQ32IyUtdnhG3YcNs4IS9UJjcVDKSRiJeJhMn4QGsOeW/NzCNEeojHpK+u3K92O0MVZW&#10;NUbq20HDFRa0lFHrUPme1YE+dnEswWHiwpicn6PXr//C8icAAAD//wMAUEsDBBQABgAIAAAAIQC+&#10;FTPb3QAAAAgBAAAPAAAAZHJzL2Rvd25yZXYueG1sTI/BTsMwEETvSPyDtUhcEHVIq7QNcSqEBIJb&#10;KQiubrxNIux1sN00/D3LCY5vZzQ7U20mZ8WIIfaeFNzMMhBIjTc9tQreXh+uVyBi0mS09YQKvjHC&#10;pj4/q3Rp/IlecNylVnAIxVIr6FIaSilj06HTceYHJNYOPjidGEMrTdAnDndW5llWSKd74g+dHvC+&#10;w+Zzd3QKVoun8SM+z7fvTXGw63S1HB+/glKXF9PdLYiEU/ozw299rg41d9r7I5korII8y9nJdx7A&#10;8mK5Zt4zz/MCZF3J/wPqHwAAAP//AwBQSwECLQAUAAYACAAAACEAtoM4kv4AAADhAQAAEwAAAAAA&#10;AAAAAAAAAAAAAAAAW0NvbnRlbnRfVHlwZXNdLnhtbFBLAQItABQABgAIAAAAIQA4/SH/1gAAAJQB&#10;AAALAAAAAAAAAAAAAAAAAC8BAABfcmVscy8ucmVsc1BLAQItABQABgAIAAAAIQC3+RIMRAIAAF8E&#10;AAAOAAAAAAAAAAAAAAAAAC4CAABkcnMvZTJvRG9jLnhtbFBLAQItABQABgAIAAAAIQC+FTPb3QAA&#10;AAgBAAAPAAAAAAAAAAAAAAAAAJ4EAABkcnMvZG93bnJldi54bWxQSwUGAAAAAAQABADzAAAAqAUA&#10;AAAA&#10;">
                <v:textbox>
                  <w:txbxContent>
                    <w:p w:rsidR="00B92359" w:rsidRDefault="00B92359" w:rsidP="0023799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  <w:p w:rsidR="00811322" w:rsidRPr="00DA5A03" w:rsidRDefault="00AD6D9C" w:rsidP="0023799C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A5A0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Нормативно правовой акт администрации Каменоломненского городского поселения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B227AE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5ADEE" wp14:editId="6DEE72CD">
                <wp:simplePos x="0" y="0"/>
                <wp:positionH relativeFrom="column">
                  <wp:posOffset>1376045</wp:posOffset>
                </wp:positionH>
                <wp:positionV relativeFrom="paragraph">
                  <wp:posOffset>148590</wp:posOffset>
                </wp:positionV>
                <wp:extent cx="1390650" cy="600075"/>
                <wp:effectExtent l="0" t="0" r="76200" b="666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F0C9D" id="Прямая со стрелкой 19" o:spid="_x0000_s1026" type="#_x0000_t32" style="position:absolute;margin-left:108.35pt;margin-top:11.7pt;width:109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OzZwIAAH0EAAAOAAAAZHJzL2Uyb0RvYy54bWysVEtu2zAQ3RfoHQjuHUmO7dhC5KCQ7G7S&#10;NkDSA9AkZRGlSIFkLBtFgbQXyBF6hW666Ac5g3yjDulPm3ZTFNWCGoozb97MPOr8Yl1LtOLGCq0y&#10;nJzEGHFFNRNqmeHXN/PeGCPriGJEasUzvOEWX0yfPjlvm5T3daUl4wYBiLJp22S4cq5Jo8jSitfE&#10;nuiGKzgstamJg61ZRsyQFtBrGfXjeBS12rDGaMqtha/F7hBPA35ZcupelaXlDskMAzcXVhPWhV+j&#10;6TlJl4Y0laB7GuQfWNREKEh6hCqII+jWiD+gakGNtrp0J1TXkS5LQXmoAapJ4t+qua5Iw0Mt0Bzb&#10;HNtk/x8sfbm6MkgwmN0EI0VqmFH3cXu3ve++d5+292j7vnuAZfthe9d97r51X7uH7gsCZ+hc29gU&#10;AHJ1ZXztdK2um0tN31ikdF4RteShgptNA6iJj4gehfiNbSD/on2hGfiQW6dDG9elqT0kNAitw7Q2&#10;x2nxtUMUPiank3g0hKFSOBvFcXw2DClIeohujHXPua6RNzJsnSFiWblcKwXC0CYJucjq0jrPjaSH&#10;AJ9a6bmQMuhDKtRmeDLsD0OA1VIwf+jdrFkucmnQiniFhWfP4pGb0beKBbCKEzbb244ICTZyoUPO&#10;COiZ5NhnqznDSHK4VN7a0ZPKZ4T6gfDe2ons7SSezMaz8aA36I9mvUFcFL1n83zQG82Ts2FxWuR5&#10;kbzz5JNBWgnGuPL8D4JPBn8nqP3V20n1KPljo6LH6KGjQPbwDqSDAPzMd+pZaLa5Mr46rwXQeHDe&#10;30d/iX7dB6+ff43pDwAAAP//AwBQSwMEFAAGAAgAAAAhAC1JGY3hAAAACgEAAA8AAABkcnMvZG93&#10;bnJldi54bWxMj01PwzAMhu9I/IfISNxY2m10rDSdgAnRC0hsCHHMGtNUNE7VZFvHr8ec4OaPR68f&#10;F6vRdeKAQ2g9KUgnCQik2puWGgVv28erGxAhajK684QKThhgVZ6fFTo3/kiveNjERnAIhVwrsDH2&#10;uZShtuh0mPgeiXeffnA6cjs00gz6yOGuk9MkyaTTLfEFq3t8sFh/bfZOQVx/nGz2Xt8v25ft03PW&#10;fldVtVbq8mK8uwURcYx/MPzqszqU7LTzezJBdAqmabZglIvZHAQD89k1D3ZMposlyLKQ/18ofwAA&#10;AP//AwBQSwECLQAUAAYACAAAACEAtoM4kv4AAADhAQAAEwAAAAAAAAAAAAAAAAAAAAAAW0NvbnRl&#10;bnRfVHlwZXNdLnhtbFBLAQItABQABgAIAAAAIQA4/SH/1gAAAJQBAAALAAAAAAAAAAAAAAAAAC8B&#10;AABfcmVscy8ucmVsc1BLAQItABQABgAIAAAAIQAQXFOzZwIAAH0EAAAOAAAAAAAAAAAAAAAAAC4C&#10;AABkcnMvZTJvRG9jLnhtbFBLAQItABQABgAIAAAAIQAtSRmN4QAAAAoBAAAPAAAAAAAAAAAAAAAA&#10;AMEEAABkcnMvZG93bnJldi54bWxQSwUGAAAAAAQABADzAAAAzwUAAAAA&#10;">
                <v:stroke endarrow="block"/>
              </v:shape>
            </w:pict>
          </mc:Fallback>
        </mc:AlternateContent>
      </w:r>
      <w:r w:rsidRPr="00DA5A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B71F87" wp14:editId="5F415E06">
                <wp:simplePos x="0" y="0"/>
                <wp:positionH relativeFrom="column">
                  <wp:posOffset>3423285</wp:posOffset>
                </wp:positionH>
                <wp:positionV relativeFrom="paragraph">
                  <wp:posOffset>140970</wp:posOffset>
                </wp:positionV>
                <wp:extent cx="1361440" cy="600075"/>
                <wp:effectExtent l="38100" t="0" r="29210" b="6667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6144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53FBC" id="Прямая со стрелкой 16" o:spid="_x0000_s1026" type="#_x0000_t32" style="position:absolute;margin-left:269.55pt;margin-top:11.1pt;width:107.2pt;height:47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iVbQIAAIcEAAAOAAAAZHJzL2Uyb0RvYy54bWysVEtu2zAQ3RfoHQjuHUmO7CRC5KCQ7HaR&#10;tgGSHoAWKYsoRRIkY9koCqS9QI7QK3TTRT/IGeQbdUg7TtNuiqJaUENx5s2bmUednq1agZbMWK5k&#10;jpODGCMmK0W5XOT4zdVscIyRdURSIpRkOV4zi88mT5+cdjpjQ9UoQZlBACJt1ukcN87pLIps1bCW&#10;2AOlmYTDWpmWONiaRUQN6QC9FdEwjsdRpwzVRlXMWvhabg/xJODXNavc67q2zCGRY+DmwmrCOvdr&#10;NDkl2cIQ3fBqR4P8A4uWcAlJ91AlcQRdG/4HVMsro6yq3UGl2kjVNa9YqAGqSeLfqrlsiGahFmiO&#10;1fs22f8HW71aXhjEKcxujJEkLcyo/7S52dz2P/rPm1u0+dDfwbL5uLnpv/Tf+2/9Xf8VgTN0rtM2&#10;A4BCXhhfe7WSl/pcVW8tkqpoiFywUMHVWgNq4iOiRyF+YzXkn3cvFQUfcu1UaOOqNi2qBdcvfKAH&#10;h1ahVZjbej83tnKogo/J4ThJUxhvBWfjOI6PRiEZyTyOj9bGuudMtcgbObbOEL5oXKGkBIkos81B&#10;lufWeZYPAT5YqhkXIihFSNTl+GQ0HAVSVglO/aF3s2YxL4RBS+K1Fp4di0duRl1LGsAaRuh0ZzvC&#10;BdjIhV45w6F7gmGfrWUUI8HgenlrS09InxHqB8I7ayu3dyfxyfR4epwO0uF4Okjjshw8mxXpYDxL&#10;jkblYVkUZfLek0/SrOGUMun530s/Sf9OWrtLuBXtXvz7RkWP0UNHgez9O5AOUvDT3+poruj6wvjq&#10;vCpA7cF5dzP9dfp1H7we/h+TnwAAAP//AwBQSwMEFAAGAAgAAAAhANNirm3gAAAACgEAAA8AAABk&#10;cnMvZG93bnJldi54bWxMj0FPg0AQhe8m/ofNmHgxdmEb2oosjVFrT6YR630LI5Cys4TdtvDvHU96&#10;nLwv732TrUfbiTMOvnWkIZ5FIJBKV7VUa9h/bu5XIHwwVJnOEWqY0MM6v77KTFq5C33guQi14BLy&#10;qdHQhNCnUvqyQWv8zPVInH27wZrA51DLajAXLredVFG0kNa0xAuN6fG5wfJYnKyGl2KXbL7u9qOa&#10;yu178bY67mh61fr2Znx6BBFwDH8w/OqzOuTsdHAnqrzoNCTzh5hRDUopEAwsk3kC4sBkvFiCzDP5&#10;/4X8BwAA//8DAFBLAQItABQABgAIAAAAIQC2gziS/gAAAOEBAAATAAAAAAAAAAAAAAAAAAAAAABb&#10;Q29udGVudF9UeXBlc10ueG1sUEsBAi0AFAAGAAgAAAAhADj9If/WAAAAlAEAAAsAAAAAAAAAAAAA&#10;AAAALwEAAF9yZWxzLy5yZWxzUEsBAi0AFAAGAAgAAAAhAIDFuJVtAgAAhwQAAA4AAAAAAAAAAAAA&#10;AAAALgIAAGRycy9lMm9Eb2MueG1sUEsBAi0AFAAGAAgAAAAhANNirm3gAAAACgEAAA8AAAAAAAAA&#10;AAAAAAAAxwQAAGRycy9kb3ducmV2LnhtbFBLBQYAAAAABAAEAPMAAADUBQAAAAA=&#10;">
                <v:stroke endarrow="block"/>
              </v:shape>
            </w:pict>
          </mc:Fallback>
        </mc:AlternateContent>
      </w: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B227AE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C1003E" wp14:editId="2C33323A">
                <wp:simplePos x="0" y="0"/>
                <wp:positionH relativeFrom="column">
                  <wp:posOffset>2179320</wp:posOffset>
                </wp:positionH>
                <wp:positionV relativeFrom="paragraph">
                  <wp:posOffset>69850</wp:posOffset>
                </wp:positionV>
                <wp:extent cx="1900555" cy="699770"/>
                <wp:effectExtent l="7620" t="8890" r="6350" b="571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Предоставление результата муниципальной услуги заявителю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1003E" id="Надпись 15" o:spid="_x0000_s1033" type="#_x0000_t202" style="position:absolute;margin-left:171.6pt;margin-top:5.5pt;width:149.65pt;height:5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b0RQIAAF8EAAAOAAAAZHJzL2Uyb0RvYy54bWysVM2O0zAQviPxDpbvNGnVbrdR09XSpQhp&#10;+ZEWHsBxnMbC8RjbbVJu3HkF3oEDB268QveNGDttqRa4IHKwPJ3xNzPfN9P5VdcoshXWSdA5HQ5S&#10;SoTmUEq9zum7t6snl5Q4z3TJFGiR051w9Grx+NG8NZkYQQ2qFJYgiHZZa3Jae2+yJHG8Fg1zAzBC&#10;o7MC2zCPpl0npWUtojcqGaXpRdKCLY0FLpzDX296J11E/KoS3L+uKic8UTnF2nw8bTyLcCaLOcvW&#10;lpla8kMZ7B+qaJjUmPQEdcM8Ixsrf4NqJLfgoPIDDk0CVSW5iD1gN8P0QTd3NTMi9oLkOHOiyf0/&#10;WP5q+8YSWaJ2E0o0a1Cj/Zf91/23/Y/99/tP958JOpCl1rgMg+8MhvvuKXT4InbszC3w945oWNZM&#10;r8W1tdDWgpVY5TC8TM6e9jgugBTtSygxG9t4iEBdZZtAIZJCEB3V2p0UEp0nPKScpelkgpVy9F3M&#10;ZtNplDBh2fG1sc4/F9CQcMmpxQmI6Gx763yohmXHkJDMgZLlSioVDbsulsqSLcNpWcUvNvAgTGnS&#10;5nQ2GU16Av4KkcbvTxCN9Dj2SjY5vTwFsSzQ9kyXcSg9k6q/Y8lKH3gM1PUk+q7oonDTozwFlDsk&#10;1kI/5biVeKnBfqSkxQnPqfuwYVZQol5oFGc2HI/DSkRjPJmO0LDnnuLcwzRHqJx6Svrr0vdrtDFW&#10;rmvM1I+DhmsUtJKR66B8X9WhfJziKMFh48KanNsx6tf/wuInAAAA//8DAFBLAwQUAAYACAAAACEA&#10;MYfUmOAAAAAKAQAADwAAAGRycy9kb3ducmV2LnhtbEyPzU7DMBCE70i8g7VIXFDrxAmhhDgVQgLR&#10;G7QIrm6yTSL8E2w3DW/PcoLjznyananWs9FsQh8GZyWkywQY2sa1g+0kvO0eFytgISrbKu0sSvjG&#10;AOv6/KxSZetO9hWnbewYhdhQKgl9jGPJeWh6NCos3YiWvIPzRkU6fcdbr04UbjQXSVJwowZLH3o1&#10;4kOPzef2aCSs8ufpI2yyl/emOOjbeHUzPX15KS8v5vs7YBHn+AfDb32qDjV12rujbQPTErI8E4SS&#10;kdImAopcXAPbkyBSAbyu+P8J9Q8AAAD//wMAUEsBAi0AFAAGAAgAAAAhALaDOJL+AAAA4QEAABMA&#10;AAAAAAAAAAAAAAAAAAAAAFtDb250ZW50X1R5cGVzXS54bWxQSwECLQAUAAYACAAAACEAOP0h/9YA&#10;AACUAQAACwAAAAAAAAAAAAAAAAAvAQAAX3JlbHMvLnJlbHNQSwECLQAUAAYACAAAACEApiQm9EUC&#10;AABfBAAADgAAAAAAAAAAAAAAAAAuAgAAZHJzL2Uyb0RvYy54bWxQSwECLQAUAAYACAAAACEAMYfU&#10;mOAAAAAKAQAADwAAAAAAAAAAAAAAAACfBAAAZHJzL2Rvd25yZXYueG1sUEsFBgAAAAAEAAQA8wAA&#10;AKwFAAAAAA==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Предоставление результата муниципальной услуги заявителю 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DA5A03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861784" w:rsidP="0086178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61784" w:rsidRPr="00DA5A03" w:rsidRDefault="00861784" w:rsidP="0086178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DA5A03" w:rsidRDefault="00B227AE" w:rsidP="008617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1A9D88" wp14:editId="6F1A48AA">
                <wp:simplePos x="0" y="0"/>
                <wp:positionH relativeFrom="column">
                  <wp:posOffset>3129280</wp:posOffset>
                </wp:positionH>
                <wp:positionV relativeFrom="paragraph">
                  <wp:posOffset>53340</wp:posOffset>
                </wp:positionV>
                <wp:extent cx="0" cy="381635"/>
                <wp:effectExtent l="52705" t="13335" r="61595" b="1460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B72C" id="Прямая со стрелкой 18" o:spid="_x0000_s1026" type="#_x0000_t32" style="position:absolute;margin-left:246.4pt;margin-top:4.2pt;width:0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3DJYAIAAHcEAAAOAAAAZHJzL2Uyb0RvYy54bWysVM1uEzEQviPxDpbv6WbTJKSrbiq0m3Ap&#10;UKnlARzbm7Xw2pbtZhMhJOAF+gi8AhcO/KjPsHkjxs4PFC4IkYMztme++Wbm855frBuJVtw6oVWO&#10;05M+RlxRzYRa5vjVzbw3wch5ohiRWvEcb7jDF9PHj85bk/GBrrVk3CIAUS5rTY5r702WJI7WvCHu&#10;RBuu4LLStiEetnaZMEtaQG9kMuj3x0mrLTNWU+4cnJa7SzyN+FXFqX9ZVY57JHMM3HxcbVwXYU2m&#10;5yRbWmJqQfc0yD+waIhQkPQIVRJP0K0Vf0A1glrtdOVPqG4SXVWC8lgDVJP2f6vmuiaGx1qgOc4c&#10;2+T+Hyx9sbqySDCYHUxKkQZm1H3cvtvedd+7T9s7tH3f3cOy/bB9133uvnVfu/vuCwJn6FxrXAYA&#10;hbqyoXa6VtfmUtPXDild1EQteazgZmMANQ0RyYOQsHEG8i/a55qBD7n1OrZxXdkmQEKD0DpOa3Oc&#10;Fl97RHeHFE5PJ+n4dBTBSXaIM9b5Z1w3KBg5dt4Ssax9oZUCSWibxixkdel8YEWyQ0BIqvRcSBmV&#10;IRVqc3w2GoxigNNSsHAZ3JxdLgpp0YoEbcXfnsUDN6tvFYtgNSdstrc9ERJs5GNvvBXQLclxyNZw&#10;hpHk8JyCtaMnVcgIlQPhvbWT15uz/tlsMpsMe8PBeNYb9suy93ReDHvjefpkVJ6WRVGmbwP5dJjV&#10;gjGuAv+D1NPh30lp/+h2Ij2K/dio5CF67CiQPfxH0nH0Ydo73Sw021zZUF1QAag7Ou9fYng+v+6j&#10;18/vxfQHAAAA//8DAFBLAwQUAAYACAAAACEAMVaglt4AAAAIAQAADwAAAGRycy9kb3ducmV2Lnht&#10;bEyPQUvDQBSE74L/YXmCN7ux1JDGvBS1iLlYsJXS4zb7zAazb0N226b+elc86HGYYeabYjHaThxp&#10;8K1jhNtJAoK4drrlBuF983yTgfBBsVadY0I4k4dFeXlRqFy7E7/RcR0aEUvY5wrBhNDnUvrakFV+&#10;4nri6H24waoQ5dBIPahTLLednCZJKq1qOS4Y1dOTofpzfbAIYbk7m3RbP87b1eblNW2/qqpaIl5f&#10;jQ/3IAKN4S8MP/gRHcrItHcH1l50CLP5NKIHhGwGIvq/eo+QZncgy0L+P1B+AwAA//8DAFBLAQIt&#10;ABQABgAIAAAAIQC2gziS/gAAAOEBAAATAAAAAAAAAAAAAAAAAAAAAABbQ29udGVudF9UeXBlc10u&#10;eG1sUEsBAi0AFAAGAAgAAAAhADj9If/WAAAAlAEAAAsAAAAAAAAAAAAAAAAALwEAAF9yZWxzLy5y&#10;ZWxzUEsBAi0AFAAGAAgAAAAhAO0rcMlgAgAAdwQAAA4AAAAAAAAAAAAAAAAALgIAAGRycy9lMm9E&#10;b2MueG1sUEsBAi0AFAAGAAgAAAAhADFWoJbeAAAACA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861784" w:rsidRPr="00DA5A03" w:rsidRDefault="00861784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784" w:rsidRPr="00DA5A03" w:rsidRDefault="00B227AE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A5A03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28EED" wp14:editId="06120CF7">
                <wp:simplePos x="0" y="0"/>
                <wp:positionH relativeFrom="column">
                  <wp:posOffset>2450465</wp:posOffset>
                </wp:positionH>
                <wp:positionV relativeFrom="paragraph">
                  <wp:posOffset>61595</wp:posOffset>
                </wp:positionV>
                <wp:extent cx="1362075" cy="295275"/>
                <wp:effectExtent l="12065" t="13970" r="6985" b="508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322" w:rsidRPr="00861784" w:rsidRDefault="0081132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КОНЕЦ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28EED" id="Надпись 17" o:spid="_x0000_s1034" type="#_x0000_t202" style="position:absolute;left:0;text-align:left;margin-left:192.95pt;margin-top:4.85pt;width:10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tdQwIAAF8EAAAOAAAAZHJzL2Uyb0RvYy54bWysVM2O0zAQviPxDpbvNG1ot92o6WrpUoS0&#10;/EgLD+A6TmLheIztNik37rwC78CBAzdeoftGjJ1ut/xdED5YM5nxNzPfzGR+0TWKbIV1EnROR4Mh&#10;JUJzKKSucvr2zerRjBLnmS6YAi1yuhOOXiwePpi3JhMp1KAKYQmCaJe1Jqe19yZLEsdr0TA3ACM0&#10;GkuwDfOo2iopLGsRvVFJOhyeJS3Ywljgwjn8etUb6SLil6Xg/lVZOuGJyinm5uNt470Od7KYs6yy&#10;zNSSH9Jg/5BFw6TGoEeoK+YZ2Vj5G1QjuQUHpR9waBIoS8lFrAGrGQ1/qeamZkbEWpAcZ440uf8H&#10;y19uX1siC+zdlBLNGuzR/vP+y/7r/vv+2+3H208EDchSa1yGzjcG3X33BDp8ESt25hr4O0c0LGum&#10;K3FpLbS1YAVmOQovk5OnPY4LIOv2BRQYjW08RKCutE2gEEkhiI7d2h07JDpPeAj5+CwdTieUcLSl&#10;55MU5RCCZXevjXX+mYCGBCGnFicgorPttfO9651LCOZAyWIllYqKrdZLZcmW4bSs4jmg/+SmNGlz&#10;isEnPQF/hRjG8yeIRnoceyWbnM6OTiwLtD3VBabJMs+k6mWsTukDj4G6nkTfrbvYuFkIEDheQ7FD&#10;Yi30U45biUIN9gMlLU54Tt37DbOCEvVcY3POR+NxWImojCfTFBV7almfWpjmCJVTT0kvLn2/Rhtj&#10;ZVVjpH4cNFxiQ0sZub7P6pA+TnHs1mHjwpqc6tHr/r+w+AEAAP//AwBQSwMEFAAGAAgAAAAhAD4D&#10;Ao7fAAAACAEAAA8AAABkcnMvZG93bnJldi54bWxMj81OwzAQhO9IvIO1SFwQtelPmoQ4FUIC0RsU&#10;BFc33iYR9jrYbhreHnOC42hGM99Um8kaNqIPvSMJNzMBDKlxuqdWwtvrw3UOLERFWhlHKOEbA2zq&#10;87NKldqd6AXHXWxZKqFQKgldjEPJeWg6tCrM3ICUvIPzVsUkfcu1V6dUbg2fC5Fxq3pKC50a8L7D&#10;5nN3tBLy5dP4EbaL5/cmO5giXq3Hxy8v5eXFdHcLLOIU/8Lwi5/QoU5Me3ckHZiRsMhXRYpKKNbA&#10;kp8JsQS2l7DK5sDriv8/UP8AAAD//wMAUEsBAi0AFAAGAAgAAAAhALaDOJL+AAAA4QEAABMAAAAA&#10;AAAAAAAAAAAAAAAAAFtDb250ZW50X1R5cGVzXS54bWxQSwECLQAUAAYACAAAACEAOP0h/9YAAACU&#10;AQAACwAAAAAAAAAAAAAAAAAvAQAAX3JlbHMvLnJlbHNQSwECLQAUAAYACAAAACEA7T6bXUMCAABf&#10;BAAADgAAAAAAAAAAAAAAAAAuAgAAZHJzL2Uyb0RvYy54bWxQSwECLQAUAAYACAAAACEAPgMCjt8A&#10;AAAIAQAADwAAAAAAAAAAAAAAAACdBAAAZHJzL2Rvd25yZXYueG1sUEsFBgAAAAAEAAQA8wAAAKkF&#10;AAAAAA==&#10;">
                <v:textbox>
                  <w:txbxContent>
                    <w:p w:rsidR="00811322" w:rsidRPr="00861784" w:rsidRDefault="0081132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1784" w:rsidRPr="00DA5A03" w:rsidSect="00FF1607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322" w:rsidRDefault="00811322" w:rsidP="007C7EDB">
      <w:pPr>
        <w:spacing w:after="0" w:line="240" w:lineRule="auto"/>
      </w:pPr>
      <w:r>
        <w:separator/>
      </w:r>
    </w:p>
  </w:endnote>
  <w:endnote w:type="continuationSeparator" w:id="0">
    <w:p w:rsidR="00811322" w:rsidRDefault="00811322" w:rsidP="007C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6946123"/>
      <w:docPartObj>
        <w:docPartGallery w:val="Page Numbers (Bottom of Page)"/>
        <w:docPartUnique/>
      </w:docPartObj>
    </w:sdtPr>
    <w:sdtEndPr/>
    <w:sdtContent>
      <w:p w:rsidR="00DA5A03" w:rsidRDefault="00DA5A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197">
          <w:rPr>
            <w:noProof/>
          </w:rPr>
          <w:t>3</w:t>
        </w:r>
        <w:r>
          <w:fldChar w:fldCharType="end"/>
        </w:r>
      </w:p>
    </w:sdtContent>
  </w:sdt>
  <w:p w:rsidR="00DA5A03" w:rsidRDefault="00DA5A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322" w:rsidRDefault="00811322" w:rsidP="007C7EDB">
      <w:pPr>
        <w:spacing w:after="0" w:line="240" w:lineRule="auto"/>
      </w:pPr>
      <w:r>
        <w:separator/>
      </w:r>
    </w:p>
  </w:footnote>
  <w:footnote w:type="continuationSeparator" w:id="0">
    <w:p w:rsidR="00811322" w:rsidRDefault="00811322" w:rsidP="007C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7183"/>
    <w:multiLevelType w:val="hybridMultilevel"/>
    <w:tmpl w:val="0A56C54C"/>
    <w:lvl w:ilvl="0" w:tplc="CFF0CCD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7F6F3C"/>
    <w:multiLevelType w:val="hybridMultilevel"/>
    <w:tmpl w:val="CD22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937D7"/>
    <w:multiLevelType w:val="hybridMultilevel"/>
    <w:tmpl w:val="B9B605EA"/>
    <w:lvl w:ilvl="0" w:tplc="AEAEE1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DB"/>
    <w:rsid w:val="000036A8"/>
    <w:rsid w:val="0000797E"/>
    <w:rsid w:val="00007FA3"/>
    <w:rsid w:val="00023B97"/>
    <w:rsid w:val="00027057"/>
    <w:rsid w:val="00033179"/>
    <w:rsid w:val="00033A56"/>
    <w:rsid w:val="0004363A"/>
    <w:rsid w:val="00056FFF"/>
    <w:rsid w:val="00057FC9"/>
    <w:rsid w:val="00063B9B"/>
    <w:rsid w:val="000839E9"/>
    <w:rsid w:val="000B2391"/>
    <w:rsid w:val="00102116"/>
    <w:rsid w:val="00105917"/>
    <w:rsid w:val="0016184E"/>
    <w:rsid w:val="00162A79"/>
    <w:rsid w:val="00164A9D"/>
    <w:rsid w:val="00187184"/>
    <w:rsid w:val="0019262E"/>
    <w:rsid w:val="001938C4"/>
    <w:rsid w:val="00194BEC"/>
    <w:rsid w:val="001B2558"/>
    <w:rsid w:val="001C4ADF"/>
    <w:rsid w:val="00207328"/>
    <w:rsid w:val="002103BE"/>
    <w:rsid w:val="002212F7"/>
    <w:rsid w:val="0023799C"/>
    <w:rsid w:val="00246216"/>
    <w:rsid w:val="00246FEC"/>
    <w:rsid w:val="00253B4C"/>
    <w:rsid w:val="0025514D"/>
    <w:rsid w:val="00292B3C"/>
    <w:rsid w:val="002D1FC6"/>
    <w:rsid w:val="002F141D"/>
    <w:rsid w:val="002F4A92"/>
    <w:rsid w:val="00304A85"/>
    <w:rsid w:val="00311D72"/>
    <w:rsid w:val="00324869"/>
    <w:rsid w:val="0035209C"/>
    <w:rsid w:val="00354C4A"/>
    <w:rsid w:val="00357230"/>
    <w:rsid w:val="00363D36"/>
    <w:rsid w:val="00366583"/>
    <w:rsid w:val="003763F9"/>
    <w:rsid w:val="003846B4"/>
    <w:rsid w:val="0039175B"/>
    <w:rsid w:val="00396B29"/>
    <w:rsid w:val="003C1728"/>
    <w:rsid w:val="003D04CA"/>
    <w:rsid w:val="003E2C19"/>
    <w:rsid w:val="00402159"/>
    <w:rsid w:val="0040694D"/>
    <w:rsid w:val="00416261"/>
    <w:rsid w:val="004245E4"/>
    <w:rsid w:val="00432955"/>
    <w:rsid w:val="00451934"/>
    <w:rsid w:val="004644F7"/>
    <w:rsid w:val="00483924"/>
    <w:rsid w:val="00493701"/>
    <w:rsid w:val="004A15E4"/>
    <w:rsid w:val="004A646F"/>
    <w:rsid w:val="004C5DDE"/>
    <w:rsid w:val="004D01FD"/>
    <w:rsid w:val="004D3452"/>
    <w:rsid w:val="004E69DC"/>
    <w:rsid w:val="004F2C4A"/>
    <w:rsid w:val="005162DE"/>
    <w:rsid w:val="00517A53"/>
    <w:rsid w:val="005360AC"/>
    <w:rsid w:val="005542ED"/>
    <w:rsid w:val="005545FD"/>
    <w:rsid w:val="0055595B"/>
    <w:rsid w:val="00561C47"/>
    <w:rsid w:val="0057726B"/>
    <w:rsid w:val="005947FF"/>
    <w:rsid w:val="005B321B"/>
    <w:rsid w:val="005D6410"/>
    <w:rsid w:val="005F7194"/>
    <w:rsid w:val="005F7F47"/>
    <w:rsid w:val="00603BEE"/>
    <w:rsid w:val="00621D73"/>
    <w:rsid w:val="006221A5"/>
    <w:rsid w:val="00623FA8"/>
    <w:rsid w:val="0063214A"/>
    <w:rsid w:val="006457F6"/>
    <w:rsid w:val="0064656B"/>
    <w:rsid w:val="0065243B"/>
    <w:rsid w:val="00664E56"/>
    <w:rsid w:val="006701C4"/>
    <w:rsid w:val="00671722"/>
    <w:rsid w:val="006718AD"/>
    <w:rsid w:val="006871A5"/>
    <w:rsid w:val="006B4FDE"/>
    <w:rsid w:val="006C011B"/>
    <w:rsid w:val="006C2210"/>
    <w:rsid w:val="006D30CD"/>
    <w:rsid w:val="006E1592"/>
    <w:rsid w:val="007058C6"/>
    <w:rsid w:val="0071527B"/>
    <w:rsid w:val="00732746"/>
    <w:rsid w:val="00734A33"/>
    <w:rsid w:val="00734B3C"/>
    <w:rsid w:val="0074357E"/>
    <w:rsid w:val="007447DF"/>
    <w:rsid w:val="00745DC7"/>
    <w:rsid w:val="00757862"/>
    <w:rsid w:val="0078455A"/>
    <w:rsid w:val="00786674"/>
    <w:rsid w:val="00794F0A"/>
    <w:rsid w:val="007C6B1B"/>
    <w:rsid w:val="007C7EDB"/>
    <w:rsid w:val="007D09C3"/>
    <w:rsid w:val="007E0478"/>
    <w:rsid w:val="007E1399"/>
    <w:rsid w:val="007E7298"/>
    <w:rsid w:val="007F42A7"/>
    <w:rsid w:val="008032DA"/>
    <w:rsid w:val="00811322"/>
    <w:rsid w:val="00812760"/>
    <w:rsid w:val="0081421B"/>
    <w:rsid w:val="008246F8"/>
    <w:rsid w:val="00861784"/>
    <w:rsid w:val="008626DA"/>
    <w:rsid w:val="00863EDA"/>
    <w:rsid w:val="008A7984"/>
    <w:rsid w:val="008B1129"/>
    <w:rsid w:val="008C16E1"/>
    <w:rsid w:val="008C4BC6"/>
    <w:rsid w:val="008C4E0F"/>
    <w:rsid w:val="008C78FC"/>
    <w:rsid w:val="008D4A73"/>
    <w:rsid w:val="0090738D"/>
    <w:rsid w:val="00920B50"/>
    <w:rsid w:val="00921FDF"/>
    <w:rsid w:val="0092443E"/>
    <w:rsid w:val="009273E4"/>
    <w:rsid w:val="009339E0"/>
    <w:rsid w:val="00941CFC"/>
    <w:rsid w:val="00972C96"/>
    <w:rsid w:val="00974D52"/>
    <w:rsid w:val="00976E5D"/>
    <w:rsid w:val="009779CF"/>
    <w:rsid w:val="0098485B"/>
    <w:rsid w:val="009916F1"/>
    <w:rsid w:val="009A0D33"/>
    <w:rsid w:val="009A1DA4"/>
    <w:rsid w:val="009A5B39"/>
    <w:rsid w:val="009A65BA"/>
    <w:rsid w:val="009A752D"/>
    <w:rsid w:val="009A7609"/>
    <w:rsid w:val="009D73BC"/>
    <w:rsid w:val="009F438D"/>
    <w:rsid w:val="00A0367E"/>
    <w:rsid w:val="00A06F44"/>
    <w:rsid w:val="00A20F93"/>
    <w:rsid w:val="00A375E2"/>
    <w:rsid w:val="00AC7BBC"/>
    <w:rsid w:val="00AD6D9C"/>
    <w:rsid w:val="00AE0513"/>
    <w:rsid w:val="00AE62DD"/>
    <w:rsid w:val="00B15B71"/>
    <w:rsid w:val="00B227AE"/>
    <w:rsid w:val="00B30068"/>
    <w:rsid w:val="00B30D69"/>
    <w:rsid w:val="00B7283F"/>
    <w:rsid w:val="00B81C43"/>
    <w:rsid w:val="00B8731B"/>
    <w:rsid w:val="00B92359"/>
    <w:rsid w:val="00BB3197"/>
    <w:rsid w:val="00BB37E4"/>
    <w:rsid w:val="00BB6CDC"/>
    <w:rsid w:val="00BC28EC"/>
    <w:rsid w:val="00BC4EC3"/>
    <w:rsid w:val="00BD2BD2"/>
    <w:rsid w:val="00BE678D"/>
    <w:rsid w:val="00BF5C96"/>
    <w:rsid w:val="00C04F35"/>
    <w:rsid w:val="00C070B4"/>
    <w:rsid w:val="00C315D3"/>
    <w:rsid w:val="00C40C3E"/>
    <w:rsid w:val="00C4402D"/>
    <w:rsid w:val="00C47A72"/>
    <w:rsid w:val="00C51C19"/>
    <w:rsid w:val="00C52129"/>
    <w:rsid w:val="00C61DB0"/>
    <w:rsid w:val="00C714C5"/>
    <w:rsid w:val="00C80013"/>
    <w:rsid w:val="00C859BA"/>
    <w:rsid w:val="00C9002B"/>
    <w:rsid w:val="00C97547"/>
    <w:rsid w:val="00CA28D0"/>
    <w:rsid w:val="00CB6DFC"/>
    <w:rsid w:val="00CF1445"/>
    <w:rsid w:val="00D170FE"/>
    <w:rsid w:val="00D40D0A"/>
    <w:rsid w:val="00D5202B"/>
    <w:rsid w:val="00D55CBE"/>
    <w:rsid w:val="00D60D79"/>
    <w:rsid w:val="00D839C2"/>
    <w:rsid w:val="00D90977"/>
    <w:rsid w:val="00D90F34"/>
    <w:rsid w:val="00DA5A03"/>
    <w:rsid w:val="00DC7250"/>
    <w:rsid w:val="00DD4822"/>
    <w:rsid w:val="00DF5562"/>
    <w:rsid w:val="00DF7934"/>
    <w:rsid w:val="00E01C53"/>
    <w:rsid w:val="00E0385E"/>
    <w:rsid w:val="00E279E1"/>
    <w:rsid w:val="00E35337"/>
    <w:rsid w:val="00E44FCF"/>
    <w:rsid w:val="00E61550"/>
    <w:rsid w:val="00E8600E"/>
    <w:rsid w:val="00EE3190"/>
    <w:rsid w:val="00EE3B92"/>
    <w:rsid w:val="00EF0742"/>
    <w:rsid w:val="00F02DF0"/>
    <w:rsid w:val="00F05C8F"/>
    <w:rsid w:val="00F106CB"/>
    <w:rsid w:val="00F13245"/>
    <w:rsid w:val="00F22A6F"/>
    <w:rsid w:val="00F5011D"/>
    <w:rsid w:val="00F52C62"/>
    <w:rsid w:val="00F76E00"/>
    <w:rsid w:val="00FA1499"/>
    <w:rsid w:val="00FB7A13"/>
    <w:rsid w:val="00FD3F7D"/>
    <w:rsid w:val="00FD6CB4"/>
    <w:rsid w:val="00FE3DB9"/>
    <w:rsid w:val="00FE46A2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D282E-9125-4703-AB01-6C05B9D7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29"/>
  </w:style>
  <w:style w:type="paragraph" w:styleId="1">
    <w:name w:val="heading 1"/>
    <w:basedOn w:val="a"/>
    <w:next w:val="a"/>
    <w:link w:val="10"/>
    <w:uiPriority w:val="9"/>
    <w:qFormat/>
    <w:rsid w:val="00164A9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F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C7EDB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F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7EDB"/>
    <w:rPr>
      <w:rFonts w:ascii="Arial" w:eastAsia="Times New Roman" w:hAnsi="Arial" w:cs="Arial"/>
      <w:b/>
      <w:bCs/>
    </w:rPr>
  </w:style>
  <w:style w:type="character" w:styleId="a3">
    <w:name w:val="Hyperlink"/>
    <w:basedOn w:val="a0"/>
    <w:uiPriority w:val="99"/>
    <w:unhideWhenUsed/>
    <w:rsid w:val="007C7E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E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7EDB"/>
  </w:style>
  <w:style w:type="paragraph" w:styleId="a8">
    <w:name w:val="footer"/>
    <w:basedOn w:val="a"/>
    <w:link w:val="a9"/>
    <w:uiPriority w:val="99"/>
    <w:unhideWhenUsed/>
    <w:rsid w:val="007C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7EDB"/>
  </w:style>
  <w:style w:type="paragraph" w:customStyle="1" w:styleId="ConsPlusTitle">
    <w:name w:val="ConsPlusTitle"/>
    <w:rsid w:val="007C7E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Normal (Web)"/>
    <w:basedOn w:val="a"/>
    <w:unhideWhenUsed/>
    <w:rsid w:val="0048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42A7"/>
  </w:style>
  <w:style w:type="character" w:styleId="ab">
    <w:name w:val="Strong"/>
    <w:basedOn w:val="a0"/>
    <w:qFormat/>
    <w:rsid w:val="00056FF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56F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basedOn w:val="a"/>
    <w:rsid w:val="0005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"/>
    <w:basedOn w:val="a"/>
    <w:rsid w:val="0097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46F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46F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d">
    <w:name w:val="Содержимое таблицы"/>
    <w:basedOn w:val="a"/>
    <w:rsid w:val="00F1324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DF7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4">
    <w:name w:val="124"/>
    <w:basedOn w:val="a"/>
    <w:qFormat/>
    <w:rsid w:val="00D40D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e">
    <w:name w:val="List Paragraph"/>
    <w:basedOn w:val="a"/>
    <w:uiPriority w:val="34"/>
    <w:qFormat/>
    <w:rsid w:val="00033A56"/>
    <w:pPr>
      <w:spacing w:before="100" w:beforeAutospacing="1" w:after="100" w:afterAutospacing="1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f">
    <w:name w:val="Table Grid"/>
    <w:basedOn w:val="a1"/>
    <w:uiPriority w:val="59"/>
    <w:rsid w:val="003E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4A9D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amenolomninskoe.ru/uslugi/reglamenti/zemlia/zemlia_1256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28292@donpac.ru" TargetMode="External"/><Relationship Id="rId17" Type="http://schemas.openxmlformats.org/officeDocument/2006/relationships/hyperlink" Target="consultantplus://offline/ref=64E9B3CD078380C8E3E185902F9352D02817FC0A95F86C595B102A2D8BF6AE832AC33945I0M0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939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28292@donpac.ru" TargetMode="External"/><Relationship Id="rId10" Type="http://schemas.openxmlformats.org/officeDocument/2006/relationships/hyperlink" Target="http://www.kamenolomninskoe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amenolomni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CF2F6-B03B-450D-9BC0-5AE6C3DA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5274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 Сергеевна</cp:lastModifiedBy>
  <cp:revision>11</cp:revision>
  <cp:lastPrinted>2013-12-10T10:23:00Z</cp:lastPrinted>
  <dcterms:created xsi:type="dcterms:W3CDTF">2016-03-23T08:10:00Z</dcterms:created>
  <dcterms:modified xsi:type="dcterms:W3CDTF">2016-06-22T08:13:00Z</dcterms:modified>
</cp:coreProperties>
</file>