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D6" w:rsidRPr="00B22A22" w:rsidRDefault="008A78D6" w:rsidP="008A78D6">
      <w:pPr>
        <w:spacing w:after="200"/>
        <w:contextualSpacing/>
        <w:jc w:val="right"/>
        <w:rPr>
          <w:rFonts w:ascii="Times New Roman" w:hAnsi="Times New Roman"/>
          <w:sz w:val="28"/>
          <w:szCs w:val="28"/>
        </w:rPr>
      </w:pPr>
      <w:r w:rsidRPr="00B22A22">
        <w:rPr>
          <w:rFonts w:ascii="Times New Roman" w:hAnsi="Times New Roman"/>
          <w:sz w:val="28"/>
          <w:szCs w:val="28"/>
        </w:rPr>
        <w:t>ПРОЕКТ</w:t>
      </w:r>
    </w:p>
    <w:p w:rsidR="008A78D6" w:rsidRDefault="008A78D6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Российская Федерация</w:t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115"/>
        <w:gridCol w:w="3115"/>
        <w:gridCol w:w="4084"/>
      </w:tblGrid>
      <w:tr w:rsidR="00210FC3" w:rsidTr="00BD5D2E">
        <w:tc>
          <w:tcPr>
            <w:tcW w:w="3115" w:type="dxa"/>
            <w:shd w:val="clear" w:color="auto" w:fill="auto"/>
            <w:vAlign w:val="center"/>
            <w:hideMark/>
          </w:tcPr>
          <w:p w:rsidR="00210FC3" w:rsidRPr="002120A0" w:rsidRDefault="00000E25" w:rsidP="00BD5D2E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BC0F5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2022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210FC3" w:rsidRPr="002120A0" w:rsidRDefault="00210FC3" w:rsidP="008A78D6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0A0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4084" w:type="dxa"/>
            <w:shd w:val="clear" w:color="auto" w:fill="auto"/>
            <w:vAlign w:val="center"/>
            <w:hideMark/>
          </w:tcPr>
          <w:p w:rsidR="00210FC3" w:rsidRPr="002120A0" w:rsidRDefault="00210FC3" w:rsidP="00BD5D2E">
            <w:pPr>
              <w:tabs>
                <w:tab w:val="left" w:pos="334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         </w:t>
            </w:r>
            <w:r w:rsidRPr="002120A0">
              <w:rPr>
                <w:rFonts w:ascii="Times New Roman" w:hAnsi="Times New Roman"/>
                <w:b/>
                <w:sz w:val="28"/>
                <w:lang w:eastAsia="ru-RU"/>
              </w:rPr>
              <w:t>р.п. Каменоломни</w:t>
            </w:r>
          </w:p>
        </w:tc>
      </w:tr>
    </w:tbl>
    <w:p w:rsidR="00210FC3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210FC3" w:rsidTr="00BD5D2E">
        <w:trPr>
          <w:trHeight w:val="1121"/>
        </w:trPr>
        <w:tc>
          <w:tcPr>
            <w:tcW w:w="4707" w:type="dxa"/>
          </w:tcPr>
          <w:p w:rsidR="00210FC3" w:rsidRPr="006244B7" w:rsidRDefault="00210FC3" w:rsidP="00BD5D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6244B7">
              <w:rPr>
                <w:rFonts w:ascii="Times New Roman" w:hAnsi="Times New Roman"/>
                <w:sz w:val="28"/>
                <w:szCs w:val="28"/>
              </w:rPr>
              <w:t xml:space="preserve">внесении изменений в 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6244B7">
              <w:rPr>
                <w:rFonts w:ascii="Times New Roman" w:hAnsi="Times New Roman"/>
                <w:sz w:val="28"/>
                <w:szCs w:val="28"/>
              </w:rPr>
              <w:t xml:space="preserve"> Каменоломненского городского поселения</w:t>
            </w:r>
            <w:r w:rsidRPr="006244B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Pr="00C6453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6453B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6453B"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C645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C6453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244B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D622B">
              <w:rPr>
                <w:rFonts w:ascii="Times New Roman" w:hAnsi="Times New Roman"/>
                <w:sz w:val="28"/>
                <w:szCs w:val="28"/>
              </w:rPr>
              <w:t>О Консультативном совете по межэтническим отношениям при главе Администрации Каменоломненского городского поселения</w:t>
            </w:r>
            <w:r w:rsidRPr="006244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10FC3" w:rsidRDefault="00210FC3" w:rsidP="00210FC3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10FC3" w:rsidRDefault="00210FC3" w:rsidP="00210FC3">
      <w:pPr>
        <w:pStyle w:val="ConsNormal"/>
        <w:widowControl/>
        <w:spacing w:line="23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FC3" w:rsidRPr="005B6289" w:rsidRDefault="00210FC3" w:rsidP="00210FC3">
      <w:pPr>
        <w:pStyle w:val="ConsNormal"/>
        <w:widowControl/>
        <w:spacing w:line="23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B7">
        <w:rPr>
          <w:rFonts w:ascii="Times New Roman" w:hAnsi="Times New Roman" w:cs="Times New Roman"/>
          <w:sz w:val="28"/>
          <w:szCs w:val="28"/>
        </w:rPr>
        <w:t xml:space="preserve">В связи с организационно-кадровыми изменениями в </w:t>
      </w:r>
      <w:r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поселения,</w:t>
      </w:r>
      <w:r w:rsidRPr="00624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244B7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деятельности</w:t>
      </w:r>
      <w:r w:rsidRPr="006244B7">
        <w:rPr>
          <w:rFonts w:ascii="Times New Roman" w:hAnsi="Times New Roman" w:cs="Times New Roman"/>
          <w:sz w:val="28"/>
          <w:szCs w:val="28"/>
        </w:rPr>
        <w:t xml:space="preserve"> </w:t>
      </w:r>
      <w:r w:rsidRPr="00AD622B">
        <w:rPr>
          <w:rFonts w:ascii="Times New Roman" w:hAnsi="Times New Roman"/>
          <w:sz w:val="28"/>
          <w:szCs w:val="28"/>
        </w:rPr>
        <w:t>Консультативно</w:t>
      </w:r>
      <w:r>
        <w:rPr>
          <w:rFonts w:ascii="Times New Roman" w:hAnsi="Times New Roman"/>
          <w:sz w:val="28"/>
          <w:szCs w:val="28"/>
        </w:rPr>
        <w:t>го</w:t>
      </w:r>
      <w:r w:rsidRPr="00AD622B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D622B">
        <w:rPr>
          <w:rFonts w:ascii="Times New Roman" w:hAnsi="Times New Roman"/>
          <w:sz w:val="28"/>
          <w:szCs w:val="28"/>
        </w:rPr>
        <w:t xml:space="preserve"> по межэтническим отношениям при главе Администрации Каменоломненского городского поселения</w:t>
      </w:r>
      <w:r w:rsidRPr="005A1E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5B2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27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274B">
        <w:rPr>
          <w:rFonts w:ascii="Times New Roman" w:hAnsi="Times New Roman" w:cs="Times New Roman"/>
          <w:sz w:val="28"/>
          <w:szCs w:val="28"/>
        </w:rPr>
        <w:t xml:space="preserve"> ст.46</w:t>
      </w:r>
      <w:r w:rsidRPr="00681B39">
        <w:rPr>
          <w:szCs w:val="28"/>
        </w:rPr>
        <w:t xml:space="preserve"> </w:t>
      </w:r>
      <w:r w:rsidRPr="003C0795">
        <w:rPr>
          <w:rFonts w:ascii="Times New Roman" w:hAnsi="Times New Roman" w:cs="Times New Roman"/>
          <w:sz w:val="28"/>
          <w:szCs w:val="28"/>
        </w:rPr>
        <w:t>Устава муниципального образования «Каменоломненское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0FC3" w:rsidRPr="003A4DA5" w:rsidRDefault="00210FC3" w:rsidP="00210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FC3" w:rsidRPr="003A4DA5" w:rsidRDefault="00210FC3" w:rsidP="00210F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4DA5">
        <w:rPr>
          <w:rFonts w:ascii="Times New Roman" w:hAnsi="Times New Roman"/>
          <w:sz w:val="28"/>
          <w:szCs w:val="28"/>
        </w:rPr>
        <w:t>ПОСТАНОВЛЯЮ:</w:t>
      </w:r>
    </w:p>
    <w:p w:rsidR="00210FC3" w:rsidRPr="003A4DA5" w:rsidRDefault="00210FC3" w:rsidP="00210F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0FC3" w:rsidRDefault="00210FC3" w:rsidP="00210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A5">
        <w:rPr>
          <w:rFonts w:ascii="Times New Roman" w:hAnsi="Times New Roman"/>
          <w:sz w:val="28"/>
          <w:szCs w:val="28"/>
        </w:rPr>
        <w:t xml:space="preserve">1. </w:t>
      </w:r>
      <w:r w:rsidRPr="0084310D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10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843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</w:t>
      </w:r>
      <w:r w:rsidRPr="00624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6244B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624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244B7">
        <w:rPr>
          <w:rFonts w:ascii="Times New Roman" w:hAnsi="Times New Roman"/>
          <w:sz w:val="28"/>
          <w:szCs w:val="28"/>
        </w:rPr>
        <w:t xml:space="preserve"> Каменоломненского городского поселения</w:t>
      </w:r>
      <w:r w:rsidRPr="006244B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C6453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6453B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6453B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C6453B">
        <w:rPr>
          <w:rFonts w:ascii="Times New Roman" w:hAnsi="Times New Roman"/>
          <w:color w:val="000000"/>
          <w:sz w:val="28"/>
          <w:szCs w:val="28"/>
        </w:rPr>
        <w:t xml:space="preserve"> №2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6453B">
        <w:rPr>
          <w:rFonts w:ascii="Times New Roman" w:hAnsi="Times New Roman"/>
          <w:color w:val="000000"/>
          <w:sz w:val="28"/>
          <w:szCs w:val="28"/>
        </w:rPr>
        <w:t>2</w:t>
      </w:r>
      <w:r w:rsidRPr="006244B7">
        <w:rPr>
          <w:rFonts w:ascii="Times New Roman" w:hAnsi="Times New Roman"/>
          <w:sz w:val="28"/>
          <w:szCs w:val="28"/>
        </w:rPr>
        <w:t xml:space="preserve"> «</w:t>
      </w:r>
      <w:r w:rsidRPr="00AD622B">
        <w:rPr>
          <w:rFonts w:ascii="Times New Roman" w:hAnsi="Times New Roman"/>
          <w:sz w:val="28"/>
          <w:szCs w:val="28"/>
        </w:rPr>
        <w:t>О Консультативном совете по межэтническим отношениям при главе Администрации Каменоломненского городского поселения</w:t>
      </w:r>
      <w:r w:rsidRPr="006244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10D">
        <w:rPr>
          <w:rFonts w:ascii="Times New Roman" w:hAnsi="Times New Roman"/>
          <w:sz w:val="28"/>
          <w:szCs w:val="28"/>
        </w:rPr>
        <w:t>и читать его в редакции,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210FC3" w:rsidRDefault="00210FC3" w:rsidP="00210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Каменоломненского городского поселения от 12.03.2021 №108 «О </w:t>
      </w:r>
      <w:r w:rsidRPr="006244B7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244B7">
        <w:rPr>
          <w:rFonts w:ascii="Times New Roman" w:hAnsi="Times New Roman"/>
          <w:sz w:val="28"/>
          <w:szCs w:val="28"/>
        </w:rPr>
        <w:t xml:space="preserve"> Каменоломненского городского поселения</w:t>
      </w:r>
      <w:r w:rsidRPr="006244B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C6453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6453B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6453B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C6453B">
        <w:rPr>
          <w:rFonts w:ascii="Times New Roman" w:hAnsi="Times New Roman"/>
          <w:color w:val="000000"/>
          <w:sz w:val="28"/>
          <w:szCs w:val="28"/>
        </w:rPr>
        <w:t xml:space="preserve"> №2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6453B">
        <w:rPr>
          <w:rFonts w:ascii="Times New Roman" w:hAnsi="Times New Roman"/>
          <w:color w:val="000000"/>
          <w:sz w:val="28"/>
          <w:szCs w:val="28"/>
        </w:rPr>
        <w:t>2</w:t>
      </w:r>
      <w:r w:rsidRPr="006244B7">
        <w:rPr>
          <w:rFonts w:ascii="Times New Roman" w:hAnsi="Times New Roman"/>
          <w:sz w:val="28"/>
          <w:szCs w:val="28"/>
        </w:rPr>
        <w:t xml:space="preserve"> «</w:t>
      </w:r>
      <w:r w:rsidRPr="00AD622B">
        <w:rPr>
          <w:rFonts w:ascii="Times New Roman" w:hAnsi="Times New Roman"/>
          <w:sz w:val="28"/>
          <w:szCs w:val="28"/>
        </w:rPr>
        <w:t>О Консультативном совете по межэтническим отношениям при главе Администрации Каменоломненского городского поселения</w:t>
      </w:r>
      <w:r w:rsidRPr="006244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210FC3" w:rsidRDefault="00210FC3" w:rsidP="00210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545E20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210FC3" w:rsidRDefault="00210FC3" w:rsidP="00210FC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4. </w:t>
      </w:r>
      <w:r>
        <w:rPr>
          <w:rFonts w:ascii="Times New Roman" w:hAnsi="Times New Roman"/>
          <w:sz w:val="28"/>
          <w:szCs w:val="24"/>
        </w:rPr>
        <w:t xml:space="preserve">Настоящее постановление вступает в силу </w:t>
      </w:r>
      <w:r w:rsidRPr="006B67A0">
        <w:rPr>
          <w:rFonts w:ascii="Times New Roman" w:hAnsi="Times New Roman"/>
          <w:kern w:val="2"/>
          <w:sz w:val="28"/>
          <w:szCs w:val="28"/>
        </w:rPr>
        <w:t>с момента его официального обнародования</w:t>
      </w:r>
      <w:r>
        <w:rPr>
          <w:kern w:val="2"/>
          <w:sz w:val="28"/>
          <w:szCs w:val="28"/>
        </w:rPr>
        <w:t xml:space="preserve"> </w:t>
      </w:r>
      <w:r w:rsidRPr="00A557E9">
        <w:rPr>
          <w:rFonts w:ascii="Times New Roman" w:hAnsi="Times New Roman"/>
          <w:kern w:val="2"/>
          <w:sz w:val="28"/>
          <w:szCs w:val="28"/>
        </w:rPr>
        <w:t>и подлежит размещению на официальном сайте Администрации Каменоломненского городского поселения в сети Интернет.</w:t>
      </w: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 xml:space="preserve">М.С. Симисенко    </w:t>
      </w: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 </w:t>
      </w: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по вопросам </w:t>
      </w: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пожарной безопасности, ГО и ЧС </w:t>
      </w: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000E25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439" w:type="dxa"/>
        <w:tblLook w:val="04A0" w:firstRow="1" w:lastRow="0" w:firstColumn="1" w:lastColumn="0" w:noHBand="0" w:noVBand="1"/>
      </w:tblPr>
      <w:tblGrid>
        <w:gridCol w:w="3414"/>
      </w:tblGrid>
      <w:tr w:rsidR="00210FC3" w:rsidRPr="003A4DA5" w:rsidTr="00BD5D2E">
        <w:tc>
          <w:tcPr>
            <w:tcW w:w="3414" w:type="dxa"/>
          </w:tcPr>
          <w:p w:rsidR="00210FC3" w:rsidRPr="003A4DA5" w:rsidRDefault="00210FC3" w:rsidP="00BD5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DA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0FC3" w:rsidRPr="003A4DA5" w:rsidRDefault="00210FC3" w:rsidP="00BD5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DA5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210FC3" w:rsidRPr="003A4DA5" w:rsidRDefault="00210FC3" w:rsidP="00BD5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DA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210FC3" w:rsidRPr="003A4DA5" w:rsidRDefault="00210FC3" w:rsidP="00BD5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DA5">
              <w:rPr>
                <w:rFonts w:ascii="Times New Roman" w:hAnsi="Times New Roman"/>
                <w:sz w:val="28"/>
                <w:szCs w:val="28"/>
              </w:rPr>
              <w:lastRenderedPageBreak/>
              <w:t>Каменоломненского городского поселения</w:t>
            </w:r>
          </w:p>
          <w:p w:rsidR="00210FC3" w:rsidRPr="003A4DA5" w:rsidRDefault="00210FC3" w:rsidP="00BD5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D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A6F90">
              <w:rPr>
                <w:rFonts w:ascii="Times New Roman" w:hAnsi="Times New Roman"/>
                <w:sz w:val="28"/>
                <w:szCs w:val="28"/>
              </w:rPr>
              <w:t>25.01.2022 № 16</w:t>
            </w:r>
          </w:p>
        </w:tc>
      </w:tr>
    </w:tbl>
    <w:p w:rsidR="00210FC3" w:rsidRPr="003A4DA5" w:rsidRDefault="00210FC3" w:rsidP="00210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FC3" w:rsidRPr="00611969" w:rsidRDefault="00210FC3" w:rsidP="00210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FC3" w:rsidRDefault="00210FC3" w:rsidP="00210FC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10FC3" w:rsidRPr="001B4463" w:rsidRDefault="00210FC3" w:rsidP="00210FC3">
      <w:pPr>
        <w:spacing w:after="20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B4463">
        <w:rPr>
          <w:rFonts w:ascii="Times New Roman" w:hAnsi="Times New Roman"/>
          <w:sz w:val="28"/>
          <w:szCs w:val="28"/>
        </w:rPr>
        <w:t>Консультативно</w:t>
      </w:r>
      <w:r>
        <w:rPr>
          <w:rFonts w:ascii="Times New Roman" w:hAnsi="Times New Roman"/>
          <w:sz w:val="28"/>
          <w:szCs w:val="28"/>
        </w:rPr>
        <w:t>го</w:t>
      </w:r>
      <w:r w:rsidRPr="001B4463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1B4463">
        <w:rPr>
          <w:rFonts w:ascii="Times New Roman" w:hAnsi="Times New Roman"/>
          <w:sz w:val="28"/>
          <w:szCs w:val="28"/>
        </w:rPr>
        <w:t xml:space="preserve"> по межэтническим отношениям при главе</w:t>
      </w:r>
      <w:r>
        <w:rPr>
          <w:rFonts w:ascii="Times New Roman" w:hAnsi="Times New Roman"/>
          <w:sz w:val="28"/>
          <w:szCs w:val="28"/>
        </w:rPr>
        <w:t xml:space="preserve"> Администрации Каменоломненского городского поселения</w:t>
      </w: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678"/>
      </w:tblGrid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</w:tr>
      <w:tr w:rsidR="00210FC3" w:rsidRPr="00095971" w:rsidTr="00BD5D2E">
        <w:tc>
          <w:tcPr>
            <w:tcW w:w="9606" w:type="dxa"/>
            <w:gridSpan w:val="3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Председатель Консультативного совета: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</w:tr>
      <w:tr w:rsidR="00210FC3" w:rsidRPr="00095971" w:rsidTr="00BD5D2E">
        <w:tc>
          <w:tcPr>
            <w:tcW w:w="9606" w:type="dxa"/>
            <w:gridSpan w:val="3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Заместитель Консультативного совета: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Кирпичков Иван Сергеевич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ЖКХ, строительству и благоустройству</w:t>
            </w:r>
          </w:p>
        </w:tc>
      </w:tr>
      <w:tr w:rsidR="00210FC3" w:rsidRPr="00095971" w:rsidTr="00BD5D2E">
        <w:tc>
          <w:tcPr>
            <w:tcW w:w="9606" w:type="dxa"/>
            <w:gridSpan w:val="3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Секретарь Консультативного совета: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Маргарита Олеговна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главный специалист по вопросам ПБ, ГО и ЧС</w:t>
            </w:r>
          </w:p>
        </w:tc>
      </w:tr>
      <w:tr w:rsidR="00210FC3" w:rsidRPr="00095971" w:rsidTr="00BD5D2E">
        <w:tc>
          <w:tcPr>
            <w:tcW w:w="9606" w:type="dxa"/>
            <w:gridSpan w:val="3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Члены Консультативного совета: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Здоровцев Андрей Александрович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F3C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C7F3C">
              <w:rPr>
                <w:rFonts w:ascii="Times New Roman" w:hAnsi="Times New Roman"/>
                <w:sz w:val="28"/>
                <w:szCs w:val="28"/>
              </w:rPr>
              <w:t xml:space="preserve"> сектором организационно-правовой и кадровой работы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Кондакова Екатерина Анатольевна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главный специалист по работе с молодежью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210FC3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Сербин Иван Владимирович</w:t>
            </w:r>
          </w:p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УУП ОУУП и ПДН ОП №3 МУ МВД РФ «Новочеркасское»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Шпаков Александр Анатольевич (по согласованию)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атаман СКО «Максимовское»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Бичахчян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Карен </w:t>
            </w:r>
            <w:r w:rsidRPr="00095971">
              <w:rPr>
                <w:rFonts w:ascii="Times New Roman" w:hAnsi="Times New Roman"/>
                <w:sz w:val="28"/>
                <w:szCs w:val="28"/>
              </w:rPr>
              <w:t>Альберт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ович </w:t>
            </w:r>
            <w:r w:rsidRPr="0009597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представитель армянской национальной общины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Яценко Сергей Михайлович (по согласованию)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настоятель православного храма Архистратига Михаила в п.Каменоломни</w:t>
            </w:r>
          </w:p>
        </w:tc>
      </w:tr>
    </w:tbl>
    <w:p w:rsidR="00210FC3" w:rsidRDefault="00210FC3" w:rsidP="00210FC3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FC3" w:rsidRDefault="00210FC3" w:rsidP="00210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</w:t>
      </w:r>
      <w:r w:rsidRPr="003A4DA5">
        <w:rPr>
          <w:rFonts w:ascii="Times New Roman" w:hAnsi="Times New Roman"/>
          <w:sz w:val="28"/>
          <w:szCs w:val="28"/>
        </w:rPr>
        <w:t xml:space="preserve">пециалист по </w:t>
      </w:r>
      <w:r>
        <w:rPr>
          <w:rFonts w:ascii="Times New Roman" w:hAnsi="Times New Roman"/>
          <w:sz w:val="28"/>
          <w:szCs w:val="28"/>
        </w:rPr>
        <w:t>вопросам</w:t>
      </w:r>
    </w:p>
    <w:p w:rsidR="00210FC3" w:rsidRPr="00B77F12" w:rsidRDefault="00210FC3" w:rsidP="00210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пожарной безопасности, ГО и ЧС                                                   М.О. Коваленко</w:t>
      </w:r>
    </w:p>
    <w:p w:rsidR="00C00A40" w:rsidRDefault="00C00A40"/>
    <w:sectPr w:rsidR="00C00A40" w:rsidSect="000A0548">
      <w:headerReference w:type="default" r:id="rId7"/>
      <w:footerReference w:type="default" r:id="rId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50" w:rsidRDefault="00D42D50">
      <w:pPr>
        <w:spacing w:after="0" w:line="240" w:lineRule="auto"/>
      </w:pPr>
      <w:r>
        <w:separator/>
      </w:r>
    </w:p>
  </w:endnote>
  <w:endnote w:type="continuationSeparator" w:id="0">
    <w:p w:rsidR="00D42D50" w:rsidRDefault="00D4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16" w:rsidRDefault="00210FC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A78D6">
      <w:rPr>
        <w:noProof/>
      </w:rPr>
      <w:t>2</w:t>
    </w:r>
    <w:r>
      <w:fldChar w:fldCharType="end"/>
    </w:r>
  </w:p>
  <w:p w:rsidR="00ED2416" w:rsidRDefault="00D42D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50" w:rsidRDefault="00D42D50">
      <w:pPr>
        <w:spacing w:after="0" w:line="240" w:lineRule="auto"/>
      </w:pPr>
      <w:r>
        <w:separator/>
      </w:r>
    </w:p>
  </w:footnote>
  <w:footnote w:type="continuationSeparator" w:id="0">
    <w:p w:rsidR="00D42D50" w:rsidRDefault="00D4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1C" w:rsidRDefault="00D42D50" w:rsidP="00702E1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B3"/>
    <w:rsid w:val="00000E25"/>
    <w:rsid w:val="00013B71"/>
    <w:rsid w:val="00210FC3"/>
    <w:rsid w:val="005E55B3"/>
    <w:rsid w:val="008A78D6"/>
    <w:rsid w:val="009A6F90"/>
    <w:rsid w:val="00BC0F5C"/>
    <w:rsid w:val="00C00A40"/>
    <w:rsid w:val="00D42D50"/>
    <w:rsid w:val="00D854A2"/>
    <w:rsid w:val="00F2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F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FC3"/>
    <w:rPr>
      <w:rFonts w:ascii="Calibri" w:eastAsia="Calibri" w:hAnsi="Calibri" w:cs="Times New Roman"/>
    </w:rPr>
  </w:style>
  <w:style w:type="paragraph" w:customStyle="1" w:styleId="ConsNormal">
    <w:name w:val="ConsNormal"/>
    <w:rsid w:val="00210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qFormat/>
    <w:rsid w:val="00210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21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F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F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FC3"/>
    <w:rPr>
      <w:rFonts w:ascii="Calibri" w:eastAsia="Calibri" w:hAnsi="Calibri" w:cs="Times New Roman"/>
    </w:rPr>
  </w:style>
  <w:style w:type="paragraph" w:customStyle="1" w:styleId="ConsNormal">
    <w:name w:val="ConsNormal"/>
    <w:rsid w:val="00210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qFormat/>
    <w:rsid w:val="00210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21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F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2</cp:revision>
  <cp:lastPrinted>2022-01-25T11:22:00Z</cp:lastPrinted>
  <dcterms:created xsi:type="dcterms:W3CDTF">2022-02-04T07:36:00Z</dcterms:created>
  <dcterms:modified xsi:type="dcterms:W3CDTF">2022-02-04T07:36:00Z</dcterms:modified>
</cp:coreProperties>
</file>