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3AC" w:rsidRDefault="00642745" w:rsidP="00642745">
      <w:pPr>
        <w:jc w:val="center"/>
        <w:rPr>
          <w:b/>
          <w:sz w:val="24"/>
          <w:szCs w:val="24"/>
        </w:rPr>
      </w:pPr>
      <w:r w:rsidRPr="00CA4389">
        <w:rPr>
          <w:b/>
          <w:sz w:val="24"/>
          <w:szCs w:val="24"/>
        </w:rPr>
        <w:t xml:space="preserve">Сообщение о проведении </w:t>
      </w:r>
      <w:r w:rsidR="000803AC" w:rsidRPr="000803AC">
        <w:rPr>
          <w:b/>
          <w:sz w:val="24"/>
          <w:szCs w:val="24"/>
        </w:rPr>
        <w:t>открытого совместного конкурса на право заключения концессионных соглашений, в отношении объектов теплоснабжения, находящихся в муниципальной собственности муниципальных образований Октябрьского район</w:t>
      </w:r>
      <w:r w:rsidR="000803AC">
        <w:rPr>
          <w:b/>
          <w:sz w:val="24"/>
          <w:szCs w:val="24"/>
        </w:rPr>
        <w:t>а</w:t>
      </w:r>
    </w:p>
    <w:p w:rsidR="000803AC" w:rsidRPr="00CA4389" w:rsidRDefault="000803AC" w:rsidP="00642745">
      <w:pPr>
        <w:jc w:val="center"/>
        <w:rPr>
          <w:sz w:val="24"/>
          <w:szCs w:val="24"/>
        </w:rPr>
      </w:pPr>
    </w:p>
    <w:p w:rsidR="00642745" w:rsidRPr="007F7E9A" w:rsidRDefault="00642745" w:rsidP="007F7E9A">
      <w:pPr>
        <w:ind w:firstLine="709"/>
        <w:jc w:val="both"/>
        <w:rPr>
          <w:sz w:val="24"/>
          <w:szCs w:val="24"/>
        </w:rPr>
      </w:pPr>
      <w:r w:rsidRPr="00CA4389">
        <w:rPr>
          <w:sz w:val="24"/>
          <w:szCs w:val="24"/>
        </w:rPr>
        <w:t xml:space="preserve">Основание проведения конкурса: </w:t>
      </w:r>
      <w:r w:rsidR="007F7E9A" w:rsidRPr="007F7E9A">
        <w:rPr>
          <w:sz w:val="24"/>
          <w:szCs w:val="24"/>
        </w:rPr>
        <w:t>соглашение</w:t>
      </w:r>
      <w:r w:rsidR="007F7E9A">
        <w:rPr>
          <w:sz w:val="24"/>
          <w:szCs w:val="24"/>
        </w:rPr>
        <w:t xml:space="preserve"> от 10.06.2021 </w:t>
      </w:r>
      <w:r w:rsidR="007F7E9A" w:rsidRPr="007F7E9A">
        <w:rPr>
          <w:sz w:val="24"/>
          <w:szCs w:val="24"/>
        </w:rPr>
        <w:t>о проведении совместного конкурса на право заключения концессионных соглашений, в отношении объектов теплоснабжения, находящихся в муниципальной собственности муниципальных образований Октябрьского района Ростовской области</w:t>
      </w:r>
      <w:r w:rsidR="007F7E9A">
        <w:rPr>
          <w:sz w:val="24"/>
          <w:szCs w:val="24"/>
        </w:rPr>
        <w:t xml:space="preserve">; </w:t>
      </w:r>
      <w:r w:rsidRPr="00CA4389">
        <w:rPr>
          <w:sz w:val="24"/>
          <w:szCs w:val="24"/>
        </w:rPr>
        <w:t xml:space="preserve">постановление Администрации Каменоломненского городского поселения № </w:t>
      </w:r>
      <w:r w:rsidR="00E104F6" w:rsidRPr="00E104F6">
        <w:rPr>
          <w:sz w:val="24"/>
          <w:szCs w:val="24"/>
        </w:rPr>
        <w:t>134</w:t>
      </w:r>
      <w:r w:rsidRPr="00E104F6">
        <w:rPr>
          <w:sz w:val="24"/>
          <w:szCs w:val="24"/>
        </w:rPr>
        <w:t xml:space="preserve"> от </w:t>
      </w:r>
      <w:r w:rsidR="007F7E9A" w:rsidRPr="00E104F6">
        <w:rPr>
          <w:sz w:val="24"/>
          <w:szCs w:val="24"/>
        </w:rPr>
        <w:t>27</w:t>
      </w:r>
      <w:r w:rsidRPr="00E104F6">
        <w:rPr>
          <w:sz w:val="24"/>
          <w:szCs w:val="24"/>
        </w:rPr>
        <w:t>.12.2021</w:t>
      </w:r>
      <w:r w:rsidRPr="00CA4389">
        <w:rPr>
          <w:sz w:val="24"/>
          <w:szCs w:val="24"/>
        </w:rPr>
        <w:t xml:space="preserve"> «</w:t>
      </w:r>
      <w:r w:rsidR="007F7E9A" w:rsidRPr="007F7E9A">
        <w:rPr>
          <w:sz w:val="24"/>
          <w:szCs w:val="24"/>
        </w:rPr>
        <w:t>Об утверждении решения о проведении открытого совместного конкурса на право заключения концессионных соглашений, в отношении объектов теплоснабжения, находящихся в муниципальной собственности муниципальных образований Октябрьского района</w:t>
      </w:r>
      <w:r w:rsidR="00A7075A">
        <w:rPr>
          <w:sz w:val="24"/>
          <w:szCs w:val="24"/>
        </w:rPr>
        <w:t>».</w:t>
      </w:r>
      <w:r w:rsidR="007F7E9A">
        <w:rPr>
          <w:sz w:val="24"/>
          <w:szCs w:val="24"/>
        </w:rPr>
        <w:t xml:space="preserve"> </w:t>
      </w:r>
    </w:p>
    <w:p w:rsidR="00642745" w:rsidRPr="00CA4389" w:rsidRDefault="00642745" w:rsidP="00642745">
      <w:pPr>
        <w:ind w:firstLine="709"/>
        <w:jc w:val="both"/>
        <w:rPr>
          <w:sz w:val="24"/>
          <w:szCs w:val="24"/>
        </w:rPr>
      </w:pPr>
      <w:r w:rsidRPr="00CA4389">
        <w:rPr>
          <w:sz w:val="24"/>
          <w:szCs w:val="24"/>
        </w:rPr>
        <w:t xml:space="preserve">Организатор конкурса: Администрация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Каменоломни ул. Крупской 28</w:t>
      </w:r>
      <w:r w:rsidR="00A7075A">
        <w:rPr>
          <w:sz w:val="24"/>
          <w:szCs w:val="24"/>
        </w:rPr>
        <w:t>А</w:t>
      </w:r>
      <w:r w:rsidRPr="00CA4389">
        <w:rPr>
          <w:sz w:val="24"/>
          <w:szCs w:val="24"/>
        </w:rPr>
        <w:t xml:space="preserve">. ИНН </w:t>
      </w:r>
      <w:proofErr w:type="gramStart"/>
      <w:r w:rsidRPr="00CA4389">
        <w:rPr>
          <w:sz w:val="24"/>
          <w:szCs w:val="24"/>
        </w:rPr>
        <w:t>6125023710  КПП</w:t>
      </w:r>
      <w:proofErr w:type="gramEnd"/>
      <w:r w:rsidRPr="00CA4389">
        <w:rPr>
          <w:sz w:val="24"/>
          <w:szCs w:val="24"/>
        </w:rPr>
        <w:t xml:space="preserve"> 612501001 ОГРН 1056125016452. </w:t>
      </w:r>
    </w:p>
    <w:p w:rsidR="00642745" w:rsidRPr="00CA4389" w:rsidRDefault="00642745" w:rsidP="00642745">
      <w:pPr>
        <w:ind w:firstLine="709"/>
        <w:jc w:val="both"/>
        <w:rPr>
          <w:sz w:val="24"/>
          <w:szCs w:val="24"/>
        </w:rPr>
      </w:pPr>
      <w:r w:rsidRPr="00CA4389">
        <w:rPr>
          <w:sz w:val="24"/>
          <w:szCs w:val="24"/>
        </w:rPr>
        <w:t>УФК по Ростовской области (Администрация Каменоломненского городского поселения)</w:t>
      </w:r>
    </w:p>
    <w:p w:rsidR="00642745" w:rsidRPr="00CA4389" w:rsidRDefault="00642745" w:rsidP="00642745">
      <w:pPr>
        <w:ind w:firstLine="709"/>
        <w:jc w:val="both"/>
        <w:rPr>
          <w:sz w:val="24"/>
          <w:szCs w:val="24"/>
        </w:rPr>
      </w:pPr>
      <w:r w:rsidRPr="00CA4389">
        <w:rPr>
          <w:sz w:val="24"/>
          <w:szCs w:val="24"/>
        </w:rPr>
        <w:t>БАНК: ОТДЕЛЕНИЕ РОСТОВ-НА-ДОНУ БАНКА РОССИИ //УФК по Ростовской области г. Ростов-на-Дону</w:t>
      </w:r>
    </w:p>
    <w:p w:rsidR="00642745" w:rsidRPr="00CA4389" w:rsidRDefault="00642745" w:rsidP="00642745">
      <w:pPr>
        <w:ind w:firstLine="709"/>
        <w:jc w:val="both"/>
        <w:rPr>
          <w:sz w:val="24"/>
          <w:szCs w:val="24"/>
        </w:rPr>
      </w:pPr>
      <w:r w:rsidRPr="00CA4389">
        <w:rPr>
          <w:sz w:val="24"/>
          <w:szCs w:val="24"/>
        </w:rPr>
        <w:t>л/</w:t>
      </w:r>
      <w:proofErr w:type="spellStart"/>
      <w:r w:rsidRPr="00CA4389">
        <w:rPr>
          <w:sz w:val="24"/>
          <w:szCs w:val="24"/>
        </w:rPr>
        <w:t>сч</w:t>
      </w:r>
      <w:proofErr w:type="spellEnd"/>
      <w:r w:rsidRPr="00CA4389">
        <w:rPr>
          <w:sz w:val="24"/>
          <w:szCs w:val="24"/>
        </w:rPr>
        <w:t xml:space="preserve"> 04583126830</w:t>
      </w:r>
    </w:p>
    <w:p w:rsidR="00642745" w:rsidRPr="00CA4389" w:rsidRDefault="00642745" w:rsidP="00642745">
      <w:pPr>
        <w:ind w:firstLine="709"/>
        <w:jc w:val="both"/>
        <w:rPr>
          <w:sz w:val="24"/>
          <w:szCs w:val="24"/>
        </w:rPr>
      </w:pPr>
      <w:r w:rsidRPr="00CA4389">
        <w:rPr>
          <w:sz w:val="24"/>
          <w:szCs w:val="24"/>
        </w:rPr>
        <w:t>р/</w:t>
      </w:r>
      <w:proofErr w:type="spellStart"/>
      <w:r w:rsidRPr="00CA4389">
        <w:rPr>
          <w:sz w:val="24"/>
          <w:szCs w:val="24"/>
        </w:rPr>
        <w:t>сч</w:t>
      </w:r>
      <w:proofErr w:type="spellEnd"/>
      <w:r w:rsidRPr="00CA4389">
        <w:rPr>
          <w:sz w:val="24"/>
          <w:szCs w:val="24"/>
        </w:rPr>
        <w:t xml:space="preserve"> 031 006 430 0000 001 5800 </w:t>
      </w:r>
    </w:p>
    <w:p w:rsidR="00642745" w:rsidRPr="00CA4389" w:rsidRDefault="00642745" w:rsidP="00642745">
      <w:pPr>
        <w:ind w:firstLine="709"/>
        <w:jc w:val="both"/>
        <w:rPr>
          <w:sz w:val="24"/>
          <w:szCs w:val="24"/>
        </w:rPr>
      </w:pPr>
      <w:r w:rsidRPr="00CA4389">
        <w:rPr>
          <w:sz w:val="24"/>
          <w:szCs w:val="24"/>
        </w:rPr>
        <w:t>К/</w:t>
      </w:r>
      <w:proofErr w:type="spellStart"/>
      <w:r w:rsidRPr="00CA4389">
        <w:rPr>
          <w:sz w:val="24"/>
          <w:szCs w:val="24"/>
        </w:rPr>
        <w:t>сч</w:t>
      </w:r>
      <w:proofErr w:type="spellEnd"/>
      <w:r w:rsidRPr="00CA4389">
        <w:rPr>
          <w:sz w:val="24"/>
          <w:szCs w:val="24"/>
        </w:rPr>
        <w:t>. № 401 028 108 4537 000 0050</w:t>
      </w:r>
    </w:p>
    <w:p w:rsidR="00642745" w:rsidRPr="00CA4389" w:rsidRDefault="00642745" w:rsidP="00642745">
      <w:pPr>
        <w:ind w:firstLine="709"/>
        <w:jc w:val="both"/>
        <w:rPr>
          <w:sz w:val="24"/>
          <w:szCs w:val="24"/>
        </w:rPr>
      </w:pPr>
      <w:r w:rsidRPr="00CA4389">
        <w:rPr>
          <w:sz w:val="24"/>
          <w:szCs w:val="24"/>
        </w:rPr>
        <w:t>БИК 016015102</w:t>
      </w:r>
    </w:p>
    <w:p w:rsidR="00642745" w:rsidRPr="00CA4389" w:rsidRDefault="00642745" w:rsidP="00642745">
      <w:pPr>
        <w:ind w:firstLine="709"/>
        <w:jc w:val="both"/>
        <w:rPr>
          <w:sz w:val="24"/>
          <w:szCs w:val="24"/>
        </w:rPr>
      </w:pPr>
      <w:r w:rsidRPr="00CA4389">
        <w:rPr>
          <w:sz w:val="24"/>
          <w:szCs w:val="24"/>
        </w:rPr>
        <w:t>ОКТМО 60641151</w:t>
      </w:r>
    </w:p>
    <w:p w:rsidR="00642745" w:rsidRPr="00CA4389" w:rsidRDefault="00642745" w:rsidP="00642745">
      <w:pPr>
        <w:ind w:firstLine="709"/>
        <w:jc w:val="both"/>
        <w:rPr>
          <w:sz w:val="24"/>
          <w:szCs w:val="24"/>
        </w:rPr>
      </w:pPr>
      <w:r w:rsidRPr="00CA4389">
        <w:rPr>
          <w:sz w:val="24"/>
          <w:szCs w:val="24"/>
        </w:rPr>
        <w:t xml:space="preserve">ОКПО 04225799       </w:t>
      </w:r>
      <w:bookmarkStart w:id="0" w:name="_GoBack"/>
      <w:bookmarkEnd w:id="0"/>
    </w:p>
    <w:p w:rsidR="00642745" w:rsidRPr="00CA4389" w:rsidRDefault="00642745" w:rsidP="00642745">
      <w:pPr>
        <w:ind w:firstLine="709"/>
        <w:jc w:val="both"/>
        <w:rPr>
          <w:sz w:val="24"/>
          <w:szCs w:val="24"/>
        </w:rPr>
      </w:pPr>
      <w:r w:rsidRPr="00CA4389">
        <w:rPr>
          <w:sz w:val="24"/>
          <w:szCs w:val="24"/>
        </w:rPr>
        <w:t xml:space="preserve">Официальный сайт: http://kamenolomninskoe.ru/  </w:t>
      </w:r>
    </w:p>
    <w:p w:rsidR="00642745" w:rsidRPr="00CA4389" w:rsidRDefault="00642745" w:rsidP="00642745">
      <w:pPr>
        <w:ind w:firstLine="709"/>
        <w:jc w:val="both"/>
        <w:rPr>
          <w:sz w:val="24"/>
          <w:szCs w:val="24"/>
        </w:rPr>
      </w:pPr>
      <w:r w:rsidRPr="00CA4389">
        <w:rPr>
          <w:sz w:val="24"/>
          <w:szCs w:val="24"/>
        </w:rPr>
        <w:t>Тел. 8(86360)2-08-25 (контактное лицо – заведующий сектором организационно-правовой и кадровой работы – Здоровцев Андрей Александрович); 2-37-78 (контактное лицо – заведующий сектором земельно-имущественных отношений, бытового обслуживания и торговли – Чантемирова Елена Анатольевна</w:t>
      </w:r>
      <w:proofErr w:type="gramStart"/>
      <w:r w:rsidRPr="00CA4389">
        <w:rPr>
          <w:sz w:val="24"/>
          <w:szCs w:val="24"/>
        </w:rPr>
        <w:t>);  Факс</w:t>
      </w:r>
      <w:proofErr w:type="gramEnd"/>
      <w:r w:rsidRPr="00CA4389">
        <w:rPr>
          <w:sz w:val="24"/>
          <w:szCs w:val="24"/>
        </w:rPr>
        <w:t>: 2-37-15.</w:t>
      </w:r>
    </w:p>
    <w:p w:rsidR="00642745" w:rsidRPr="00CA4389" w:rsidRDefault="00642745" w:rsidP="00642745">
      <w:pPr>
        <w:ind w:firstLine="709"/>
        <w:jc w:val="both"/>
        <w:rPr>
          <w:sz w:val="24"/>
          <w:szCs w:val="24"/>
        </w:rPr>
      </w:pPr>
      <w:proofErr w:type="gramStart"/>
      <w:r w:rsidRPr="00CA4389">
        <w:rPr>
          <w:sz w:val="24"/>
          <w:szCs w:val="24"/>
        </w:rPr>
        <w:t>E-</w:t>
      </w:r>
      <w:proofErr w:type="spellStart"/>
      <w:r w:rsidRPr="00CA4389">
        <w:rPr>
          <w:sz w:val="24"/>
          <w:szCs w:val="24"/>
        </w:rPr>
        <w:t>Mail</w:t>
      </w:r>
      <w:proofErr w:type="spellEnd"/>
      <w:r w:rsidRPr="00CA4389">
        <w:rPr>
          <w:sz w:val="24"/>
          <w:szCs w:val="24"/>
        </w:rPr>
        <w:t>:  gp28292@mail.ru</w:t>
      </w:r>
      <w:proofErr w:type="gramEnd"/>
      <w:r w:rsidRPr="00CA4389">
        <w:rPr>
          <w:sz w:val="24"/>
          <w:szCs w:val="24"/>
        </w:rPr>
        <w:t xml:space="preserve">  </w:t>
      </w:r>
    </w:p>
    <w:p w:rsidR="007F7E9A" w:rsidRDefault="00642745" w:rsidP="00642745">
      <w:pPr>
        <w:ind w:firstLine="709"/>
        <w:jc w:val="both"/>
        <w:rPr>
          <w:sz w:val="24"/>
          <w:szCs w:val="24"/>
        </w:rPr>
      </w:pPr>
      <w:r w:rsidRPr="00CA4389">
        <w:rPr>
          <w:sz w:val="24"/>
          <w:szCs w:val="24"/>
        </w:rPr>
        <w:t xml:space="preserve">Месторасположение, описание и технические характеристики </w:t>
      </w:r>
      <w:r w:rsidR="007F7E9A">
        <w:rPr>
          <w:sz w:val="24"/>
          <w:szCs w:val="24"/>
        </w:rPr>
        <w:t xml:space="preserve">объектов теплоснабжения, являющихся </w:t>
      </w:r>
      <w:r w:rsidRPr="00CA4389">
        <w:rPr>
          <w:sz w:val="24"/>
          <w:szCs w:val="24"/>
        </w:rPr>
        <w:t>объект</w:t>
      </w:r>
      <w:r w:rsidR="007F7E9A">
        <w:rPr>
          <w:sz w:val="24"/>
          <w:szCs w:val="24"/>
        </w:rPr>
        <w:t>ами</w:t>
      </w:r>
      <w:r w:rsidRPr="00CA4389">
        <w:rPr>
          <w:sz w:val="24"/>
          <w:szCs w:val="24"/>
        </w:rPr>
        <w:t xml:space="preserve"> концессионн</w:t>
      </w:r>
      <w:r w:rsidR="007F7E9A">
        <w:rPr>
          <w:sz w:val="24"/>
          <w:szCs w:val="24"/>
        </w:rPr>
        <w:t>ых</w:t>
      </w:r>
      <w:r w:rsidRPr="00CA4389">
        <w:rPr>
          <w:sz w:val="24"/>
          <w:szCs w:val="24"/>
        </w:rPr>
        <w:t xml:space="preserve"> соглашени</w:t>
      </w:r>
      <w:r w:rsidR="007F7E9A">
        <w:rPr>
          <w:sz w:val="24"/>
          <w:szCs w:val="24"/>
        </w:rPr>
        <w:t>й</w:t>
      </w:r>
      <w:r w:rsidRPr="00CA4389">
        <w:rPr>
          <w:sz w:val="24"/>
          <w:szCs w:val="24"/>
        </w:rPr>
        <w:t>, права на которое предаются по договор</w:t>
      </w:r>
      <w:r w:rsidR="007F7E9A">
        <w:rPr>
          <w:sz w:val="24"/>
          <w:szCs w:val="24"/>
        </w:rPr>
        <w:t>ам</w:t>
      </w:r>
      <w:r w:rsidRPr="00CA4389">
        <w:rPr>
          <w:sz w:val="24"/>
          <w:szCs w:val="24"/>
        </w:rPr>
        <w:t>:</w:t>
      </w:r>
    </w:p>
    <w:p w:rsidR="007F7E9A" w:rsidRPr="00E104F6" w:rsidRDefault="007F7E9A" w:rsidP="007F7E9A">
      <w:pPr>
        <w:ind w:firstLine="709"/>
        <w:jc w:val="both"/>
        <w:rPr>
          <w:sz w:val="24"/>
          <w:szCs w:val="24"/>
        </w:rPr>
      </w:pPr>
      <w:r w:rsidRPr="00E104F6">
        <w:rPr>
          <w:sz w:val="24"/>
          <w:szCs w:val="24"/>
        </w:rPr>
        <w:t xml:space="preserve">1) Объекты концессионного соглашения, </w:t>
      </w:r>
      <w:proofErr w:type="gramStart"/>
      <w:r w:rsidRPr="00E104F6">
        <w:rPr>
          <w:sz w:val="24"/>
          <w:szCs w:val="24"/>
        </w:rPr>
        <w:t>находящиеся  в</w:t>
      </w:r>
      <w:proofErr w:type="gramEnd"/>
      <w:r w:rsidRPr="00E104F6">
        <w:rPr>
          <w:sz w:val="24"/>
          <w:szCs w:val="24"/>
        </w:rPr>
        <w:t xml:space="preserve"> муниципальной собственности Каменоломненского городского поселения: </w:t>
      </w:r>
    </w:p>
    <w:p w:rsidR="007F7E9A" w:rsidRPr="00E104F6" w:rsidRDefault="007F7E9A" w:rsidP="007F7E9A">
      <w:pPr>
        <w:ind w:firstLine="709"/>
        <w:jc w:val="both"/>
        <w:rPr>
          <w:sz w:val="24"/>
          <w:szCs w:val="24"/>
        </w:rPr>
      </w:pPr>
      <w:r w:rsidRPr="00E104F6">
        <w:rPr>
          <w:sz w:val="24"/>
          <w:szCs w:val="24"/>
        </w:rPr>
        <w:t xml:space="preserve">- </w:t>
      </w:r>
      <w:r w:rsidRPr="00E104F6">
        <w:rPr>
          <w:sz w:val="24"/>
          <w:szCs w:val="24"/>
        </w:rPr>
        <w:t>Здание котельной</w:t>
      </w:r>
      <w:r w:rsidRPr="00E104F6">
        <w:rPr>
          <w:sz w:val="24"/>
          <w:szCs w:val="24"/>
        </w:rPr>
        <w:t xml:space="preserve">; </w:t>
      </w:r>
      <w:r w:rsidRPr="00E104F6">
        <w:rPr>
          <w:sz w:val="24"/>
          <w:szCs w:val="24"/>
        </w:rPr>
        <w:t>кадастровый номер:</w:t>
      </w:r>
      <w:r w:rsidRPr="00E104F6">
        <w:rPr>
          <w:sz w:val="24"/>
          <w:szCs w:val="24"/>
        </w:rPr>
        <w:t xml:space="preserve"> </w:t>
      </w:r>
      <w:r w:rsidRPr="00E104F6">
        <w:rPr>
          <w:sz w:val="24"/>
          <w:szCs w:val="24"/>
        </w:rPr>
        <w:t>61:28:0120109:144</w:t>
      </w:r>
      <w:r w:rsidRPr="00E104F6">
        <w:rPr>
          <w:sz w:val="24"/>
          <w:szCs w:val="24"/>
        </w:rPr>
        <w:t xml:space="preserve">, общая площадь: </w:t>
      </w:r>
      <w:r w:rsidRPr="00E104F6">
        <w:rPr>
          <w:sz w:val="24"/>
          <w:szCs w:val="24"/>
        </w:rPr>
        <w:t>115 м</w:t>
      </w:r>
      <w:proofErr w:type="gramStart"/>
      <w:r w:rsidRPr="00E104F6">
        <w:rPr>
          <w:sz w:val="24"/>
          <w:szCs w:val="24"/>
          <w:vertAlign w:val="superscript"/>
        </w:rPr>
        <w:t>2</w:t>
      </w:r>
      <w:r w:rsidRPr="00E104F6">
        <w:rPr>
          <w:sz w:val="24"/>
          <w:szCs w:val="24"/>
          <w:vertAlign w:val="superscript"/>
        </w:rPr>
        <w:t xml:space="preserve"> </w:t>
      </w:r>
      <w:r w:rsidRPr="00E104F6">
        <w:rPr>
          <w:sz w:val="24"/>
          <w:szCs w:val="24"/>
        </w:rPr>
        <w:t>;</w:t>
      </w:r>
      <w:proofErr w:type="gramEnd"/>
      <w:r w:rsidRPr="00E104F6">
        <w:rPr>
          <w:sz w:val="24"/>
          <w:szCs w:val="24"/>
        </w:rPr>
        <w:t xml:space="preserve"> </w:t>
      </w:r>
      <w:r w:rsidRPr="00E104F6">
        <w:rPr>
          <w:sz w:val="24"/>
          <w:szCs w:val="24"/>
        </w:rPr>
        <w:t>адрес (местонахождение):</w:t>
      </w:r>
      <w:r w:rsidRPr="00E104F6">
        <w:rPr>
          <w:sz w:val="24"/>
          <w:szCs w:val="24"/>
        </w:rPr>
        <w:t xml:space="preserve"> </w:t>
      </w:r>
      <w:r w:rsidR="00273344" w:rsidRPr="00E104F6">
        <w:rPr>
          <w:sz w:val="24"/>
          <w:szCs w:val="24"/>
        </w:rPr>
        <w:t xml:space="preserve">Ростовская область, Октябрьский район, </w:t>
      </w:r>
      <w:proofErr w:type="spellStart"/>
      <w:r w:rsidR="00273344" w:rsidRPr="00E104F6">
        <w:rPr>
          <w:sz w:val="24"/>
          <w:szCs w:val="24"/>
        </w:rPr>
        <w:t>р.п</w:t>
      </w:r>
      <w:proofErr w:type="spellEnd"/>
      <w:r w:rsidR="00273344" w:rsidRPr="00E104F6">
        <w:rPr>
          <w:sz w:val="24"/>
          <w:szCs w:val="24"/>
        </w:rPr>
        <w:t>. Каменоломни, ул. Ленина 15а</w:t>
      </w:r>
      <w:r w:rsidR="00273344" w:rsidRPr="00E104F6">
        <w:rPr>
          <w:sz w:val="24"/>
          <w:szCs w:val="24"/>
        </w:rPr>
        <w:t xml:space="preserve">; </w:t>
      </w:r>
    </w:p>
    <w:p w:rsidR="00273344" w:rsidRPr="00E104F6" w:rsidRDefault="00273344" w:rsidP="007F7E9A">
      <w:pPr>
        <w:ind w:firstLine="709"/>
        <w:jc w:val="both"/>
        <w:rPr>
          <w:sz w:val="24"/>
          <w:szCs w:val="24"/>
        </w:rPr>
      </w:pPr>
      <w:r w:rsidRPr="00E104F6">
        <w:rPr>
          <w:sz w:val="24"/>
          <w:szCs w:val="24"/>
        </w:rPr>
        <w:t xml:space="preserve">- </w:t>
      </w:r>
      <w:r w:rsidRPr="00E104F6">
        <w:rPr>
          <w:sz w:val="24"/>
          <w:szCs w:val="24"/>
        </w:rPr>
        <w:t xml:space="preserve"> Здание котельной; кадастровый номер: 61:28:0120111:313, общая площадь: 148,</w:t>
      </w:r>
      <w:proofErr w:type="gramStart"/>
      <w:r w:rsidRPr="00E104F6">
        <w:rPr>
          <w:sz w:val="24"/>
          <w:szCs w:val="24"/>
        </w:rPr>
        <w:t>8  м</w:t>
      </w:r>
      <w:proofErr w:type="gramEnd"/>
      <w:r w:rsidRPr="00E104F6">
        <w:rPr>
          <w:sz w:val="24"/>
          <w:szCs w:val="24"/>
          <w:vertAlign w:val="superscript"/>
        </w:rPr>
        <w:t xml:space="preserve">2 </w:t>
      </w:r>
      <w:r w:rsidRPr="00E104F6">
        <w:rPr>
          <w:sz w:val="24"/>
          <w:szCs w:val="24"/>
        </w:rPr>
        <w:t xml:space="preserve">; адрес (местонахождение): Ростовская область, Октябрьский район, </w:t>
      </w:r>
      <w:proofErr w:type="spellStart"/>
      <w:r w:rsidRPr="00E104F6">
        <w:rPr>
          <w:sz w:val="24"/>
          <w:szCs w:val="24"/>
        </w:rPr>
        <w:t>р.п</w:t>
      </w:r>
      <w:proofErr w:type="spellEnd"/>
      <w:r w:rsidRPr="00E104F6">
        <w:rPr>
          <w:sz w:val="24"/>
          <w:szCs w:val="24"/>
        </w:rPr>
        <w:t>. Каменоломни, пер. Садовый 42б;</w:t>
      </w:r>
    </w:p>
    <w:p w:rsidR="00273344" w:rsidRPr="00E104F6" w:rsidRDefault="00273344" w:rsidP="00273344">
      <w:pPr>
        <w:ind w:firstLine="709"/>
        <w:jc w:val="both"/>
        <w:rPr>
          <w:sz w:val="24"/>
          <w:szCs w:val="24"/>
        </w:rPr>
      </w:pPr>
      <w:r w:rsidRPr="00E104F6">
        <w:rPr>
          <w:sz w:val="24"/>
          <w:szCs w:val="24"/>
        </w:rPr>
        <w:t xml:space="preserve">-  </w:t>
      </w:r>
      <w:r w:rsidRPr="00E104F6">
        <w:rPr>
          <w:sz w:val="24"/>
          <w:szCs w:val="24"/>
        </w:rPr>
        <w:t>Газовая котельная</w:t>
      </w:r>
      <w:r w:rsidRPr="00E104F6">
        <w:rPr>
          <w:sz w:val="24"/>
          <w:szCs w:val="24"/>
        </w:rPr>
        <w:t xml:space="preserve">; кадастровый номер: 61:28:0120101:203, общая площадь: </w:t>
      </w:r>
      <w:r w:rsidRPr="00E104F6">
        <w:rPr>
          <w:sz w:val="24"/>
          <w:szCs w:val="24"/>
        </w:rPr>
        <w:t xml:space="preserve">66,4 </w:t>
      </w:r>
      <w:r w:rsidRPr="00E104F6">
        <w:rPr>
          <w:sz w:val="24"/>
          <w:szCs w:val="24"/>
        </w:rPr>
        <w:t xml:space="preserve">  м</w:t>
      </w:r>
      <w:proofErr w:type="gramStart"/>
      <w:r w:rsidRPr="00E104F6">
        <w:rPr>
          <w:sz w:val="24"/>
          <w:szCs w:val="24"/>
          <w:vertAlign w:val="superscript"/>
        </w:rPr>
        <w:t xml:space="preserve">2 </w:t>
      </w:r>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Pr="00E104F6">
        <w:rPr>
          <w:sz w:val="24"/>
          <w:szCs w:val="24"/>
        </w:rPr>
        <w:t>р.п</w:t>
      </w:r>
      <w:proofErr w:type="spellEnd"/>
      <w:r w:rsidRPr="00E104F6">
        <w:rPr>
          <w:sz w:val="24"/>
          <w:szCs w:val="24"/>
        </w:rPr>
        <w:t>. Каменоломни, пер. Северный 2б;</w:t>
      </w:r>
      <w:r w:rsidRPr="00E104F6">
        <w:rPr>
          <w:sz w:val="24"/>
          <w:szCs w:val="24"/>
        </w:rPr>
        <w:t xml:space="preserve"> </w:t>
      </w:r>
    </w:p>
    <w:p w:rsidR="00273344" w:rsidRPr="00E104F6" w:rsidRDefault="00273344" w:rsidP="00273344">
      <w:pPr>
        <w:ind w:firstLine="709"/>
        <w:jc w:val="both"/>
        <w:rPr>
          <w:sz w:val="24"/>
          <w:szCs w:val="24"/>
        </w:rPr>
      </w:pPr>
      <w:r w:rsidRPr="00E104F6">
        <w:rPr>
          <w:sz w:val="24"/>
          <w:szCs w:val="24"/>
        </w:rPr>
        <w:t>-  Здание котельной; кадастровый номер: 61:28:0120106:208, общая площадь: 141</w:t>
      </w:r>
      <w:r w:rsidRPr="00E104F6">
        <w:rPr>
          <w:sz w:val="24"/>
          <w:szCs w:val="24"/>
        </w:rPr>
        <w:t xml:space="preserve"> </w:t>
      </w:r>
      <w:r w:rsidRPr="00E104F6">
        <w:rPr>
          <w:sz w:val="24"/>
          <w:szCs w:val="24"/>
        </w:rPr>
        <w:t>м</w:t>
      </w:r>
      <w:proofErr w:type="gramStart"/>
      <w:r w:rsidRPr="00E104F6">
        <w:rPr>
          <w:sz w:val="24"/>
          <w:szCs w:val="24"/>
          <w:vertAlign w:val="superscript"/>
        </w:rPr>
        <w:t xml:space="preserve">2 </w:t>
      </w:r>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Pr="00E104F6">
        <w:rPr>
          <w:sz w:val="24"/>
          <w:szCs w:val="24"/>
        </w:rPr>
        <w:t>р.п</w:t>
      </w:r>
      <w:proofErr w:type="spellEnd"/>
      <w:r w:rsidRPr="00E104F6">
        <w:rPr>
          <w:sz w:val="24"/>
          <w:szCs w:val="24"/>
        </w:rPr>
        <w:t>. Каменоломни, ул.40 лет Октября 80а;</w:t>
      </w:r>
    </w:p>
    <w:p w:rsidR="007F7E9A" w:rsidRPr="00E104F6" w:rsidRDefault="00DB7105" w:rsidP="00642745">
      <w:pPr>
        <w:ind w:firstLine="709"/>
        <w:jc w:val="both"/>
        <w:rPr>
          <w:sz w:val="24"/>
          <w:szCs w:val="24"/>
        </w:rPr>
      </w:pPr>
      <w:r w:rsidRPr="00E104F6">
        <w:rPr>
          <w:sz w:val="24"/>
          <w:szCs w:val="24"/>
        </w:rPr>
        <w:t>-  Здание котельной; кадастровый номер: 61:28:0120106:210, общая площадь: 249,2 м</w:t>
      </w:r>
      <w:proofErr w:type="gramStart"/>
      <w:r w:rsidRPr="00E104F6">
        <w:rPr>
          <w:sz w:val="24"/>
          <w:szCs w:val="24"/>
          <w:vertAlign w:val="superscript"/>
        </w:rPr>
        <w:t xml:space="preserve">2 </w:t>
      </w:r>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Pr="00E104F6">
        <w:rPr>
          <w:sz w:val="24"/>
          <w:szCs w:val="24"/>
        </w:rPr>
        <w:t>р.п</w:t>
      </w:r>
      <w:proofErr w:type="spellEnd"/>
      <w:r w:rsidRPr="00E104F6">
        <w:rPr>
          <w:sz w:val="24"/>
          <w:szCs w:val="24"/>
        </w:rPr>
        <w:t>. Каменоломни, ул. Комсомольская 17;</w:t>
      </w:r>
      <w:r w:rsidRPr="00E104F6">
        <w:rPr>
          <w:sz w:val="24"/>
          <w:szCs w:val="24"/>
        </w:rPr>
        <w:t xml:space="preserve"> </w:t>
      </w:r>
    </w:p>
    <w:p w:rsidR="00273344" w:rsidRPr="00E104F6" w:rsidRDefault="00DB7105" w:rsidP="00642745">
      <w:pPr>
        <w:ind w:firstLine="709"/>
        <w:jc w:val="both"/>
        <w:rPr>
          <w:sz w:val="24"/>
          <w:szCs w:val="24"/>
        </w:rPr>
      </w:pPr>
      <w:r w:rsidRPr="00E104F6">
        <w:rPr>
          <w:sz w:val="24"/>
          <w:szCs w:val="24"/>
        </w:rPr>
        <w:lastRenderedPageBreak/>
        <w:t>-  Газовая котельная; кадастровый номер: 61:28:0120107:437, общая площадь: 258,3   м</w:t>
      </w:r>
      <w:proofErr w:type="gramStart"/>
      <w:r w:rsidRPr="00E104F6">
        <w:rPr>
          <w:sz w:val="24"/>
          <w:szCs w:val="24"/>
          <w:vertAlign w:val="superscript"/>
        </w:rPr>
        <w:t xml:space="preserve">2 </w:t>
      </w:r>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Pr="00E104F6">
        <w:rPr>
          <w:sz w:val="24"/>
          <w:szCs w:val="24"/>
        </w:rPr>
        <w:t>р.п</w:t>
      </w:r>
      <w:proofErr w:type="spellEnd"/>
      <w:r w:rsidRPr="00E104F6">
        <w:rPr>
          <w:sz w:val="24"/>
          <w:szCs w:val="24"/>
        </w:rPr>
        <w:t>. Каменоломни, пер.</w:t>
      </w:r>
      <w:r w:rsidRPr="00E104F6">
        <w:rPr>
          <w:sz w:val="24"/>
          <w:szCs w:val="24"/>
        </w:rPr>
        <w:t xml:space="preserve"> </w:t>
      </w:r>
      <w:r w:rsidRPr="00E104F6">
        <w:rPr>
          <w:sz w:val="24"/>
          <w:szCs w:val="24"/>
        </w:rPr>
        <w:t>Садовый д.23;</w:t>
      </w:r>
      <w:r w:rsidRPr="00E104F6">
        <w:rPr>
          <w:sz w:val="24"/>
          <w:szCs w:val="24"/>
        </w:rPr>
        <w:t xml:space="preserve">  </w:t>
      </w:r>
    </w:p>
    <w:p w:rsidR="00DB7105" w:rsidRPr="00E104F6" w:rsidRDefault="00DB7105" w:rsidP="00642745">
      <w:pPr>
        <w:ind w:firstLine="709"/>
        <w:jc w:val="both"/>
        <w:rPr>
          <w:sz w:val="24"/>
          <w:szCs w:val="24"/>
        </w:rPr>
      </w:pPr>
      <w:r w:rsidRPr="00E104F6">
        <w:rPr>
          <w:sz w:val="24"/>
          <w:szCs w:val="24"/>
        </w:rPr>
        <w:t>- Сооружение (</w:t>
      </w:r>
      <w:r w:rsidRPr="00E104F6">
        <w:rPr>
          <w:sz w:val="24"/>
          <w:szCs w:val="24"/>
        </w:rPr>
        <w:t>Теплотрасса</w:t>
      </w:r>
      <w:r w:rsidRPr="00E104F6">
        <w:rPr>
          <w:sz w:val="24"/>
          <w:szCs w:val="24"/>
        </w:rPr>
        <w:t xml:space="preserve">), </w:t>
      </w:r>
      <w:r w:rsidRPr="00E104F6">
        <w:rPr>
          <w:sz w:val="24"/>
          <w:szCs w:val="24"/>
        </w:rPr>
        <w:t>кадастровый номер:</w:t>
      </w:r>
      <w:r w:rsidRPr="00E104F6">
        <w:rPr>
          <w:sz w:val="24"/>
          <w:szCs w:val="24"/>
        </w:rPr>
        <w:t xml:space="preserve"> </w:t>
      </w:r>
      <w:r w:rsidRPr="00E104F6">
        <w:rPr>
          <w:sz w:val="24"/>
          <w:szCs w:val="24"/>
        </w:rPr>
        <w:t>61:28:0000000:22236</w:t>
      </w:r>
      <w:r w:rsidRPr="00E104F6">
        <w:rPr>
          <w:sz w:val="24"/>
          <w:szCs w:val="24"/>
        </w:rPr>
        <w:t xml:space="preserve">; протяженность </w:t>
      </w:r>
      <w:r w:rsidRPr="00E104F6">
        <w:rPr>
          <w:sz w:val="24"/>
          <w:szCs w:val="24"/>
        </w:rPr>
        <w:t xml:space="preserve">816,0 </w:t>
      </w:r>
      <w:proofErr w:type="spellStart"/>
      <w:r w:rsidRPr="00E104F6">
        <w:rPr>
          <w:sz w:val="24"/>
          <w:szCs w:val="24"/>
        </w:rPr>
        <w:t>тр.м</w:t>
      </w:r>
      <w:proofErr w:type="spellEnd"/>
      <w:r w:rsidRPr="00E104F6">
        <w:rPr>
          <w:sz w:val="24"/>
          <w:szCs w:val="24"/>
        </w:rPr>
        <w:t>.</w:t>
      </w:r>
      <w:r w:rsidRPr="00E104F6">
        <w:rPr>
          <w:sz w:val="24"/>
          <w:szCs w:val="24"/>
        </w:rPr>
        <w:t xml:space="preserve">; </w:t>
      </w:r>
      <w:r w:rsidRPr="00E104F6">
        <w:rPr>
          <w:sz w:val="24"/>
          <w:szCs w:val="24"/>
        </w:rPr>
        <w:t>адрес (местонахождение):</w:t>
      </w:r>
      <w:r w:rsidRPr="00E104F6">
        <w:rPr>
          <w:sz w:val="24"/>
          <w:szCs w:val="24"/>
        </w:rPr>
        <w:t xml:space="preserve"> </w:t>
      </w:r>
      <w:r w:rsidRPr="00E104F6">
        <w:rPr>
          <w:sz w:val="24"/>
          <w:szCs w:val="24"/>
        </w:rPr>
        <w:t xml:space="preserve">Ростовская область, Октябрьский район, </w:t>
      </w:r>
      <w:proofErr w:type="spellStart"/>
      <w:r w:rsidRPr="00E104F6">
        <w:rPr>
          <w:sz w:val="24"/>
          <w:szCs w:val="24"/>
        </w:rPr>
        <w:t>р.п</w:t>
      </w:r>
      <w:proofErr w:type="spellEnd"/>
      <w:r w:rsidRPr="00E104F6">
        <w:rPr>
          <w:sz w:val="24"/>
          <w:szCs w:val="24"/>
        </w:rPr>
        <w:t>. Каменоломни, пер. Садовый</w:t>
      </w:r>
      <w:r w:rsidRPr="00E104F6">
        <w:rPr>
          <w:sz w:val="24"/>
          <w:szCs w:val="24"/>
        </w:rPr>
        <w:t xml:space="preserve">; </w:t>
      </w:r>
    </w:p>
    <w:p w:rsidR="00DB7105" w:rsidRPr="00E104F6" w:rsidRDefault="00DB7105" w:rsidP="00642745">
      <w:pPr>
        <w:ind w:firstLine="709"/>
        <w:jc w:val="both"/>
        <w:rPr>
          <w:sz w:val="24"/>
          <w:szCs w:val="24"/>
        </w:rPr>
      </w:pPr>
      <w:r w:rsidRPr="00E104F6">
        <w:rPr>
          <w:sz w:val="24"/>
          <w:szCs w:val="24"/>
        </w:rPr>
        <w:t xml:space="preserve">- Сооружение (Теплотрасса </w:t>
      </w:r>
      <w:proofErr w:type="spellStart"/>
      <w:r w:rsidRPr="00E104F6">
        <w:rPr>
          <w:sz w:val="24"/>
          <w:szCs w:val="24"/>
        </w:rPr>
        <w:t>р.п</w:t>
      </w:r>
      <w:proofErr w:type="spellEnd"/>
      <w:r w:rsidRPr="00E104F6">
        <w:rPr>
          <w:sz w:val="24"/>
          <w:szCs w:val="24"/>
        </w:rPr>
        <w:t xml:space="preserve">. Каменоломни, пер. Северный), кадастровый номер: 61:28:0000000:424; протяженность 575,0 </w:t>
      </w:r>
      <w:proofErr w:type="spellStart"/>
      <w:r w:rsidRPr="00E104F6">
        <w:rPr>
          <w:sz w:val="24"/>
          <w:szCs w:val="24"/>
        </w:rPr>
        <w:t>тр.м</w:t>
      </w:r>
      <w:proofErr w:type="spellEnd"/>
      <w:r w:rsidRPr="00E104F6">
        <w:rPr>
          <w:sz w:val="24"/>
          <w:szCs w:val="24"/>
        </w:rPr>
        <w:t>.; адрес (местонахождение): Ростовская область, Октябрьский район</w:t>
      </w:r>
      <w:r w:rsidRPr="00E104F6">
        <w:rPr>
          <w:sz w:val="24"/>
          <w:szCs w:val="24"/>
        </w:rPr>
        <w:t xml:space="preserve">, </w:t>
      </w:r>
      <w:proofErr w:type="spellStart"/>
      <w:r w:rsidRPr="00E104F6">
        <w:rPr>
          <w:sz w:val="24"/>
          <w:szCs w:val="24"/>
        </w:rPr>
        <w:t>р.п</w:t>
      </w:r>
      <w:proofErr w:type="spellEnd"/>
      <w:r w:rsidRPr="00E104F6">
        <w:rPr>
          <w:sz w:val="24"/>
          <w:szCs w:val="24"/>
        </w:rPr>
        <w:t>. Каменоломни</w:t>
      </w:r>
      <w:r w:rsidRPr="00E104F6">
        <w:rPr>
          <w:sz w:val="24"/>
          <w:szCs w:val="24"/>
        </w:rPr>
        <w:t>;</w:t>
      </w:r>
      <w:r w:rsidRPr="00E104F6">
        <w:rPr>
          <w:sz w:val="24"/>
          <w:szCs w:val="24"/>
        </w:rPr>
        <w:t xml:space="preserve"> </w:t>
      </w:r>
    </w:p>
    <w:p w:rsidR="00DB7105" w:rsidRPr="00E104F6" w:rsidRDefault="00DB7105" w:rsidP="00DB7105">
      <w:pPr>
        <w:ind w:firstLine="709"/>
        <w:jc w:val="both"/>
        <w:rPr>
          <w:sz w:val="24"/>
          <w:szCs w:val="24"/>
          <w:lang w:val="en-US"/>
        </w:rPr>
      </w:pPr>
      <w:r w:rsidRPr="00E104F6">
        <w:rPr>
          <w:sz w:val="24"/>
          <w:szCs w:val="24"/>
        </w:rPr>
        <w:t xml:space="preserve">- Сооружение (Наружные тепловые сети </w:t>
      </w:r>
      <w:proofErr w:type="spellStart"/>
      <w:r w:rsidRPr="00E104F6">
        <w:rPr>
          <w:sz w:val="24"/>
          <w:szCs w:val="24"/>
        </w:rPr>
        <w:t>мкр</w:t>
      </w:r>
      <w:proofErr w:type="spellEnd"/>
      <w:r w:rsidRPr="00E104F6">
        <w:rPr>
          <w:sz w:val="24"/>
          <w:szCs w:val="24"/>
        </w:rPr>
        <w:t xml:space="preserve">. Южный (от МУЗ ЦРБ до жилого сектора)), кадастровый номер: 61:28:0120107:261; протяженность 1168,0 </w:t>
      </w:r>
      <w:proofErr w:type="spellStart"/>
      <w:r w:rsidRPr="00E104F6">
        <w:rPr>
          <w:sz w:val="24"/>
          <w:szCs w:val="24"/>
        </w:rPr>
        <w:t>тр.м</w:t>
      </w:r>
      <w:proofErr w:type="spellEnd"/>
      <w:r w:rsidRPr="00E104F6">
        <w:rPr>
          <w:sz w:val="24"/>
          <w:szCs w:val="24"/>
        </w:rPr>
        <w:t xml:space="preserve">.; адрес (местонахождение): Ростовская </w:t>
      </w:r>
      <w:proofErr w:type="spellStart"/>
      <w:r w:rsidRPr="00E104F6">
        <w:rPr>
          <w:sz w:val="24"/>
          <w:szCs w:val="24"/>
        </w:rPr>
        <w:t>обл</w:t>
      </w:r>
      <w:proofErr w:type="spellEnd"/>
      <w:r w:rsidRPr="00E104F6">
        <w:rPr>
          <w:sz w:val="24"/>
          <w:szCs w:val="24"/>
        </w:rPr>
        <w:t xml:space="preserve">, р-н Октябрьский, </w:t>
      </w:r>
      <w:proofErr w:type="spellStart"/>
      <w:r w:rsidRPr="00E104F6">
        <w:rPr>
          <w:sz w:val="24"/>
          <w:szCs w:val="24"/>
        </w:rPr>
        <w:t>рп</w:t>
      </w:r>
      <w:proofErr w:type="spellEnd"/>
      <w:r w:rsidRPr="00E104F6">
        <w:rPr>
          <w:sz w:val="24"/>
          <w:szCs w:val="24"/>
        </w:rPr>
        <w:t xml:space="preserve"> Каменоломни, начало объекта: терапевтический корпус </w:t>
      </w:r>
      <w:proofErr w:type="spellStart"/>
      <w:r w:rsidRPr="00E104F6">
        <w:rPr>
          <w:sz w:val="24"/>
          <w:szCs w:val="24"/>
        </w:rPr>
        <w:t>лит.Г</w:t>
      </w:r>
      <w:proofErr w:type="spellEnd"/>
      <w:r w:rsidRPr="00E104F6">
        <w:rPr>
          <w:sz w:val="24"/>
          <w:szCs w:val="24"/>
        </w:rPr>
        <w:t xml:space="preserve"> МУЗ ЦРБ, по пер. Садовый, 23, конец объекта: ввод в здание лечебно-оздоровительного центра МУЗ ЦРБ, по пер. Садовый, 23; здание спорткомплекса "Нива", по ул. Гагарина, 12; жилой дом по пер. Садовый 21; жилой дом по пер. Садовый 21б; жилой дом по пер. Садовый, 21 а; жилой дом по ул. Энгельса,</w:t>
      </w:r>
      <w:r w:rsidR="00A7075A">
        <w:rPr>
          <w:sz w:val="24"/>
          <w:szCs w:val="24"/>
        </w:rPr>
        <w:t xml:space="preserve"> </w:t>
      </w:r>
      <w:r w:rsidRPr="00E104F6">
        <w:rPr>
          <w:sz w:val="24"/>
          <w:szCs w:val="24"/>
        </w:rPr>
        <w:t>45 в; жилой дом по ул. Энгельса, 45 а;</w:t>
      </w:r>
      <w:r w:rsidRPr="00E104F6">
        <w:rPr>
          <w:sz w:val="24"/>
          <w:szCs w:val="24"/>
        </w:rPr>
        <w:t xml:space="preserve"> </w:t>
      </w:r>
      <w:r w:rsidRPr="00E104F6">
        <w:rPr>
          <w:sz w:val="24"/>
          <w:szCs w:val="24"/>
          <w:lang w:val="en-US"/>
        </w:rPr>
        <w:t xml:space="preserve"> </w:t>
      </w:r>
    </w:p>
    <w:p w:rsidR="00DB7105" w:rsidRPr="00E104F6" w:rsidRDefault="00DB7105" w:rsidP="00DB7105">
      <w:pPr>
        <w:ind w:firstLine="709"/>
        <w:jc w:val="both"/>
        <w:rPr>
          <w:sz w:val="24"/>
          <w:szCs w:val="24"/>
        </w:rPr>
      </w:pPr>
      <w:r w:rsidRPr="00E104F6">
        <w:rPr>
          <w:sz w:val="24"/>
          <w:szCs w:val="24"/>
        </w:rPr>
        <w:t xml:space="preserve">- </w:t>
      </w:r>
      <w:r w:rsidRPr="00E104F6">
        <w:rPr>
          <w:sz w:val="24"/>
          <w:szCs w:val="24"/>
        </w:rPr>
        <w:t>Сооружение (Тепловые сети к домам микрорайона Северный), кадастровый номер: 61:28:0000000:22156; протяженность 1109,</w:t>
      </w:r>
      <w:proofErr w:type="gramStart"/>
      <w:r w:rsidRPr="00E104F6">
        <w:rPr>
          <w:sz w:val="24"/>
          <w:szCs w:val="24"/>
        </w:rPr>
        <w:t xml:space="preserve">1  </w:t>
      </w:r>
      <w:proofErr w:type="spellStart"/>
      <w:r w:rsidRPr="00E104F6">
        <w:rPr>
          <w:sz w:val="24"/>
          <w:szCs w:val="24"/>
        </w:rPr>
        <w:t>тр.м</w:t>
      </w:r>
      <w:proofErr w:type="spellEnd"/>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Pr="00E104F6">
        <w:rPr>
          <w:sz w:val="24"/>
          <w:szCs w:val="24"/>
        </w:rPr>
        <w:t>р.п</w:t>
      </w:r>
      <w:proofErr w:type="spellEnd"/>
      <w:r w:rsidRPr="00E104F6">
        <w:rPr>
          <w:sz w:val="24"/>
          <w:szCs w:val="24"/>
        </w:rPr>
        <w:t xml:space="preserve">. Каменоломни, Начало объекта : выход из здания котельной лит А (район жилого дома № 21 </w:t>
      </w:r>
      <w:proofErr w:type="spellStart"/>
      <w:r w:rsidRPr="00E104F6">
        <w:rPr>
          <w:sz w:val="24"/>
          <w:szCs w:val="24"/>
        </w:rPr>
        <w:t>пер.Шоссейный</w:t>
      </w:r>
      <w:proofErr w:type="spellEnd"/>
      <w:r w:rsidRPr="00E104F6">
        <w:rPr>
          <w:sz w:val="24"/>
          <w:szCs w:val="24"/>
        </w:rPr>
        <w:t xml:space="preserve">) ; конец объекта : вводы в жилые дома </w:t>
      </w:r>
      <w:proofErr w:type="spellStart"/>
      <w:r w:rsidRPr="00E104F6">
        <w:rPr>
          <w:sz w:val="24"/>
          <w:szCs w:val="24"/>
        </w:rPr>
        <w:t>пер.Шоссейный</w:t>
      </w:r>
      <w:proofErr w:type="spellEnd"/>
      <w:r w:rsidRPr="00E104F6">
        <w:rPr>
          <w:sz w:val="24"/>
          <w:szCs w:val="24"/>
        </w:rPr>
        <w:t xml:space="preserve"> , 21 , </w:t>
      </w:r>
      <w:proofErr w:type="spellStart"/>
      <w:r w:rsidRPr="00E104F6">
        <w:rPr>
          <w:sz w:val="24"/>
          <w:szCs w:val="24"/>
        </w:rPr>
        <w:t>пер.Шоссейный</w:t>
      </w:r>
      <w:proofErr w:type="spellEnd"/>
      <w:r w:rsidRPr="00E104F6">
        <w:rPr>
          <w:sz w:val="24"/>
          <w:szCs w:val="24"/>
        </w:rPr>
        <w:t xml:space="preserve"> 23 , </w:t>
      </w:r>
      <w:proofErr w:type="spellStart"/>
      <w:r w:rsidRPr="00E104F6">
        <w:rPr>
          <w:sz w:val="24"/>
          <w:szCs w:val="24"/>
        </w:rPr>
        <w:t>пер.Шоссейный</w:t>
      </w:r>
      <w:proofErr w:type="spellEnd"/>
      <w:r w:rsidRPr="00E104F6">
        <w:rPr>
          <w:sz w:val="24"/>
          <w:szCs w:val="24"/>
        </w:rPr>
        <w:t xml:space="preserve"> 17, </w:t>
      </w:r>
      <w:proofErr w:type="spellStart"/>
      <w:r w:rsidRPr="00E104F6">
        <w:rPr>
          <w:sz w:val="24"/>
          <w:szCs w:val="24"/>
        </w:rPr>
        <w:t>ул.Дзержинского</w:t>
      </w:r>
      <w:proofErr w:type="spellEnd"/>
      <w:r w:rsidRPr="00E104F6">
        <w:rPr>
          <w:sz w:val="24"/>
          <w:szCs w:val="24"/>
        </w:rPr>
        <w:t xml:space="preserve"> 1а , </w:t>
      </w:r>
      <w:proofErr w:type="spellStart"/>
      <w:r w:rsidRPr="00E104F6">
        <w:rPr>
          <w:sz w:val="24"/>
          <w:szCs w:val="24"/>
        </w:rPr>
        <w:t>ул.Дзержинского</w:t>
      </w:r>
      <w:proofErr w:type="spellEnd"/>
      <w:r w:rsidRPr="00E104F6">
        <w:rPr>
          <w:sz w:val="24"/>
          <w:szCs w:val="24"/>
        </w:rPr>
        <w:t xml:space="preserve"> 2а , </w:t>
      </w:r>
      <w:proofErr w:type="spellStart"/>
      <w:r w:rsidRPr="00E104F6">
        <w:rPr>
          <w:sz w:val="24"/>
          <w:szCs w:val="24"/>
        </w:rPr>
        <w:t>пер.Северный</w:t>
      </w:r>
      <w:proofErr w:type="spellEnd"/>
      <w:r w:rsidRPr="00E104F6">
        <w:rPr>
          <w:sz w:val="24"/>
          <w:szCs w:val="24"/>
        </w:rPr>
        <w:t xml:space="preserve"> 5 , </w:t>
      </w:r>
      <w:proofErr w:type="spellStart"/>
      <w:r w:rsidRPr="00E104F6">
        <w:rPr>
          <w:sz w:val="24"/>
          <w:szCs w:val="24"/>
        </w:rPr>
        <w:t>пер.Северный</w:t>
      </w:r>
      <w:proofErr w:type="spellEnd"/>
      <w:r w:rsidRPr="00E104F6">
        <w:rPr>
          <w:sz w:val="24"/>
          <w:szCs w:val="24"/>
        </w:rPr>
        <w:t xml:space="preserve"> 7;</w:t>
      </w:r>
      <w:r w:rsidRPr="00E104F6">
        <w:rPr>
          <w:sz w:val="24"/>
          <w:szCs w:val="24"/>
        </w:rPr>
        <w:t xml:space="preserve">    </w:t>
      </w:r>
    </w:p>
    <w:p w:rsidR="00975990" w:rsidRPr="00E104F6" w:rsidRDefault="00DB7105" w:rsidP="00975990">
      <w:pPr>
        <w:ind w:firstLine="709"/>
        <w:jc w:val="both"/>
        <w:rPr>
          <w:sz w:val="24"/>
          <w:szCs w:val="24"/>
        </w:rPr>
      </w:pPr>
      <w:r w:rsidRPr="00E104F6">
        <w:rPr>
          <w:sz w:val="24"/>
          <w:szCs w:val="24"/>
        </w:rPr>
        <w:t xml:space="preserve"> </w:t>
      </w:r>
      <w:r w:rsidR="00975990" w:rsidRPr="00E104F6">
        <w:rPr>
          <w:sz w:val="24"/>
          <w:szCs w:val="24"/>
        </w:rPr>
        <w:t xml:space="preserve">- Сооружение (Тепловые сети), кадастровый номер: 61:28:0000000:22986; протяженность </w:t>
      </w:r>
      <w:r w:rsidR="00975990" w:rsidRPr="00E104F6">
        <w:rPr>
          <w:sz w:val="24"/>
          <w:szCs w:val="24"/>
        </w:rPr>
        <w:t>600,</w:t>
      </w:r>
      <w:proofErr w:type="gramStart"/>
      <w:r w:rsidR="00975990" w:rsidRPr="00E104F6">
        <w:rPr>
          <w:sz w:val="24"/>
          <w:szCs w:val="24"/>
        </w:rPr>
        <w:t>0</w:t>
      </w:r>
      <w:r w:rsidR="00975990" w:rsidRPr="00E104F6">
        <w:rPr>
          <w:sz w:val="24"/>
          <w:szCs w:val="24"/>
        </w:rPr>
        <w:t xml:space="preserve">  </w:t>
      </w:r>
      <w:proofErr w:type="spellStart"/>
      <w:r w:rsidR="00975990" w:rsidRPr="00E104F6">
        <w:rPr>
          <w:sz w:val="24"/>
          <w:szCs w:val="24"/>
        </w:rPr>
        <w:t>тр.м</w:t>
      </w:r>
      <w:proofErr w:type="spellEnd"/>
      <w:r w:rsidR="00975990" w:rsidRPr="00E104F6">
        <w:rPr>
          <w:sz w:val="24"/>
          <w:szCs w:val="24"/>
        </w:rPr>
        <w:t>.</w:t>
      </w:r>
      <w:proofErr w:type="gramEnd"/>
      <w:r w:rsidR="00975990" w:rsidRPr="00E104F6">
        <w:rPr>
          <w:sz w:val="24"/>
          <w:szCs w:val="24"/>
        </w:rPr>
        <w:t xml:space="preserve">; адрес (местонахождение): Ростовская область, Октябрьский район, </w:t>
      </w:r>
      <w:proofErr w:type="spellStart"/>
      <w:r w:rsidR="00975990" w:rsidRPr="00E104F6">
        <w:rPr>
          <w:sz w:val="24"/>
          <w:szCs w:val="24"/>
        </w:rPr>
        <w:t>р.п</w:t>
      </w:r>
      <w:proofErr w:type="spellEnd"/>
      <w:r w:rsidR="00975990" w:rsidRPr="00E104F6">
        <w:rPr>
          <w:sz w:val="24"/>
          <w:szCs w:val="24"/>
        </w:rPr>
        <w:t xml:space="preserve">. Каменоломни, начало объекта: выход из здания котельной, расположенной по адресу: п. Каменоломни ул. Крупской, 17; конец объекта: вводы в жилые дома №59, №61, №63 по ул. Крупской, ввод в здание магазина «Пятерочки» по ул. Комсомольской, №55, ввод в здание сбербанка по ул. Крупской №57, ввод в здание почты по ул. Калинина, №10, ввод в здание суда по ул. Калинина №6, ввод в жилой дом №27 по ул. Калинина; </w:t>
      </w:r>
      <w:r w:rsidR="00975990" w:rsidRPr="00E104F6">
        <w:rPr>
          <w:sz w:val="24"/>
          <w:szCs w:val="24"/>
        </w:rPr>
        <w:t xml:space="preserve"> </w:t>
      </w:r>
      <w:r w:rsidR="00975990" w:rsidRPr="00E104F6">
        <w:rPr>
          <w:sz w:val="24"/>
          <w:szCs w:val="24"/>
        </w:rPr>
        <w:t xml:space="preserve">   </w:t>
      </w:r>
    </w:p>
    <w:p w:rsidR="00975990" w:rsidRPr="00E104F6" w:rsidRDefault="00975990" w:rsidP="00642745">
      <w:pPr>
        <w:ind w:firstLine="709"/>
        <w:jc w:val="both"/>
        <w:rPr>
          <w:sz w:val="24"/>
          <w:szCs w:val="24"/>
        </w:rPr>
      </w:pPr>
      <w:r w:rsidRPr="00E104F6">
        <w:rPr>
          <w:sz w:val="24"/>
          <w:szCs w:val="24"/>
        </w:rPr>
        <w:t xml:space="preserve"> </w:t>
      </w:r>
      <w:r w:rsidRPr="00E104F6">
        <w:rPr>
          <w:sz w:val="24"/>
          <w:szCs w:val="24"/>
        </w:rPr>
        <w:t>- Сооружение (Тепловые сети), кадастровый номер: 61:28:0000000:22987; протяженность 6</w:t>
      </w:r>
      <w:r w:rsidRPr="00E104F6">
        <w:rPr>
          <w:sz w:val="24"/>
          <w:szCs w:val="24"/>
        </w:rPr>
        <w:t>34</w:t>
      </w:r>
      <w:r w:rsidRPr="00E104F6">
        <w:rPr>
          <w:sz w:val="24"/>
          <w:szCs w:val="24"/>
        </w:rPr>
        <w:t xml:space="preserve">,0  </w:t>
      </w:r>
      <w:proofErr w:type="spellStart"/>
      <w:r w:rsidRPr="00E104F6">
        <w:rPr>
          <w:sz w:val="24"/>
          <w:szCs w:val="24"/>
        </w:rPr>
        <w:t>тр.м</w:t>
      </w:r>
      <w:proofErr w:type="spellEnd"/>
      <w:r w:rsidRPr="00E104F6">
        <w:rPr>
          <w:sz w:val="24"/>
          <w:szCs w:val="24"/>
        </w:rPr>
        <w:t xml:space="preserve">.; адрес (местонахождение): Ростовская область, Октябрьский район, </w:t>
      </w:r>
      <w:proofErr w:type="spellStart"/>
      <w:r w:rsidRPr="00E104F6">
        <w:rPr>
          <w:sz w:val="24"/>
          <w:szCs w:val="24"/>
        </w:rPr>
        <w:t>р.п</w:t>
      </w:r>
      <w:proofErr w:type="spellEnd"/>
      <w:r w:rsidRPr="00E104F6">
        <w:rPr>
          <w:sz w:val="24"/>
          <w:szCs w:val="24"/>
        </w:rPr>
        <w:t xml:space="preserve">. Каменоломни, начало объекта: выход из здания котельной, расположенной по адресу: п. Каменоломни ул. 40 лет Октября, 80а; конец объекта: ввод в здание по ул. 40 лет Октября, №84, ввод в здание юстиции по ул. 40 лет Октября, №59, ввод в жилые дома №61, №63 по ул. 40 лет Октября, ввод в здание </w:t>
      </w:r>
      <w:proofErr w:type="spellStart"/>
      <w:r w:rsidRPr="00E104F6">
        <w:rPr>
          <w:sz w:val="24"/>
          <w:szCs w:val="24"/>
        </w:rPr>
        <w:t>сельхозуправления</w:t>
      </w:r>
      <w:proofErr w:type="spellEnd"/>
      <w:r w:rsidRPr="00E104F6">
        <w:rPr>
          <w:sz w:val="24"/>
          <w:szCs w:val="24"/>
        </w:rPr>
        <w:t xml:space="preserve"> по ул. 40 лет Октября, №80, вводы в гаражи по пер. Советский, №10, ввод в здание администрации по пер. Советский, №10, ввод в здание туалета по ул. Калинина, №31, ввод в здание магазина по ул. Калинина, №31, вводы в жилые дома №55, №78 по ул. 40 лет Октября, ввод в жилой дом №5 по пер. Почтовый, ввод в музыкальную школу по ул. 40 лет Октября, №49/7</w:t>
      </w:r>
      <w:r w:rsidRPr="00E104F6">
        <w:rPr>
          <w:sz w:val="24"/>
          <w:szCs w:val="24"/>
        </w:rPr>
        <w:t>;</w:t>
      </w:r>
    </w:p>
    <w:p w:rsidR="00975990" w:rsidRDefault="00DB7105" w:rsidP="00975990">
      <w:pPr>
        <w:ind w:firstLine="709"/>
        <w:jc w:val="both"/>
        <w:rPr>
          <w:sz w:val="24"/>
          <w:szCs w:val="24"/>
        </w:rPr>
      </w:pPr>
      <w:r w:rsidRPr="00E104F6">
        <w:rPr>
          <w:sz w:val="24"/>
          <w:szCs w:val="24"/>
        </w:rPr>
        <w:t xml:space="preserve">  </w:t>
      </w:r>
      <w:r w:rsidR="00975990" w:rsidRPr="00E104F6">
        <w:rPr>
          <w:sz w:val="24"/>
          <w:szCs w:val="24"/>
        </w:rPr>
        <w:t xml:space="preserve"> - Сооружение (Тепловые сети), кадастровый номер: 61:28:0000000:22988; протяженность 453,0  </w:t>
      </w:r>
      <w:proofErr w:type="spellStart"/>
      <w:r w:rsidR="00975990" w:rsidRPr="00E104F6">
        <w:rPr>
          <w:sz w:val="24"/>
          <w:szCs w:val="24"/>
        </w:rPr>
        <w:t>тр.м</w:t>
      </w:r>
      <w:proofErr w:type="spellEnd"/>
      <w:r w:rsidR="00975990" w:rsidRPr="00E104F6">
        <w:rPr>
          <w:sz w:val="24"/>
          <w:szCs w:val="24"/>
        </w:rPr>
        <w:t xml:space="preserve">.; адрес (местонахождение): Ростовская область, Октябрьский район, </w:t>
      </w:r>
      <w:proofErr w:type="spellStart"/>
      <w:r w:rsidR="00975990" w:rsidRPr="00E104F6">
        <w:rPr>
          <w:sz w:val="24"/>
          <w:szCs w:val="24"/>
        </w:rPr>
        <w:t>р.п</w:t>
      </w:r>
      <w:proofErr w:type="spellEnd"/>
      <w:r w:rsidR="00975990" w:rsidRPr="00E104F6">
        <w:rPr>
          <w:sz w:val="24"/>
          <w:szCs w:val="24"/>
        </w:rPr>
        <w:t>. Каменоломни, начало объекта: выход из здания котельной, расположенной по адресу: п. Каменоломни ул. Ленина,15а; конец объекта: ввод в здание школы №20 расположенной по ул. Ленина, №15, ввод в здание ГУПТИ РО по пер</w:t>
      </w:r>
      <w:r w:rsidR="00975990" w:rsidRPr="00E21CD4">
        <w:rPr>
          <w:sz w:val="24"/>
          <w:szCs w:val="24"/>
        </w:rPr>
        <w:t>. Садовый, №17а, ввод в здание детского сада расположенного по пер. Садовый, №15 , ввод в здание библиотеки расположенной по адресу ул. Дзержинского, №78, ввод в здание УПК расположенной по ул. Дзержинского, №78а, ввод в здание центра занятости населения расположенного по ул. Дзержинского, №78б</w:t>
      </w:r>
      <w:r w:rsidR="00FE4ECB">
        <w:rPr>
          <w:sz w:val="24"/>
          <w:szCs w:val="24"/>
        </w:rPr>
        <w:t>.</w:t>
      </w:r>
    </w:p>
    <w:p w:rsidR="00FE4ECB" w:rsidRDefault="00FE4ECB" w:rsidP="00FE4ECB">
      <w:pPr>
        <w:ind w:firstLine="709"/>
        <w:jc w:val="both"/>
        <w:rPr>
          <w:sz w:val="24"/>
          <w:szCs w:val="24"/>
        </w:rPr>
      </w:pPr>
      <w:r>
        <w:rPr>
          <w:sz w:val="24"/>
          <w:szCs w:val="24"/>
        </w:rPr>
        <w:t xml:space="preserve">2) </w:t>
      </w:r>
      <w:r w:rsidRPr="007F7E9A">
        <w:rPr>
          <w:sz w:val="24"/>
          <w:szCs w:val="24"/>
        </w:rPr>
        <w:t>Объект</w:t>
      </w:r>
      <w:r>
        <w:rPr>
          <w:sz w:val="24"/>
          <w:szCs w:val="24"/>
        </w:rPr>
        <w:t>ы</w:t>
      </w:r>
      <w:r w:rsidRPr="007F7E9A">
        <w:rPr>
          <w:sz w:val="24"/>
          <w:szCs w:val="24"/>
        </w:rPr>
        <w:t xml:space="preserve"> концессионного соглашения, </w:t>
      </w:r>
      <w:proofErr w:type="gramStart"/>
      <w:r w:rsidRPr="007F7E9A">
        <w:rPr>
          <w:sz w:val="24"/>
          <w:szCs w:val="24"/>
        </w:rPr>
        <w:t>находящиеся  в</w:t>
      </w:r>
      <w:proofErr w:type="gramEnd"/>
      <w:r w:rsidRPr="007F7E9A">
        <w:rPr>
          <w:sz w:val="24"/>
          <w:szCs w:val="24"/>
        </w:rPr>
        <w:t xml:space="preserve"> муниципальной собственности </w:t>
      </w:r>
      <w:r>
        <w:rPr>
          <w:sz w:val="24"/>
          <w:szCs w:val="24"/>
        </w:rPr>
        <w:t>Коммунарского сельского</w:t>
      </w:r>
      <w:r w:rsidRPr="007F7E9A">
        <w:rPr>
          <w:sz w:val="24"/>
          <w:szCs w:val="24"/>
        </w:rPr>
        <w:t xml:space="preserve"> поселения</w:t>
      </w:r>
      <w:r>
        <w:rPr>
          <w:sz w:val="24"/>
          <w:szCs w:val="24"/>
        </w:rPr>
        <w:t>:</w:t>
      </w:r>
    </w:p>
    <w:p w:rsidR="00FE4ECB" w:rsidRPr="00E104F6" w:rsidRDefault="00FE4ECB" w:rsidP="00FE4ECB">
      <w:pPr>
        <w:ind w:firstLine="709"/>
        <w:jc w:val="both"/>
        <w:rPr>
          <w:sz w:val="24"/>
          <w:szCs w:val="24"/>
        </w:rPr>
      </w:pPr>
      <w:r w:rsidRPr="00E104F6">
        <w:rPr>
          <w:sz w:val="24"/>
          <w:szCs w:val="24"/>
        </w:rPr>
        <w:lastRenderedPageBreak/>
        <w:t xml:space="preserve">-  Здание газовой котельной; кадастровый номер: </w:t>
      </w:r>
      <w:r w:rsidR="00A7075A">
        <w:rPr>
          <w:sz w:val="24"/>
          <w:szCs w:val="24"/>
        </w:rPr>
        <w:t>61:28:0090104:158</w:t>
      </w:r>
      <w:r w:rsidRPr="00E104F6">
        <w:rPr>
          <w:sz w:val="24"/>
          <w:szCs w:val="24"/>
        </w:rPr>
        <w:t>, общая площадь: 35,3 м</w:t>
      </w:r>
      <w:proofErr w:type="gramStart"/>
      <w:r w:rsidRPr="00E104F6">
        <w:rPr>
          <w:sz w:val="24"/>
          <w:szCs w:val="24"/>
          <w:vertAlign w:val="superscript"/>
        </w:rPr>
        <w:t xml:space="preserve">2 </w:t>
      </w:r>
      <w:r w:rsidRPr="00E104F6">
        <w:rPr>
          <w:sz w:val="24"/>
          <w:szCs w:val="24"/>
        </w:rPr>
        <w:t>;</w:t>
      </w:r>
      <w:proofErr w:type="gramEnd"/>
      <w:r w:rsidRPr="00E104F6">
        <w:rPr>
          <w:sz w:val="24"/>
          <w:szCs w:val="24"/>
        </w:rPr>
        <w:t xml:space="preserve"> адрес (местонахождение): Ростовская область, Октябрьский район, </w:t>
      </w:r>
      <w:r w:rsidRPr="00E104F6">
        <w:rPr>
          <w:sz w:val="24"/>
          <w:szCs w:val="24"/>
        </w:rPr>
        <w:t>п. Верхнегрушевский, ул. Гагарина, дом 19а</w:t>
      </w:r>
      <w:r w:rsidRPr="00E104F6">
        <w:rPr>
          <w:sz w:val="24"/>
          <w:szCs w:val="24"/>
        </w:rPr>
        <w:t>;</w:t>
      </w:r>
      <w:r w:rsidRPr="00E104F6">
        <w:rPr>
          <w:sz w:val="24"/>
          <w:szCs w:val="24"/>
        </w:rPr>
        <w:t xml:space="preserve"> </w:t>
      </w:r>
    </w:p>
    <w:p w:rsidR="00FE4ECB" w:rsidRPr="00E104F6" w:rsidRDefault="00FE4ECB" w:rsidP="00FE4ECB">
      <w:pPr>
        <w:ind w:firstLine="709"/>
        <w:jc w:val="both"/>
        <w:rPr>
          <w:sz w:val="24"/>
          <w:szCs w:val="24"/>
        </w:rPr>
      </w:pPr>
      <w:r w:rsidRPr="00E104F6">
        <w:rPr>
          <w:sz w:val="24"/>
          <w:szCs w:val="24"/>
        </w:rPr>
        <w:t xml:space="preserve">   - Сооружение (Тепловые сети к домам), кадастровый номер: 61:28:0000000:250; протяженность </w:t>
      </w:r>
      <w:r w:rsidRPr="00E104F6">
        <w:rPr>
          <w:sz w:val="24"/>
          <w:szCs w:val="24"/>
        </w:rPr>
        <w:t>32</w:t>
      </w:r>
      <w:r w:rsidRPr="00E104F6">
        <w:rPr>
          <w:sz w:val="24"/>
          <w:szCs w:val="24"/>
        </w:rPr>
        <w:t>3,</w:t>
      </w:r>
      <w:proofErr w:type="gramStart"/>
      <w:r w:rsidRPr="00E104F6">
        <w:rPr>
          <w:sz w:val="24"/>
          <w:szCs w:val="24"/>
        </w:rPr>
        <w:t xml:space="preserve">0  </w:t>
      </w:r>
      <w:proofErr w:type="spellStart"/>
      <w:r w:rsidRPr="00E104F6">
        <w:rPr>
          <w:sz w:val="24"/>
          <w:szCs w:val="24"/>
        </w:rPr>
        <w:t>тр.м</w:t>
      </w:r>
      <w:proofErr w:type="spellEnd"/>
      <w:r w:rsidRPr="00E104F6">
        <w:rPr>
          <w:sz w:val="24"/>
          <w:szCs w:val="24"/>
        </w:rPr>
        <w:t>.</w:t>
      </w:r>
      <w:proofErr w:type="gramEnd"/>
      <w:r w:rsidRPr="00E104F6">
        <w:rPr>
          <w:sz w:val="24"/>
          <w:szCs w:val="24"/>
        </w:rPr>
        <w:t>; адрес (местонахождение): Ростовская область, Октябрьский район, п. Верхнегрушевский.</w:t>
      </w:r>
    </w:p>
    <w:p w:rsidR="00FE4ECB" w:rsidRPr="00E104F6" w:rsidRDefault="00FE4ECB" w:rsidP="00FE4ECB">
      <w:pPr>
        <w:ind w:firstLine="709"/>
        <w:jc w:val="both"/>
        <w:rPr>
          <w:sz w:val="24"/>
          <w:szCs w:val="24"/>
        </w:rPr>
      </w:pPr>
      <w:r w:rsidRPr="00E104F6">
        <w:rPr>
          <w:sz w:val="24"/>
          <w:szCs w:val="24"/>
        </w:rPr>
        <w:t xml:space="preserve">3) </w:t>
      </w:r>
      <w:r w:rsidRPr="00E104F6">
        <w:rPr>
          <w:sz w:val="24"/>
          <w:szCs w:val="24"/>
        </w:rPr>
        <w:t xml:space="preserve">Объекты концессионного соглашения, </w:t>
      </w:r>
      <w:proofErr w:type="gramStart"/>
      <w:r w:rsidRPr="00E104F6">
        <w:rPr>
          <w:sz w:val="24"/>
          <w:szCs w:val="24"/>
        </w:rPr>
        <w:t>находящиеся  в</w:t>
      </w:r>
      <w:proofErr w:type="gramEnd"/>
      <w:r w:rsidRPr="00E104F6">
        <w:rPr>
          <w:sz w:val="24"/>
          <w:szCs w:val="24"/>
        </w:rPr>
        <w:t xml:space="preserve"> муниципальной собственности </w:t>
      </w:r>
      <w:r w:rsidRPr="00E104F6">
        <w:rPr>
          <w:sz w:val="24"/>
          <w:szCs w:val="24"/>
        </w:rPr>
        <w:t>Кривянского</w:t>
      </w:r>
      <w:r w:rsidRPr="00E104F6">
        <w:rPr>
          <w:sz w:val="24"/>
          <w:szCs w:val="24"/>
        </w:rPr>
        <w:t xml:space="preserve"> сельского поселения</w:t>
      </w:r>
      <w:r w:rsidR="00A7075A">
        <w:rPr>
          <w:sz w:val="24"/>
          <w:szCs w:val="24"/>
        </w:rPr>
        <w:t>:</w:t>
      </w:r>
      <w:r w:rsidRPr="00E104F6">
        <w:rPr>
          <w:sz w:val="24"/>
          <w:szCs w:val="24"/>
        </w:rPr>
        <w:t xml:space="preserve"> </w:t>
      </w:r>
    </w:p>
    <w:p w:rsidR="00FE4ECB" w:rsidRPr="00E104F6" w:rsidRDefault="00FE4ECB" w:rsidP="00FE4ECB">
      <w:pPr>
        <w:ind w:firstLine="709"/>
        <w:jc w:val="both"/>
        <w:rPr>
          <w:sz w:val="24"/>
          <w:szCs w:val="24"/>
        </w:rPr>
      </w:pPr>
      <w:r w:rsidRPr="00E104F6">
        <w:rPr>
          <w:sz w:val="24"/>
          <w:szCs w:val="24"/>
        </w:rPr>
        <w:t>-  Здание газовой котельной; кадастровый номер: 61:28:0040127:396, общая площадь: 35,2 м</w:t>
      </w:r>
      <w:proofErr w:type="gramStart"/>
      <w:r w:rsidRPr="00E104F6">
        <w:rPr>
          <w:sz w:val="24"/>
          <w:szCs w:val="24"/>
          <w:vertAlign w:val="superscript"/>
        </w:rPr>
        <w:t xml:space="preserve">2 </w:t>
      </w:r>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Pr="00E104F6">
        <w:rPr>
          <w:sz w:val="24"/>
          <w:szCs w:val="24"/>
        </w:rPr>
        <w:t>ст-ца</w:t>
      </w:r>
      <w:proofErr w:type="spellEnd"/>
      <w:r w:rsidRPr="00E104F6">
        <w:rPr>
          <w:sz w:val="24"/>
          <w:szCs w:val="24"/>
        </w:rPr>
        <w:t xml:space="preserve"> </w:t>
      </w:r>
      <w:proofErr w:type="spellStart"/>
      <w:r w:rsidRPr="00E104F6">
        <w:rPr>
          <w:sz w:val="24"/>
          <w:szCs w:val="24"/>
        </w:rPr>
        <w:t>Кривянская</w:t>
      </w:r>
      <w:proofErr w:type="spellEnd"/>
      <w:r w:rsidRPr="00E104F6">
        <w:rPr>
          <w:sz w:val="24"/>
          <w:szCs w:val="24"/>
        </w:rPr>
        <w:t>, ул. Октябрьская, д. 2-г</w:t>
      </w:r>
      <w:r w:rsidRPr="00E104F6">
        <w:rPr>
          <w:sz w:val="24"/>
          <w:szCs w:val="24"/>
        </w:rPr>
        <w:t xml:space="preserve">; </w:t>
      </w:r>
    </w:p>
    <w:p w:rsidR="00DB7105" w:rsidRPr="00E104F6" w:rsidRDefault="00FE4ECB" w:rsidP="00FE4ECB">
      <w:pPr>
        <w:ind w:firstLine="709"/>
        <w:jc w:val="both"/>
        <w:rPr>
          <w:sz w:val="24"/>
          <w:szCs w:val="24"/>
        </w:rPr>
      </w:pPr>
      <w:r w:rsidRPr="00E104F6">
        <w:rPr>
          <w:sz w:val="24"/>
          <w:szCs w:val="24"/>
        </w:rPr>
        <w:t xml:space="preserve"> </w:t>
      </w:r>
      <w:r w:rsidRPr="00E104F6">
        <w:rPr>
          <w:sz w:val="24"/>
          <w:szCs w:val="24"/>
        </w:rPr>
        <w:t>-  Здание газовой котельной</w:t>
      </w:r>
      <w:r w:rsidRPr="00E104F6">
        <w:rPr>
          <w:sz w:val="24"/>
          <w:szCs w:val="24"/>
        </w:rPr>
        <w:t xml:space="preserve"> </w:t>
      </w:r>
      <w:r w:rsidRPr="00E104F6">
        <w:rPr>
          <w:sz w:val="24"/>
          <w:szCs w:val="24"/>
        </w:rPr>
        <w:t>№2; кадастровый номер: 61:28:0040128:179, общая площадь: 24,1 м</w:t>
      </w:r>
      <w:proofErr w:type="gramStart"/>
      <w:r w:rsidRPr="00E104F6">
        <w:rPr>
          <w:sz w:val="24"/>
          <w:szCs w:val="24"/>
          <w:vertAlign w:val="superscript"/>
        </w:rPr>
        <w:t xml:space="preserve">2 </w:t>
      </w:r>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Pr="00E104F6">
        <w:rPr>
          <w:sz w:val="24"/>
          <w:szCs w:val="24"/>
        </w:rPr>
        <w:t>ст-ца</w:t>
      </w:r>
      <w:proofErr w:type="spellEnd"/>
      <w:r w:rsidRPr="00E104F6">
        <w:rPr>
          <w:sz w:val="24"/>
          <w:szCs w:val="24"/>
        </w:rPr>
        <w:t xml:space="preserve"> </w:t>
      </w:r>
      <w:proofErr w:type="spellStart"/>
      <w:r w:rsidRPr="00E104F6">
        <w:rPr>
          <w:sz w:val="24"/>
          <w:szCs w:val="24"/>
        </w:rPr>
        <w:t>Кривянская</w:t>
      </w:r>
      <w:proofErr w:type="spellEnd"/>
      <w:r w:rsidRPr="00E104F6">
        <w:rPr>
          <w:sz w:val="24"/>
          <w:szCs w:val="24"/>
        </w:rPr>
        <w:t>, ул. Кирпичная, д.</w:t>
      </w:r>
      <w:r w:rsidR="00A7075A">
        <w:rPr>
          <w:sz w:val="24"/>
          <w:szCs w:val="24"/>
        </w:rPr>
        <w:t xml:space="preserve"> 1-г</w:t>
      </w:r>
      <w:r w:rsidRPr="00E104F6">
        <w:rPr>
          <w:sz w:val="24"/>
          <w:szCs w:val="24"/>
        </w:rPr>
        <w:t>;</w:t>
      </w:r>
    </w:p>
    <w:p w:rsidR="00FE4ECB" w:rsidRPr="00E104F6" w:rsidRDefault="00FE4ECB" w:rsidP="00642745">
      <w:pPr>
        <w:ind w:firstLine="709"/>
        <w:jc w:val="both"/>
        <w:rPr>
          <w:bCs/>
          <w:sz w:val="24"/>
          <w:szCs w:val="24"/>
        </w:rPr>
      </w:pPr>
      <w:r w:rsidRPr="00E104F6">
        <w:rPr>
          <w:sz w:val="24"/>
          <w:szCs w:val="24"/>
        </w:rPr>
        <w:t xml:space="preserve">- Сооружение (Тепловые сети к домам), кадастровый номер: </w:t>
      </w:r>
      <w:r w:rsidRPr="00E104F6">
        <w:rPr>
          <w:bCs/>
          <w:sz w:val="24"/>
          <w:szCs w:val="24"/>
        </w:rPr>
        <w:t>61:28:0000000:22130</w:t>
      </w:r>
      <w:r w:rsidRPr="00E104F6">
        <w:rPr>
          <w:sz w:val="24"/>
          <w:szCs w:val="24"/>
        </w:rPr>
        <w:t xml:space="preserve">; протяженность 637,0  </w:t>
      </w:r>
      <w:proofErr w:type="spellStart"/>
      <w:r w:rsidRPr="00E104F6">
        <w:rPr>
          <w:sz w:val="24"/>
          <w:szCs w:val="24"/>
        </w:rPr>
        <w:t>тр.м</w:t>
      </w:r>
      <w:proofErr w:type="spellEnd"/>
      <w:r w:rsidRPr="00E104F6">
        <w:rPr>
          <w:sz w:val="24"/>
          <w:szCs w:val="24"/>
        </w:rPr>
        <w:t xml:space="preserve">.; адрес (местонахождение): Ростовская область, Октябрьский район, </w:t>
      </w:r>
      <w:proofErr w:type="spellStart"/>
      <w:r w:rsidRPr="00E104F6">
        <w:rPr>
          <w:bCs/>
          <w:sz w:val="24"/>
          <w:szCs w:val="24"/>
        </w:rPr>
        <w:t>ст-ца</w:t>
      </w:r>
      <w:proofErr w:type="spellEnd"/>
      <w:r w:rsidRPr="00E104F6">
        <w:rPr>
          <w:bCs/>
          <w:sz w:val="24"/>
          <w:szCs w:val="24"/>
        </w:rPr>
        <w:t xml:space="preserve"> </w:t>
      </w:r>
      <w:proofErr w:type="spellStart"/>
      <w:r w:rsidRPr="00E104F6">
        <w:rPr>
          <w:bCs/>
          <w:sz w:val="24"/>
          <w:szCs w:val="24"/>
        </w:rPr>
        <w:t>Кривянская</w:t>
      </w:r>
      <w:proofErr w:type="spellEnd"/>
      <w:r w:rsidRPr="00E104F6">
        <w:rPr>
          <w:bCs/>
          <w:sz w:val="24"/>
          <w:szCs w:val="24"/>
        </w:rPr>
        <w:t xml:space="preserve">, начало объекта (.) 1 от котельной № 1, расположенной по </w:t>
      </w:r>
      <w:proofErr w:type="spellStart"/>
      <w:r w:rsidRPr="00E104F6">
        <w:rPr>
          <w:bCs/>
          <w:sz w:val="24"/>
          <w:szCs w:val="24"/>
        </w:rPr>
        <w:t>ул.Октябрьская</w:t>
      </w:r>
      <w:proofErr w:type="spellEnd"/>
      <w:r w:rsidRPr="00E104F6">
        <w:rPr>
          <w:bCs/>
          <w:sz w:val="24"/>
          <w:szCs w:val="24"/>
        </w:rPr>
        <w:t xml:space="preserve"> № 2-г, конец объекта: (.) 3 ввод в жилой дом № 1, расположенный на ул. 40 лет Победы, (.) ввода в "ФАП", (.) 8 ввод в детский сад "Золотая рыбка", расположенный, (.) 9 ввод в дом № 7 по </w:t>
      </w:r>
      <w:proofErr w:type="spellStart"/>
      <w:r w:rsidRPr="00E104F6">
        <w:rPr>
          <w:bCs/>
          <w:sz w:val="24"/>
          <w:szCs w:val="24"/>
        </w:rPr>
        <w:t>ул.Мостовая</w:t>
      </w:r>
      <w:proofErr w:type="spellEnd"/>
      <w:r w:rsidRPr="00E104F6">
        <w:rPr>
          <w:bCs/>
          <w:sz w:val="24"/>
          <w:szCs w:val="24"/>
        </w:rPr>
        <w:t xml:space="preserve">, (.) 11 ввод в дом № 3 по </w:t>
      </w:r>
      <w:proofErr w:type="spellStart"/>
      <w:r w:rsidRPr="00E104F6">
        <w:rPr>
          <w:bCs/>
          <w:sz w:val="24"/>
          <w:szCs w:val="24"/>
        </w:rPr>
        <w:t>ул.Мостовая</w:t>
      </w:r>
      <w:proofErr w:type="spellEnd"/>
      <w:r w:rsidRPr="00E104F6">
        <w:rPr>
          <w:bCs/>
          <w:sz w:val="24"/>
          <w:szCs w:val="24"/>
        </w:rPr>
        <w:t xml:space="preserve">, (.) 12 ввод в дом № 5 по </w:t>
      </w:r>
      <w:proofErr w:type="spellStart"/>
      <w:r w:rsidRPr="00E104F6">
        <w:rPr>
          <w:bCs/>
          <w:sz w:val="24"/>
          <w:szCs w:val="24"/>
        </w:rPr>
        <w:t>ул.Мостовая</w:t>
      </w:r>
      <w:proofErr w:type="spellEnd"/>
      <w:r w:rsidRPr="00E104F6">
        <w:rPr>
          <w:bCs/>
          <w:sz w:val="24"/>
          <w:szCs w:val="24"/>
        </w:rPr>
        <w:t xml:space="preserve">, (.) 13 ввод в дом № 1 по </w:t>
      </w:r>
      <w:proofErr w:type="spellStart"/>
      <w:r w:rsidRPr="00E104F6">
        <w:rPr>
          <w:bCs/>
          <w:sz w:val="24"/>
          <w:szCs w:val="24"/>
        </w:rPr>
        <w:t>ул.Мостовая</w:t>
      </w:r>
      <w:proofErr w:type="spellEnd"/>
      <w:r w:rsidRPr="00E104F6">
        <w:rPr>
          <w:bCs/>
          <w:sz w:val="24"/>
          <w:szCs w:val="24"/>
        </w:rPr>
        <w:t>;</w:t>
      </w:r>
    </w:p>
    <w:p w:rsidR="00273344" w:rsidRPr="00E104F6" w:rsidRDefault="00FE4ECB" w:rsidP="00642745">
      <w:pPr>
        <w:ind w:firstLine="709"/>
        <w:jc w:val="both"/>
        <w:rPr>
          <w:sz w:val="24"/>
          <w:szCs w:val="24"/>
        </w:rPr>
      </w:pPr>
      <w:r w:rsidRPr="00E104F6">
        <w:rPr>
          <w:sz w:val="24"/>
          <w:szCs w:val="24"/>
        </w:rPr>
        <w:t xml:space="preserve"> </w:t>
      </w:r>
      <w:r w:rsidRPr="00E104F6">
        <w:rPr>
          <w:sz w:val="24"/>
          <w:szCs w:val="24"/>
        </w:rPr>
        <w:t xml:space="preserve">- Сооружение (Тепловые сети к домам), кадастровый номер: </w:t>
      </w:r>
      <w:r w:rsidRPr="00E104F6">
        <w:rPr>
          <w:bCs/>
          <w:sz w:val="24"/>
          <w:szCs w:val="24"/>
        </w:rPr>
        <w:t>61:28:0000000:21896</w:t>
      </w:r>
      <w:r w:rsidRPr="00E104F6">
        <w:rPr>
          <w:sz w:val="24"/>
          <w:szCs w:val="24"/>
        </w:rPr>
        <w:t>; протяженность 364,</w:t>
      </w:r>
      <w:proofErr w:type="gramStart"/>
      <w:r w:rsidRPr="00E104F6">
        <w:rPr>
          <w:sz w:val="24"/>
          <w:szCs w:val="24"/>
        </w:rPr>
        <w:t xml:space="preserve">0  </w:t>
      </w:r>
      <w:proofErr w:type="spellStart"/>
      <w:r w:rsidRPr="00E104F6">
        <w:rPr>
          <w:sz w:val="24"/>
          <w:szCs w:val="24"/>
        </w:rPr>
        <w:t>тр.м</w:t>
      </w:r>
      <w:proofErr w:type="spellEnd"/>
      <w:r w:rsidRPr="00E104F6">
        <w:rPr>
          <w:sz w:val="24"/>
          <w:szCs w:val="24"/>
        </w:rPr>
        <w:t>.</w:t>
      </w:r>
      <w:proofErr w:type="gramEnd"/>
      <w:r w:rsidRPr="00E104F6">
        <w:rPr>
          <w:sz w:val="24"/>
          <w:szCs w:val="24"/>
        </w:rPr>
        <w:t xml:space="preserve">; адрес (местонахождение): Ростовская область, Октябрьский район, </w:t>
      </w:r>
      <w:proofErr w:type="spellStart"/>
      <w:r w:rsidR="00176B32" w:rsidRPr="00E104F6">
        <w:rPr>
          <w:sz w:val="24"/>
          <w:szCs w:val="24"/>
        </w:rPr>
        <w:t>ст-ца</w:t>
      </w:r>
      <w:proofErr w:type="spellEnd"/>
      <w:r w:rsidR="00176B32" w:rsidRPr="00E104F6">
        <w:rPr>
          <w:sz w:val="24"/>
          <w:szCs w:val="24"/>
        </w:rPr>
        <w:t xml:space="preserve"> </w:t>
      </w:r>
      <w:proofErr w:type="spellStart"/>
      <w:r w:rsidR="00176B32" w:rsidRPr="00E104F6">
        <w:rPr>
          <w:sz w:val="24"/>
          <w:szCs w:val="24"/>
        </w:rPr>
        <w:t>Кривянская</w:t>
      </w:r>
      <w:proofErr w:type="spellEnd"/>
      <w:r w:rsidR="00176B32" w:rsidRPr="00E104F6">
        <w:rPr>
          <w:sz w:val="24"/>
          <w:szCs w:val="24"/>
        </w:rPr>
        <w:t xml:space="preserve">, начало объекта (.)1 от котельной №2,расположенной по ул.Кирпичная,1-г,конец объекта:(.)3 ввод в ФОК, расположенный по ул.Кирпичная,1д (.)4 ввод в школу №73,(.)9 ввод в жилой дом №15, </w:t>
      </w:r>
      <w:proofErr w:type="spellStart"/>
      <w:r w:rsidR="00176B32" w:rsidRPr="00E104F6">
        <w:rPr>
          <w:sz w:val="24"/>
          <w:szCs w:val="24"/>
        </w:rPr>
        <w:t>ул.Мостовая</w:t>
      </w:r>
      <w:proofErr w:type="spellEnd"/>
      <w:r w:rsidR="00176B32" w:rsidRPr="00E104F6">
        <w:rPr>
          <w:sz w:val="24"/>
          <w:szCs w:val="24"/>
        </w:rPr>
        <w:t>,(.)8 ввод в общежитие, расположенное по ул.Мостовая,8-б,(.)6 ввод</w:t>
      </w:r>
      <w:r w:rsidR="00A7075A">
        <w:rPr>
          <w:sz w:val="24"/>
          <w:szCs w:val="24"/>
        </w:rPr>
        <w:t xml:space="preserve"> в жилой дом №8 по </w:t>
      </w:r>
      <w:proofErr w:type="spellStart"/>
      <w:r w:rsidR="00A7075A">
        <w:rPr>
          <w:sz w:val="24"/>
          <w:szCs w:val="24"/>
        </w:rPr>
        <w:t>ул.Мостовая</w:t>
      </w:r>
      <w:proofErr w:type="spellEnd"/>
      <w:r w:rsidRPr="00E104F6">
        <w:rPr>
          <w:bCs/>
          <w:sz w:val="24"/>
          <w:szCs w:val="24"/>
        </w:rPr>
        <w:t>;</w:t>
      </w:r>
      <w:r w:rsidRPr="00E104F6">
        <w:rPr>
          <w:bCs/>
          <w:sz w:val="24"/>
          <w:szCs w:val="24"/>
        </w:rPr>
        <w:t xml:space="preserve"> </w:t>
      </w:r>
    </w:p>
    <w:p w:rsidR="00642745" w:rsidRPr="00E104F6" w:rsidRDefault="00642745" w:rsidP="00642745">
      <w:pPr>
        <w:ind w:firstLine="709"/>
        <w:jc w:val="both"/>
        <w:rPr>
          <w:sz w:val="24"/>
          <w:szCs w:val="24"/>
        </w:rPr>
      </w:pPr>
      <w:r w:rsidRPr="00E104F6">
        <w:rPr>
          <w:sz w:val="24"/>
          <w:szCs w:val="24"/>
        </w:rPr>
        <w:t>Срок действия концессионн</w:t>
      </w:r>
      <w:r w:rsidR="00A7075A">
        <w:rPr>
          <w:sz w:val="24"/>
          <w:szCs w:val="24"/>
        </w:rPr>
        <w:t>ых</w:t>
      </w:r>
      <w:r w:rsidRPr="00E104F6">
        <w:rPr>
          <w:sz w:val="24"/>
          <w:szCs w:val="24"/>
        </w:rPr>
        <w:t xml:space="preserve"> </w:t>
      </w:r>
      <w:proofErr w:type="gramStart"/>
      <w:r w:rsidRPr="00E104F6">
        <w:rPr>
          <w:sz w:val="24"/>
          <w:szCs w:val="24"/>
        </w:rPr>
        <w:t>соглашени</w:t>
      </w:r>
      <w:r w:rsidR="00A7075A">
        <w:rPr>
          <w:sz w:val="24"/>
          <w:szCs w:val="24"/>
        </w:rPr>
        <w:t>й</w:t>
      </w:r>
      <w:r w:rsidRPr="00E104F6">
        <w:rPr>
          <w:sz w:val="24"/>
          <w:szCs w:val="24"/>
        </w:rPr>
        <w:t xml:space="preserve">:  </w:t>
      </w:r>
      <w:r w:rsidR="00A7075A">
        <w:rPr>
          <w:sz w:val="24"/>
          <w:szCs w:val="24"/>
        </w:rPr>
        <w:t>с</w:t>
      </w:r>
      <w:proofErr w:type="gramEnd"/>
      <w:r w:rsidR="00A7075A">
        <w:rPr>
          <w:sz w:val="24"/>
          <w:szCs w:val="24"/>
        </w:rPr>
        <w:t xml:space="preserve"> момента заключения по 31.12.2035</w:t>
      </w:r>
      <w:r w:rsidRPr="00E104F6">
        <w:rPr>
          <w:sz w:val="24"/>
          <w:szCs w:val="24"/>
        </w:rPr>
        <w:t xml:space="preserve">. </w:t>
      </w:r>
    </w:p>
    <w:p w:rsidR="00642745" w:rsidRPr="00CA4389" w:rsidRDefault="00642745" w:rsidP="00642745">
      <w:pPr>
        <w:ind w:firstLine="709"/>
        <w:jc w:val="both"/>
        <w:rPr>
          <w:sz w:val="24"/>
          <w:szCs w:val="24"/>
        </w:rPr>
      </w:pPr>
      <w:r w:rsidRPr="00E104F6">
        <w:rPr>
          <w:sz w:val="24"/>
          <w:szCs w:val="24"/>
        </w:rPr>
        <w:t xml:space="preserve">Требования к участникам конкурса: </w:t>
      </w:r>
      <w:r w:rsidR="00A7075A">
        <w:rPr>
          <w:sz w:val="24"/>
          <w:szCs w:val="24"/>
        </w:rPr>
        <w:t>з</w:t>
      </w:r>
      <w:r w:rsidRPr="00E104F6">
        <w:rPr>
          <w:sz w:val="24"/>
          <w:szCs w:val="24"/>
        </w:rPr>
        <w:t xml:space="preserve">аявителем может быть индивидуальный предприниматель, российское юридическое лицо либо действующие без образования юридического лица по договору простого товарищества </w:t>
      </w:r>
      <w:r w:rsidRPr="00CA4389">
        <w:rPr>
          <w:sz w:val="24"/>
          <w:szCs w:val="24"/>
        </w:rPr>
        <w:t>(договору о совместной деятельности) два и более указанных юридических лица.</w:t>
      </w:r>
    </w:p>
    <w:p w:rsidR="00642745" w:rsidRPr="00CA4389" w:rsidRDefault="00642745" w:rsidP="00642745">
      <w:pPr>
        <w:ind w:firstLine="709"/>
        <w:jc w:val="both"/>
        <w:rPr>
          <w:sz w:val="24"/>
          <w:szCs w:val="24"/>
        </w:rPr>
      </w:pPr>
      <w:r w:rsidRPr="00CA4389">
        <w:rPr>
          <w:sz w:val="24"/>
          <w:szCs w:val="24"/>
        </w:rPr>
        <w:t>Заявителем не может являться иностранное юридическое лицо (в том числе посредством заключения договора доверительного управления имуществом в соответствии с Гражданским кодексом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p>
    <w:p w:rsidR="00642745" w:rsidRPr="00CA4389" w:rsidRDefault="00642745" w:rsidP="00642745">
      <w:pPr>
        <w:ind w:firstLine="709"/>
        <w:jc w:val="both"/>
        <w:rPr>
          <w:sz w:val="24"/>
          <w:szCs w:val="24"/>
        </w:rPr>
      </w:pPr>
      <w:r w:rsidRPr="00CA4389">
        <w:rPr>
          <w:sz w:val="24"/>
          <w:szCs w:val="24"/>
        </w:rPr>
        <w:t>Участники конкурса должны соответствовать требованиям, установленным законодательством Российской Федерации к таким участникам: отсутствие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2745" w:rsidRPr="00CA4389" w:rsidRDefault="00642745" w:rsidP="00642745">
      <w:pPr>
        <w:ind w:firstLine="709"/>
        <w:jc w:val="both"/>
        <w:rPr>
          <w:sz w:val="24"/>
          <w:szCs w:val="24"/>
        </w:rPr>
      </w:pPr>
      <w:r w:rsidRPr="00CA4389">
        <w:rPr>
          <w:sz w:val="24"/>
          <w:szCs w:val="24"/>
        </w:rPr>
        <w:t>Порядок, место и срок предоставления конкурсной документации:</w:t>
      </w:r>
    </w:p>
    <w:p w:rsidR="00642745" w:rsidRPr="00CA4389" w:rsidRDefault="00642745" w:rsidP="00642745">
      <w:pPr>
        <w:ind w:firstLine="709"/>
        <w:jc w:val="both"/>
        <w:rPr>
          <w:sz w:val="24"/>
          <w:szCs w:val="24"/>
        </w:rPr>
      </w:pPr>
      <w:r w:rsidRPr="00CA4389">
        <w:rPr>
          <w:sz w:val="24"/>
          <w:szCs w:val="24"/>
        </w:rPr>
        <w:t>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с даты получения соответствующего заявления организатор конкурса предоставляет такому лицу конкурсную документацию в письменном или электронном виде. Конкурсная документация предоставляется без взимания платы.</w:t>
      </w:r>
    </w:p>
    <w:p w:rsidR="00642745" w:rsidRPr="00CA4389" w:rsidRDefault="00642745" w:rsidP="00642745">
      <w:pPr>
        <w:ind w:firstLine="709"/>
        <w:jc w:val="both"/>
        <w:rPr>
          <w:sz w:val="24"/>
          <w:szCs w:val="24"/>
        </w:rPr>
      </w:pPr>
      <w:r w:rsidRPr="00CA4389">
        <w:rPr>
          <w:sz w:val="24"/>
          <w:szCs w:val="24"/>
        </w:rPr>
        <w:lastRenderedPageBreak/>
        <w:t>Конкурсная документация и разъяснения её положений представля</w:t>
      </w:r>
      <w:r w:rsidR="00A7075A">
        <w:rPr>
          <w:sz w:val="24"/>
          <w:szCs w:val="24"/>
        </w:rPr>
        <w:t>ю</w:t>
      </w:r>
      <w:r w:rsidRPr="00CA4389">
        <w:rPr>
          <w:sz w:val="24"/>
          <w:szCs w:val="24"/>
        </w:rPr>
        <w:t xml:space="preserve">тся Администрацией Каменоломненского городского поселения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 в рабочее время (понедельник – четверг : 8:00 – 12:00, 13:00-17:00, пятница: 8:00 – 12:00, 13:00-16:00). </w:t>
      </w:r>
    </w:p>
    <w:p w:rsidR="00642745" w:rsidRPr="00CA4389" w:rsidRDefault="00642745" w:rsidP="00642745">
      <w:pPr>
        <w:ind w:firstLine="709"/>
        <w:jc w:val="both"/>
        <w:rPr>
          <w:sz w:val="24"/>
          <w:szCs w:val="24"/>
        </w:rPr>
      </w:pPr>
      <w:r w:rsidRPr="00CA4389">
        <w:rPr>
          <w:sz w:val="24"/>
          <w:szCs w:val="24"/>
        </w:rPr>
        <w:t xml:space="preserve">Конкурсная комиссия создана распоряжением Администрации Каменоломненского городского поселения </w:t>
      </w:r>
      <w:r w:rsidRPr="00E104F6">
        <w:rPr>
          <w:sz w:val="24"/>
          <w:szCs w:val="24"/>
        </w:rPr>
        <w:t xml:space="preserve">№ </w:t>
      </w:r>
      <w:r w:rsidR="005676B6" w:rsidRPr="00E104F6">
        <w:rPr>
          <w:sz w:val="24"/>
          <w:szCs w:val="24"/>
        </w:rPr>
        <w:t>52</w:t>
      </w:r>
      <w:r w:rsidRPr="00E104F6">
        <w:rPr>
          <w:sz w:val="24"/>
          <w:szCs w:val="24"/>
        </w:rPr>
        <w:t xml:space="preserve"> от </w:t>
      </w:r>
      <w:r w:rsidR="005676B6" w:rsidRPr="00E104F6">
        <w:rPr>
          <w:sz w:val="24"/>
          <w:szCs w:val="24"/>
        </w:rPr>
        <w:t>27.12.2021</w:t>
      </w:r>
      <w:r w:rsidRPr="00E104F6">
        <w:rPr>
          <w:sz w:val="24"/>
          <w:szCs w:val="24"/>
        </w:rPr>
        <w:t xml:space="preserve"> </w:t>
      </w:r>
      <w:r w:rsidRPr="00CA4389">
        <w:rPr>
          <w:sz w:val="24"/>
          <w:szCs w:val="24"/>
        </w:rPr>
        <w:t xml:space="preserve">«О конкурсной комиссии по проведению </w:t>
      </w:r>
      <w:r w:rsidR="005676B6">
        <w:rPr>
          <w:sz w:val="24"/>
          <w:szCs w:val="24"/>
        </w:rPr>
        <w:t xml:space="preserve">открытого совместного </w:t>
      </w:r>
      <w:r w:rsidRPr="00CA4389">
        <w:rPr>
          <w:sz w:val="24"/>
          <w:szCs w:val="24"/>
        </w:rPr>
        <w:t xml:space="preserve">конкурса </w:t>
      </w:r>
      <w:r w:rsidR="005676B6" w:rsidRPr="005676B6">
        <w:rPr>
          <w:sz w:val="24"/>
          <w:szCs w:val="24"/>
        </w:rPr>
        <w:t>на право заключения концессионных соглашений, в отношении объектов теплоснабжения, находящихся в муниципальной собственности муниципальных образований Октябрьского района</w:t>
      </w:r>
      <w:r w:rsidRPr="005676B6">
        <w:rPr>
          <w:sz w:val="24"/>
          <w:szCs w:val="24"/>
        </w:rPr>
        <w:t>»</w:t>
      </w:r>
      <w:r w:rsidRPr="00CA4389">
        <w:rPr>
          <w:sz w:val="24"/>
          <w:szCs w:val="24"/>
        </w:rPr>
        <w:t xml:space="preserve">. Конкурсная комиссия расположена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 тел. секретаря (заведующий сектором организационно-правовой и кадровой работы – Здоровцев А.А.) 8(86360)2-08-25.    </w:t>
      </w:r>
      <w:r w:rsidR="005676B6">
        <w:rPr>
          <w:sz w:val="24"/>
          <w:szCs w:val="24"/>
        </w:rPr>
        <w:t xml:space="preserve"> </w:t>
      </w:r>
    </w:p>
    <w:p w:rsidR="00642745" w:rsidRPr="00CA4389" w:rsidRDefault="00642745" w:rsidP="00642745">
      <w:pPr>
        <w:ind w:firstLine="709"/>
        <w:jc w:val="both"/>
        <w:rPr>
          <w:sz w:val="24"/>
          <w:szCs w:val="24"/>
        </w:rPr>
      </w:pPr>
      <w:r w:rsidRPr="00CA4389">
        <w:rPr>
          <w:sz w:val="24"/>
          <w:szCs w:val="24"/>
        </w:rPr>
        <w:t xml:space="preserve"> Конкурсные заявки предоставляются в Администрацию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Каменоломни ул. Крупской 28</w:t>
      </w:r>
      <w:r w:rsidR="00A7075A">
        <w:rPr>
          <w:sz w:val="24"/>
          <w:szCs w:val="24"/>
        </w:rPr>
        <w:t>А</w:t>
      </w:r>
      <w:r w:rsidRPr="00CA4389">
        <w:rPr>
          <w:sz w:val="24"/>
          <w:szCs w:val="24"/>
        </w:rPr>
        <w:t xml:space="preserve">) в срок с 08:00 ч. </w:t>
      </w:r>
      <w:r w:rsidR="005676B6">
        <w:rPr>
          <w:sz w:val="24"/>
          <w:szCs w:val="24"/>
        </w:rPr>
        <w:t>29.12</w:t>
      </w:r>
      <w:r w:rsidRPr="00CA4389">
        <w:rPr>
          <w:sz w:val="24"/>
          <w:szCs w:val="24"/>
        </w:rPr>
        <w:t xml:space="preserve">.2021 до 10:00 ч. </w:t>
      </w:r>
      <w:r w:rsidR="005676B6">
        <w:rPr>
          <w:sz w:val="24"/>
          <w:szCs w:val="24"/>
        </w:rPr>
        <w:t>18</w:t>
      </w:r>
      <w:r w:rsidRPr="00CA4389">
        <w:rPr>
          <w:sz w:val="24"/>
          <w:szCs w:val="24"/>
        </w:rPr>
        <w:t xml:space="preserve">.02.2022.  </w:t>
      </w:r>
    </w:p>
    <w:p w:rsidR="00642745" w:rsidRPr="00CA4389" w:rsidRDefault="00642745" w:rsidP="00642745">
      <w:pPr>
        <w:ind w:firstLine="709"/>
        <w:jc w:val="both"/>
        <w:rPr>
          <w:sz w:val="24"/>
          <w:szCs w:val="24"/>
        </w:rPr>
      </w:pPr>
      <w:r w:rsidRPr="00CA4389">
        <w:rPr>
          <w:sz w:val="24"/>
          <w:szCs w:val="24"/>
        </w:rPr>
        <w:t xml:space="preserve">Заявка на участие в конкурсе подается по форме в соответствии с приложением № 1 к конкурсной документации. Заявка на участие в конкурсе подается на русском языке в письменной форме в двух экземплярах (оригинал и копия), каждый из которых удостоверяется подписью заявителя, в запечатанном конверте. При этом на конверте указывается наименование конкурса (лота), на участие в котором подается данная заявка. В конверт вкладывается удостоверенная подписью заявителя опись представляемых документов и материалов (оригинал и копия) согласно приложению № 3 к конкурсной документации. </w:t>
      </w:r>
    </w:p>
    <w:p w:rsidR="00642745" w:rsidRPr="00CA4389" w:rsidRDefault="00642745" w:rsidP="00642745">
      <w:pPr>
        <w:ind w:firstLine="709"/>
        <w:jc w:val="both"/>
        <w:rPr>
          <w:sz w:val="24"/>
          <w:szCs w:val="24"/>
        </w:rPr>
      </w:pPr>
      <w:r w:rsidRPr="00CA4389">
        <w:rPr>
          <w:sz w:val="24"/>
          <w:szCs w:val="24"/>
        </w:rPr>
        <w:t>В качестве обеспечения исполнения обязательств по заключению концессионн</w:t>
      </w:r>
      <w:r w:rsidR="005676B6">
        <w:rPr>
          <w:sz w:val="24"/>
          <w:szCs w:val="24"/>
        </w:rPr>
        <w:t>ых</w:t>
      </w:r>
      <w:r w:rsidRPr="00CA4389">
        <w:rPr>
          <w:sz w:val="24"/>
          <w:szCs w:val="24"/>
        </w:rPr>
        <w:t xml:space="preserve"> соглашени</w:t>
      </w:r>
      <w:r w:rsidR="005676B6">
        <w:rPr>
          <w:sz w:val="24"/>
          <w:szCs w:val="24"/>
        </w:rPr>
        <w:t>й</w:t>
      </w:r>
      <w:r w:rsidRPr="00CA4389">
        <w:rPr>
          <w:sz w:val="24"/>
          <w:szCs w:val="24"/>
        </w:rPr>
        <w:t xml:space="preserve"> заявитель до конца срока подачи заявок вносит задаток в размере в размере </w:t>
      </w:r>
      <w:r w:rsidR="00E104F6">
        <w:rPr>
          <w:sz w:val="24"/>
          <w:szCs w:val="24"/>
        </w:rPr>
        <w:t>73</w:t>
      </w:r>
      <w:r w:rsidR="00E104F6" w:rsidRPr="00E104F6">
        <w:rPr>
          <w:sz w:val="24"/>
          <w:szCs w:val="24"/>
        </w:rPr>
        <w:t>976,</w:t>
      </w:r>
      <w:proofErr w:type="gramStart"/>
      <w:r w:rsidR="00E104F6" w:rsidRPr="00E104F6">
        <w:rPr>
          <w:sz w:val="24"/>
          <w:szCs w:val="24"/>
        </w:rPr>
        <w:t>00  рублей</w:t>
      </w:r>
      <w:proofErr w:type="gramEnd"/>
      <w:r w:rsidRPr="00CA4389">
        <w:rPr>
          <w:sz w:val="24"/>
          <w:szCs w:val="24"/>
        </w:rPr>
        <w:t xml:space="preserve">  по следующим реквизитам:</w:t>
      </w:r>
    </w:p>
    <w:p w:rsidR="00642745" w:rsidRPr="00CA4389" w:rsidRDefault="00642745" w:rsidP="00642745">
      <w:pPr>
        <w:ind w:firstLine="709"/>
        <w:jc w:val="both"/>
        <w:rPr>
          <w:sz w:val="24"/>
          <w:szCs w:val="24"/>
        </w:rPr>
      </w:pPr>
      <w:r w:rsidRPr="00CA4389">
        <w:rPr>
          <w:sz w:val="24"/>
          <w:szCs w:val="24"/>
        </w:rPr>
        <w:t xml:space="preserve">Получатель платежа: УФК по Ростовской области (Администрация Каменоломненского городского поселения л/с 05583126830) </w:t>
      </w:r>
    </w:p>
    <w:p w:rsidR="00642745" w:rsidRPr="00CA4389" w:rsidRDefault="00642745" w:rsidP="00642745">
      <w:pPr>
        <w:ind w:firstLine="709"/>
        <w:jc w:val="both"/>
        <w:rPr>
          <w:sz w:val="24"/>
          <w:szCs w:val="24"/>
        </w:rPr>
      </w:pPr>
      <w:r w:rsidRPr="00CA4389">
        <w:rPr>
          <w:sz w:val="24"/>
          <w:szCs w:val="24"/>
        </w:rPr>
        <w:t>ИНН 6125023710 КПП 612501001</w:t>
      </w:r>
    </w:p>
    <w:p w:rsidR="00642745" w:rsidRPr="00CA4389" w:rsidRDefault="00642745" w:rsidP="00642745">
      <w:pPr>
        <w:ind w:firstLine="709"/>
        <w:jc w:val="both"/>
        <w:rPr>
          <w:sz w:val="24"/>
          <w:szCs w:val="24"/>
        </w:rPr>
      </w:pPr>
      <w:r w:rsidRPr="00CA4389">
        <w:rPr>
          <w:sz w:val="24"/>
          <w:szCs w:val="24"/>
        </w:rPr>
        <w:t>БАНК: ОТДЕЛЕНИЕ РОСТОВ-НА-ДОНУ БАНКА РОССИИ//УФК по Ростовской области г. Ростов-на-Дону</w:t>
      </w:r>
    </w:p>
    <w:p w:rsidR="00642745" w:rsidRPr="00CA4389" w:rsidRDefault="00642745" w:rsidP="00642745">
      <w:pPr>
        <w:ind w:firstLine="709"/>
        <w:jc w:val="both"/>
        <w:rPr>
          <w:sz w:val="24"/>
          <w:szCs w:val="24"/>
        </w:rPr>
      </w:pPr>
      <w:r w:rsidRPr="00CA4389">
        <w:rPr>
          <w:sz w:val="24"/>
          <w:szCs w:val="24"/>
        </w:rPr>
        <w:t>к/</w:t>
      </w:r>
      <w:proofErr w:type="spellStart"/>
      <w:r w:rsidRPr="00CA4389">
        <w:rPr>
          <w:sz w:val="24"/>
          <w:szCs w:val="24"/>
        </w:rPr>
        <w:t>сч</w:t>
      </w:r>
      <w:proofErr w:type="spellEnd"/>
      <w:r w:rsidRPr="00CA4389">
        <w:rPr>
          <w:sz w:val="24"/>
          <w:szCs w:val="24"/>
        </w:rPr>
        <w:t xml:space="preserve"> 40102810845370000050 </w:t>
      </w:r>
    </w:p>
    <w:p w:rsidR="00642745" w:rsidRPr="00CA4389" w:rsidRDefault="00642745" w:rsidP="00642745">
      <w:pPr>
        <w:ind w:firstLine="709"/>
        <w:jc w:val="both"/>
        <w:rPr>
          <w:sz w:val="24"/>
          <w:szCs w:val="24"/>
        </w:rPr>
      </w:pPr>
      <w:proofErr w:type="spellStart"/>
      <w:r w:rsidRPr="00CA4389">
        <w:rPr>
          <w:sz w:val="24"/>
          <w:szCs w:val="24"/>
        </w:rPr>
        <w:t>сч</w:t>
      </w:r>
      <w:proofErr w:type="spellEnd"/>
      <w:r w:rsidRPr="00CA4389">
        <w:rPr>
          <w:sz w:val="24"/>
          <w:szCs w:val="24"/>
        </w:rPr>
        <w:t>. 03232643606411515800</w:t>
      </w:r>
    </w:p>
    <w:p w:rsidR="00642745" w:rsidRPr="00CA4389" w:rsidRDefault="00642745" w:rsidP="00642745">
      <w:pPr>
        <w:ind w:firstLine="709"/>
        <w:jc w:val="both"/>
        <w:rPr>
          <w:sz w:val="24"/>
          <w:szCs w:val="24"/>
        </w:rPr>
      </w:pPr>
      <w:r w:rsidRPr="00CA4389">
        <w:rPr>
          <w:sz w:val="24"/>
          <w:szCs w:val="24"/>
        </w:rPr>
        <w:t xml:space="preserve">БИК </w:t>
      </w:r>
      <w:proofErr w:type="gramStart"/>
      <w:r w:rsidRPr="00CA4389">
        <w:rPr>
          <w:sz w:val="24"/>
          <w:szCs w:val="24"/>
        </w:rPr>
        <w:t>016015102  ОКТМО</w:t>
      </w:r>
      <w:proofErr w:type="gramEnd"/>
      <w:r w:rsidRPr="00CA4389">
        <w:rPr>
          <w:sz w:val="24"/>
          <w:szCs w:val="24"/>
        </w:rPr>
        <w:t xml:space="preserve"> 60641151   </w:t>
      </w:r>
    </w:p>
    <w:p w:rsidR="00642745" w:rsidRPr="00CA4389" w:rsidRDefault="00642745" w:rsidP="00642745">
      <w:pPr>
        <w:ind w:firstLine="709"/>
        <w:jc w:val="both"/>
        <w:rPr>
          <w:sz w:val="24"/>
          <w:szCs w:val="24"/>
        </w:rPr>
      </w:pPr>
      <w:r w:rsidRPr="00CA4389">
        <w:rPr>
          <w:sz w:val="24"/>
          <w:szCs w:val="24"/>
        </w:rPr>
        <w:t xml:space="preserve">Назначение платежа: </w:t>
      </w:r>
      <w:r w:rsidR="00E104F6" w:rsidRPr="00E104F6">
        <w:rPr>
          <w:sz w:val="24"/>
          <w:szCs w:val="24"/>
        </w:rPr>
        <w:t>Задаток для участия в конкурсе в обеспечение исполнения обязательства по заключению концессионных соглашений в отношение объектов теплоснабжения</w:t>
      </w:r>
      <w:r w:rsidRPr="00CA4389">
        <w:rPr>
          <w:sz w:val="24"/>
          <w:szCs w:val="24"/>
        </w:rPr>
        <w:t xml:space="preserve">. </w:t>
      </w:r>
      <w:r w:rsidR="00E104F6">
        <w:rPr>
          <w:sz w:val="24"/>
          <w:szCs w:val="24"/>
        </w:rPr>
        <w:t xml:space="preserve"> </w:t>
      </w:r>
    </w:p>
    <w:p w:rsidR="00642745" w:rsidRPr="00CA4389" w:rsidRDefault="00642745" w:rsidP="00642745">
      <w:pPr>
        <w:ind w:firstLine="709"/>
        <w:jc w:val="both"/>
        <w:rPr>
          <w:sz w:val="24"/>
          <w:szCs w:val="24"/>
        </w:rPr>
      </w:pPr>
      <w:r w:rsidRPr="00CA4389">
        <w:rPr>
          <w:sz w:val="24"/>
          <w:szCs w:val="24"/>
        </w:rPr>
        <w:t xml:space="preserve">Конверты с заявками на участие в конкурсе вскрываются на заседании комиссии </w:t>
      </w:r>
      <w:r w:rsidR="00E104F6">
        <w:rPr>
          <w:sz w:val="24"/>
          <w:szCs w:val="24"/>
        </w:rPr>
        <w:t>18</w:t>
      </w:r>
      <w:r w:rsidRPr="00CA4389">
        <w:rPr>
          <w:sz w:val="24"/>
          <w:szCs w:val="24"/>
        </w:rPr>
        <w:t xml:space="preserve">.02.2022г. в 10:00 ч. в зале заседаний Администрации Каменоломненского городского поселения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w:t>
      </w:r>
    </w:p>
    <w:p w:rsidR="00642745" w:rsidRPr="00CA4389" w:rsidRDefault="00642745" w:rsidP="00642745">
      <w:pPr>
        <w:ind w:firstLine="709"/>
        <w:jc w:val="both"/>
        <w:rPr>
          <w:sz w:val="24"/>
          <w:szCs w:val="24"/>
        </w:rPr>
      </w:pPr>
      <w:r w:rsidRPr="00CA4389">
        <w:rPr>
          <w:sz w:val="24"/>
          <w:szCs w:val="24"/>
        </w:rPr>
        <w:t xml:space="preserve">Конкурсное предложение оформляется в соответствии с </w:t>
      </w:r>
      <w:r w:rsidR="00A7075A" w:rsidRPr="00A7075A">
        <w:rPr>
          <w:sz w:val="24"/>
          <w:szCs w:val="24"/>
        </w:rPr>
        <w:t>п. 4.18</w:t>
      </w:r>
      <w:r w:rsidRPr="00A7075A">
        <w:rPr>
          <w:sz w:val="24"/>
          <w:szCs w:val="24"/>
        </w:rPr>
        <w:t>.  конкурсной</w:t>
      </w:r>
      <w:r w:rsidRPr="00CA4389">
        <w:rPr>
          <w:sz w:val="24"/>
          <w:szCs w:val="24"/>
        </w:rPr>
        <w:t xml:space="preserve"> документации на русском языке в письменном виде в двух экземплярах (оригинал и копия), каждый из которых удостоверяется подписью участника конкурса, и представляется в отдельном запечатанном конверте в комиссию в Администрацию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Каменоломни ул. Крупской 28</w:t>
      </w:r>
      <w:r w:rsidR="00A7075A">
        <w:rPr>
          <w:sz w:val="24"/>
          <w:szCs w:val="24"/>
        </w:rPr>
        <w:t>А</w:t>
      </w:r>
      <w:r w:rsidRPr="00CA4389">
        <w:rPr>
          <w:sz w:val="24"/>
          <w:szCs w:val="24"/>
        </w:rPr>
        <w:t xml:space="preserve">) в срок с 08:00 ч. </w:t>
      </w:r>
      <w:r w:rsidR="00E104F6">
        <w:rPr>
          <w:sz w:val="24"/>
          <w:szCs w:val="24"/>
        </w:rPr>
        <w:t>25</w:t>
      </w:r>
      <w:r w:rsidRPr="00CA4389">
        <w:rPr>
          <w:sz w:val="24"/>
          <w:szCs w:val="24"/>
        </w:rPr>
        <w:t xml:space="preserve">.02.2022 до 10:00 ч. </w:t>
      </w:r>
      <w:r w:rsidR="00E104F6">
        <w:rPr>
          <w:sz w:val="24"/>
          <w:szCs w:val="24"/>
        </w:rPr>
        <w:t>30</w:t>
      </w:r>
      <w:r w:rsidRPr="00CA4389">
        <w:rPr>
          <w:sz w:val="24"/>
          <w:szCs w:val="24"/>
        </w:rPr>
        <w:t xml:space="preserve">.05.2022.   </w:t>
      </w:r>
    </w:p>
    <w:p w:rsidR="00642745" w:rsidRPr="00CA4389" w:rsidRDefault="00642745" w:rsidP="00642745">
      <w:pPr>
        <w:ind w:firstLine="709"/>
        <w:jc w:val="both"/>
        <w:rPr>
          <w:sz w:val="24"/>
          <w:szCs w:val="24"/>
        </w:rPr>
      </w:pPr>
      <w:r w:rsidRPr="00CA4389">
        <w:rPr>
          <w:sz w:val="24"/>
          <w:szCs w:val="24"/>
        </w:rPr>
        <w:t xml:space="preserve">Конверты с конкурсными предложениями вскрываются на заседании комиссии в 10:00 ч. </w:t>
      </w:r>
      <w:r w:rsidR="00E104F6">
        <w:rPr>
          <w:sz w:val="24"/>
          <w:szCs w:val="24"/>
        </w:rPr>
        <w:t>30</w:t>
      </w:r>
      <w:r w:rsidRPr="00CA4389">
        <w:rPr>
          <w:sz w:val="24"/>
          <w:szCs w:val="24"/>
        </w:rPr>
        <w:t xml:space="preserve">.05.2022 в зале заседаний Администрации Каменоломненского городского поселения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w:t>
      </w:r>
    </w:p>
    <w:p w:rsidR="00642745" w:rsidRPr="00CA4389" w:rsidRDefault="00642745" w:rsidP="00642745">
      <w:pPr>
        <w:ind w:firstLine="709"/>
        <w:jc w:val="both"/>
        <w:rPr>
          <w:sz w:val="24"/>
          <w:szCs w:val="24"/>
        </w:rPr>
      </w:pPr>
      <w:r w:rsidRPr="00CA4389">
        <w:rPr>
          <w:sz w:val="24"/>
          <w:szCs w:val="24"/>
        </w:rPr>
        <w:lastRenderedPageBreak/>
        <w:t xml:space="preserve">Рассмотрение и оценка конкурсных предложений проводится на заседании комиссии </w:t>
      </w:r>
      <w:r w:rsidR="00E104F6">
        <w:rPr>
          <w:sz w:val="24"/>
          <w:szCs w:val="24"/>
        </w:rPr>
        <w:t>02.06</w:t>
      </w:r>
      <w:r w:rsidRPr="00CA4389">
        <w:rPr>
          <w:sz w:val="24"/>
          <w:szCs w:val="24"/>
        </w:rPr>
        <w:t xml:space="preserve">.2022 в 10:00 ч. в зале </w:t>
      </w:r>
      <w:proofErr w:type="gramStart"/>
      <w:r w:rsidRPr="00CA4389">
        <w:rPr>
          <w:sz w:val="24"/>
          <w:szCs w:val="24"/>
        </w:rPr>
        <w:t>заседаний  Администрации</w:t>
      </w:r>
      <w:proofErr w:type="gramEnd"/>
      <w:r w:rsidRPr="00CA4389">
        <w:rPr>
          <w:sz w:val="24"/>
          <w:szCs w:val="24"/>
        </w:rPr>
        <w:t xml:space="preserve">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Каменоломни, ул. Крупской, 28А).</w:t>
      </w:r>
    </w:p>
    <w:p w:rsidR="00642745" w:rsidRPr="00CA4389" w:rsidRDefault="00642745" w:rsidP="00642745">
      <w:pPr>
        <w:ind w:firstLine="709"/>
        <w:jc w:val="both"/>
        <w:rPr>
          <w:sz w:val="24"/>
          <w:szCs w:val="24"/>
        </w:rPr>
      </w:pPr>
      <w:r w:rsidRPr="00CA4389">
        <w:rPr>
          <w:sz w:val="24"/>
          <w:szCs w:val="24"/>
        </w:rPr>
        <w:t>Критерии конкурса:</w:t>
      </w:r>
    </w:p>
    <w:p w:rsidR="00642745" w:rsidRPr="00CA4389" w:rsidRDefault="00642745" w:rsidP="00642745">
      <w:pPr>
        <w:ind w:firstLine="709"/>
        <w:jc w:val="both"/>
        <w:rPr>
          <w:sz w:val="24"/>
          <w:szCs w:val="24"/>
        </w:rPr>
      </w:pPr>
      <w:r w:rsidRPr="00CA4389">
        <w:rPr>
          <w:sz w:val="24"/>
          <w:szCs w:val="24"/>
        </w:rP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sidR="00642745" w:rsidRPr="00CA4389" w:rsidRDefault="00642745" w:rsidP="00642745">
      <w:pPr>
        <w:ind w:firstLine="709"/>
        <w:jc w:val="both"/>
        <w:rPr>
          <w:sz w:val="24"/>
          <w:szCs w:val="24"/>
        </w:rPr>
      </w:pPr>
      <w:r w:rsidRPr="00CA4389">
        <w:rPr>
          <w:sz w:val="24"/>
          <w:szCs w:val="24"/>
        </w:rPr>
        <w:t>2)  долгосрочные параметры регулирования деятельности концессионера:</w:t>
      </w:r>
    </w:p>
    <w:p w:rsidR="00642745" w:rsidRPr="00CA4389" w:rsidRDefault="00642745" w:rsidP="00642745">
      <w:pPr>
        <w:ind w:firstLine="709"/>
        <w:jc w:val="both"/>
        <w:rPr>
          <w:sz w:val="24"/>
          <w:szCs w:val="24"/>
        </w:rPr>
      </w:pPr>
      <w:r w:rsidRPr="00CA4389">
        <w:rPr>
          <w:sz w:val="24"/>
          <w:szCs w:val="24"/>
        </w:rPr>
        <w:t>- базовый уровень операционных расходов;</w:t>
      </w:r>
    </w:p>
    <w:p w:rsidR="00642745" w:rsidRPr="00CA4389" w:rsidRDefault="00642745" w:rsidP="00642745">
      <w:pPr>
        <w:ind w:firstLine="709"/>
        <w:jc w:val="both"/>
        <w:rPr>
          <w:sz w:val="24"/>
          <w:szCs w:val="24"/>
        </w:rPr>
      </w:pPr>
      <w:r w:rsidRPr="00CA4389">
        <w:rPr>
          <w:sz w:val="24"/>
          <w:szCs w:val="24"/>
        </w:rPr>
        <w:t>- показатели энергосбережения и энергетической эффективности</w:t>
      </w:r>
    </w:p>
    <w:p w:rsidR="00642745" w:rsidRPr="00CA4389" w:rsidRDefault="00642745" w:rsidP="00642745">
      <w:pPr>
        <w:ind w:firstLine="709"/>
        <w:jc w:val="both"/>
        <w:rPr>
          <w:sz w:val="24"/>
          <w:szCs w:val="24"/>
        </w:rPr>
      </w:pPr>
      <w:r w:rsidRPr="00CA4389">
        <w:rPr>
          <w:sz w:val="24"/>
          <w:szCs w:val="24"/>
        </w:rPr>
        <w:t>- нормативный уровень прибыли</w:t>
      </w:r>
    </w:p>
    <w:p w:rsidR="00642745" w:rsidRPr="00CA4389" w:rsidRDefault="00642745" w:rsidP="00642745">
      <w:pPr>
        <w:ind w:firstLine="709"/>
        <w:jc w:val="both"/>
        <w:rPr>
          <w:sz w:val="24"/>
          <w:szCs w:val="24"/>
        </w:rPr>
      </w:pPr>
      <w:r w:rsidRPr="00CA4389">
        <w:rPr>
          <w:sz w:val="24"/>
          <w:szCs w:val="24"/>
        </w:rPr>
        <w:t>3) плановые значения показателей деятельности концессионера.</w:t>
      </w:r>
    </w:p>
    <w:p w:rsidR="00642745" w:rsidRPr="00CA4389" w:rsidRDefault="00642745" w:rsidP="00642745">
      <w:pPr>
        <w:ind w:firstLine="709"/>
        <w:jc w:val="both"/>
        <w:rPr>
          <w:sz w:val="24"/>
          <w:szCs w:val="24"/>
        </w:rPr>
      </w:pPr>
      <w:r w:rsidRPr="00CA4389">
        <w:rPr>
          <w:sz w:val="24"/>
          <w:szCs w:val="24"/>
        </w:rPr>
        <w:t xml:space="preserve">Оценка конкурсных предложений в соответствии с критериями конкурса, осуществляется конкурсной комиссией посредством сравнения содержащихся в конкурсных предложениях условий. Наилучшие условия, содержащиеся </w:t>
      </w:r>
      <w:proofErr w:type="gramStart"/>
      <w:r w:rsidRPr="00CA4389">
        <w:rPr>
          <w:sz w:val="24"/>
          <w:szCs w:val="24"/>
        </w:rPr>
        <w:t>в конкурсных предложениях</w:t>
      </w:r>
      <w:proofErr w:type="gramEnd"/>
      <w:r w:rsidRPr="00CA4389">
        <w:rPr>
          <w:sz w:val="24"/>
          <w:szCs w:val="24"/>
        </w:rPr>
        <w:t xml:space="preserve"> соответствуют:</w:t>
      </w:r>
    </w:p>
    <w:p w:rsidR="00642745" w:rsidRPr="00CA4389" w:rsidRDefault="00642745" w:rsidP="00642745">
      <w:pPr>
        <w:ind w:firstLine="709"/>
        <w:jc w:val="both"/>
        <w:rPr>
          <w:sz w:val="24"/>
          <w:szCs w:val="24"/>
        </w:rPr>
      </w:pPr>
      <w:r w:rsidRPr="00CA4389">
        <w:rPr>
          <w:sz w:val="24"/>
          <w:szCs w:val="24"/>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642745" w:rsidRPr="00CA4389" w:rsidRDefault="00642745" w:rsidP="00642745">
      <w:pPr>
        <w:ind w:firstLine="709"/>
        <w:jc w:val="both"/>
        <w:rPr>
          <w:sz w:val="24"/>
          <w:szCs w:val="24"/>
        </w:rPr>
      </w:pPr>
      <w:r w:rsidRPr="00CA4389">
        <w:rPr>
          <w:sz w:val="24"/>
          <w:szCs w:val="24"/>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642745" w:rsidRPr="00CA4389" w:rsidRDefault="00642745" w:rsidP="00642745">
      <w:pPr>
        <w:ind w:firstLine="709"/>
        <w:jc w:val="both"/>
        <w:rPr>
          <w:sz w:val="24"/>
          <w:szCs w:val="24"/>
        </w:rPr>
      </w:pPr>
      <w:r w:rsidRPr="00CA4389">
        <w:rPr>
          <w:sz w:val="24"/>
          <w:szCs w:val="24"/>
        </w:rPr>
        <w:t>Не позднее чем через пять рабочих дней со дня подписания комиссией протокола рассмотрения и оценки конкурсных предложений, подписывается протокол о результатах проведения конкурса.</w:t>
      </w:r>
    </w:p>
    <w:p w:rsidR="00642745" w:rsidRPr="00642745" w:rsidRDefault="00642745" w:rsidP="00642745">
      <w:pPr>
        <w:ind w:firstLine="709"/>
        <w:jc w:val="both"/>
        <w:rPr>
          <w:sz w:val="24"/>
          <w:szCs w:val="24"/>
        </w:rPr>
      </w:pPr>
      <w:r w:rsidRPr="00CA4389">
        <w:rPr>
          <w:sz w:val="24"/>
          <w:szCs w:val="24"/>
        </w:rPr>
        <w:t>Концессионное соглашение должно быть подписано концессионером в течение 20 рабочих дней с момента получения победителем конкурса протокола о результатах проведения конкурса и проекта концессионного соглашения.</w:t>
      </w:r>
    </w:p>
    <w:p w:rsidR="00D47A58" w:rsidRPr="00642745" w:rsidRDefault="00D47A58">
      <w:pPr>
        <w:rPr>
          <w:sz w:val="24"/>
          <w:szCs w:val="24"/>
        </w:rPr>
      </w:pPr>
    </w:p>
    <w:sectPr w:rsidR="00D47A58" w:rsidRPr="00642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745"/>
    <w:rsid w:val="000803AC"/>
    <w:rsid w:val="00176B32"/>
    <w:rsid w:val="0022426B"/>
    <w:rsid w:val="00273344"/>
    <w:rsid w:val="0052364F"/>
    <w:rsid w:val="005676B6"/>
    <w:rsid w:val="00627A28"/>
    <w:rsid w:val="00642745"/>
    <w:rsid w:val="007F7E9A"/>
    <w:rsid w:val="00975990"/>
    <w:rsid w:val="00A7075A"/>
    <w:rsid w:val="00CA4389"/>
    <w:rsid w:val="00D47A58"/>
    <w:rsid w:val="00DB7105"/>
    <w:rsid w:val="00E104F6"/>
    <w:rsid w:val="00FE4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B6B6C"/>
  <w15:chartTrackingRefBased/>
  <w15:docId w15:val="{C652B3E9-7BA2-429D-AE45-761D4056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74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04F6"/>
    <w:rPr>
      <w:rFonts w:ascii="Segoe UI" w:hAnsi="Segoe UI" w:cs="Segoe UI"/>
      <w:sz w:val="18"/>
      <w:szCs w:val="18"/>
    </w:rPr>
  </w:style>
  <w:style w:type="character" w:customStyle="1" w:styleId="a4">
    <w:name w:val="Текст выноски Знак"/>
    <w:basedOn w:val="a0"/>
    <w:link w:val="a3"/>
    <w:uiPriority w:val="99"/>
    <w:semiHidden/>
    <w:rsid w:val="00E104F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5</Pages>
  <Words>2490</Words>
  <Characters>14198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8</cp:revision>
  <cp:lastPrinted>2021-12-27T11:01:00Z</cp:lastPrinted>
  <dcterms:created xsi:type="dcterms:W3CDTF">2021-12-15T11:31:00Z</dcterms:created>
  <dcterms:modified xsi:type="dcterms:W3CDTF">2021-12-27T11:42:00Z</dcterms:modified>
</cp:coreProperties>
</file>