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16752" w:rsidRDefault="00C16752" w:rsidP="00C16752">
      <w:pPr>
        <w:spacing w:line="192" w:lineRule="auto"/>
        <w:jc w:val="right"/>
        <w:rPr>
          <w:b/>
        </w:rPr>
      </w:pPr>
      <w:r w:rsidRPr="00113101">
        <w:rPr>
          <w:b/>
        </w:rPr>
        <w:t>Приложение 1</w:t>
      </w:r>
    </w:p>
    <w:p w:rsidR="00C16752" w:rsidRDefault="00C16752" w:rsidP="00C16752">
      <w:pPr>
        <w:spacing w:line="192" w:lineRule="auto"/>
        <w:jc w:val="right"/>
        <w:rPr>
          <w:b/>
        </w:rPr>
      </w:pPr>
      <w:r>
        <w:rPr>
          <w:b/>
        </w:rPr>
        <w:t>к Акционной</w:t>
      </w:r>
    </w:p>
    <w:p w:rsidR="00C16752" w:rsidRPr="00113101" w:rsidRDefault="00C16752" w:rsidP="00C16752">
      <w:pPr>
        <w:spacing w:line="192" w:lineRule="auto"/>
        <w:jc w:val="right"/>
        <w:rPr>
          <w:b/>
        </w:rPr>
      </w:pPr>
      <w:r>
        <w:rPr>
          <w:b/>
        </w:rPr>
        <w:t xml:space="preserve"> документации</w:t>
      </w:r>
    </w:p>
    <w:p w:rsidR="00C16752" w:rsidRPr="00113101" w:rsidRDefault="00C16752" w:rsidP="00C16752">
      <w:pPr>
        <w:spacing w:line="192" w:lineRule="auto"/>
        <w:jc w:val="center"/>
        <w:rPr>
          <w:b/>
        </w:rPr>
      </w:pPr>
      <w:r w:rsidRPr="00113101">
        <w:rPr>
          <w:b/>
        </w:rPr>
        <w:t xml:space="preserve">ЗАЯВКА НА УЧАСТИЕ В АУКЦИОНЕ </w:t>
      </w:r>
    </w:p>
    <w:p w:rsidR="00C16752" w:rsidRPr="00113101" w:rsidRDefault="00C16752" w:rsidP="00C16752">
      <w:pPr>
        <w:spacing w:line="192" w:lineRule="auto"/>
        <w:jc w:val="center"/>
        <w:rPr>
          <w:b/>
        </w:rPr>
      </w:pPr>
      <w:r w:rsidRPr="00113101">
        <w:rPr>
          <w:b/>
        </w:rPr>
        <w:t>В ЭЛЕКТРОННОЙ ФОРМЕ</w:t>
      </w:r>
    </w:p>
    <w:p w:rsidR="00C16752" w:rsidRPr="00113101" w:rsidRDefault="00C16752" w:rsidP="00C16752">
      <w:pPr>
        <w:spacing w:line="204" w:lineRule="auto"/>
        <w:jc w:val="right"/>
        <w:rPr>
          <w:b/>
          <w:sz w:val="22"/>
          <w:szCs w:val="22"/>
        </w:rPr>
      </w:pPr>
      <w:bookmarkStart w:id="0" w:name="OLE_LINK5"/>
      <w:bookmarkStart w:id="1" w:name="OLE_LINK6"/>
    </w:p>
    <w:bookmarkEnd w:id="0"/>
    <w:bookmarkEnd w:id="1"/>
    <w:p w:rsidR="00C16752" w:rsidRPr="00113101" w:rsidRDefault="00C16752" w:rsidP="00C16752">
      <w:pPr>
        <w:jc w:val="right"/>
        <w:rPr>
          <w:b/>
        </w:rPr>
      </w:pPr>
      <w:r w:rsidRPr="00113101">
        <w:rPr>
          <w:b/>
        </w:rPr>
        <w:t>Администрация Каменоломненского городского поселения (</w:t>
      </w:r>
      <w:r>
        <w:rPr>
          <w:b/>
        </w:rPr>
        <w:t>Арендодатель</w:t>
      </w:r>
      <w:r w:rsidRPr="00113101">
        <w:rPr>
          <w:b/>
        </w:rPr>
        <w:t>)</w:t>
      </w:r>
      <w:r w:rsidRPr="00113101">
        <w:rPr>
          <w:b/>
        </w:rPr>
        <w:br/>
      </w:r>
    </w:p>
    <w:tbl>
      <w:tblPr>
        <w:tblW w:w="5000" w:type="pct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946"/>
        <w:gridCol w:w="6393"/>
      </w:tblGrid>
      <w:tr w:rsidR="00C16752" w:rsidRPr="00113101" w:rsidTr="00C16752">
        <w:trPr>
          <w:trHeight w:hRule="exact" w:val="348"/>
        </w:trPr>
        <w:tc>
          <w:tcPr>
            <w:tcW w:w="500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16752" w:rsidRPr="00113101" w:rsidRDefault="00C16752" w:rsidP="00765B08">
            <w:pPr>
              <w:shd w:val="clear" w:color="auto" w:fill="FFFFFF"/>
              <w:jc w:val="center"/>
              <w:rPr>
                <w:b/>
              </w:rPr>
            </w:pPr>
            <w:r w:rsidRPr="00113101">
              <w:rPr>
                <w:b/>
                <w:bCs/>
                <w:spacing w:val="1"/>
                <w:sz w:val="25"/>
                <w:szCs w:val="25"/>
              </w:rPr>
              <w:t>Сведения о заявителе (физическое лицо)</w:t>
            </w:r>
          </w:p>
        </w:tc>
      </w:tr>
      <w:tr w:rsidR="00C16752" w:rsidRPr="00113101" w:rsidTr="00C16752">
        <w:trPr>
          <w:trHeight w:hRule="exact" w:val="418"/>
        </w:trPr>
        <w:tc>
          <w:tcPr>
            <w:tcW w:w="15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16752" w:rsidRPr="00113101" w:rsidRDefault="00C16752" w:rsidP="00765B08">
            <w:pPr>
              <w:shd w:val="clear" w:color="auto" w:fill="FFFFFF"/>
            </w:pPr>
            <w:r w:rsidRPr="00113101">
              <w:rPr>
                <w:bCs/>
                <w:spacing w:val="-6"/>
                <w:sz w:val="25"/>
                <w:szCs w:val="25"/>
              </w:rPr>
              <w:t>Фамилия, имя, отчество</w:t>
            </w:r>
          </w:p>
        </w:tc>
        <w:tc>
          <w:tcPr>
            <w:tcW w:w="34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16752" w:rsidRPr="00113101" w:rsidRDefault="00C16752" w:rsidP="00765B08">
            <w:pPr>
              <w:shd w:val="clear" w:color="auto" w:fill="FFFFFF"/>
            </w:pPr>
          </w:p>
        </w:tc>
      </w:tr>
      <w:tr w:rsidR="00C16752" w:rsidRPr="00113101" w:rsidTr="00C16752">
        <w:trPr>
          <w:trHeight w:hRule="exact" w:val="632"/>
        </w:trPr>
        <w:tc>
          <w:tcPr>
            <w:tcW w:w="15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16752" w:rsidRPr="00113101" w:rsidRDefault="00C16752" w:rsidP="00765B08">
            <w:pPr>
              <w:shd w:val="clear" w:color="auto" w:fill="FFFFFF"/>
            </w:pPr>
            <w:r w:rsidRPr="00113101">
              <w:rPr>
                <w:bCs/>
                <w:spacing w:val="-6"/>
                <w:sz w:val="25"/>
                <w:szCs w:val="25"/>
              </w:rPr>
              <w:t>Домашний адрес</w:t>
            </w:r>
          </w:p>
        </w:tc>
        <w:tc>
          <w:tcPr>
            <w:tcW w:w="34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16752" w:rsidRPr="00113101" w:rsidRDefault="00C16752" w:rsidP="00765B08">
            <w:pPr>
              <w:shd w:val="clear" w:color="auto" w:fill="FFFFFF"/>
            </w:pPr>
          </w:p>
        </w:tc>
      </w:tr>
      <w:tr w:rsidR="00C16752" w:rsidRPr="00113101" w:rsidTr="00C16752">
        <w:trPr>
          <w:trHeight w:hRule="exact" w:val="1071"/>
        </w:trPr>
        <w:tc>
          <w:tcPr>
            <w:tcW w:w="15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16752" w:rsidRPr="00113101" w:rsidRDefault="00C16752" w:rsidP="00765B08">
            <w:pPr>
              <w:shd w:val="clear" w:color="auto" w:fill="FFFFFF"/>
              <w:spacing w:line="274" w:lineRule="exact"/>
            </w:pPr>
            <w:r w:rsidRPr="00113101">
              <w:rPr>
                <w:bCs/>
                <w:spacing w:val="-6"/>
                <w:sz w:val="25"/>
                <w:szCs w:val="25"/>
              </w:rPr>
              <w:t xml:space="preserve">Документ, удостоверяющий </w:t>
            </w:r>
            <w:r w:rsidRPr="00113101">
              <w:rPr>
                <w:bCs/>
                <w:spacing w:val="-4"/>
                <w:sz w:val="25"/>
                <w:szCs w:val="25"/>
              </w:rPr>
              <w:t>личность, его номер, серия,</w:t>
            </w:r>
          </w:p>
          <w:p w:rsidR="00C16752" w:rsidRPr="00113101" w:rsidRDefault="00C16752" w:rsidP="00765B08">
            <w:pPr>
              <w:shd w:val="clear" w:color="auto" w:fill="FFFFFF"/>
              <w:spacing w:line="274" w:lineRule="exact"/>
            </w:pPr>
            <w:r w:rsidRPr="00113101">
              <w:rPr>
                <w:bCs/>
                <w:spacing w:val="-5"/>
                <w:sz w:val="25"/>
                <w:szCs w:val="25"/>
              </w:rPr>
              <w:t>когда и кем выдан</w:t>
            </w:r>
          </w:p>
        </w:tc>
        <w:tc>
          <w:tcPr>
            <w:tcW w:w="34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16752" w:rsidRPr="00113101" w:rsidRDefault="00C16752" w:rsidP="00765B08">
            <w:pPr>
              <w:shd w:val="clear" w:color="auto" w:fill="FFFFFF"/>
            </w:pPr>
          </w:p>
        </w:tc>
      </w:tr>
      <w:tr w:rsidR="00C16752" w:rsidRPr="00113101" w:rsidTr="00C16752">
        <w:trPr>
          <w:trHeight w:hRule="exact" w:val="418"/>
        </w:trPr>
        <w:tc>
          <w:tcPr>
            <w:tcW w:w="15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16752" w:rsidRPr="00113101" w:rsidRDefault="00C16752" w:rsidP="00765B08">
            <w:pPr>
              <w:shd w:val="clear" w:color="auto" w:fill="FFFFFF"/>
            </w:pPr>
            <w:r w:rsidRPr="00113101">
              <w:rPr>
                <w:bCs/>
                <w:spacing w:val="-6"/>
                <w:sz w:val="25"/>
                <w:szCs w:val="25"/>
              </w:rPr>
              <w:t>Контактные телефоны</w:t>
            </w:r>
          </w:p>
        </w:tc>
        <w:tc>
          <w:tcPr>
            <w:tcW w:w="34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16752" w:rsidRPr="00113101" w:rsidRDefault="00C16752" w:rsidP="00765B08">
            <w:pPr>
              <w:shd w:val="clear" w:color="auto" w:fill="FFFFFF"/>
            </w:pPr>
          </w:p>
        </w:tc>
      </w:tr>
      <w:tr w:rsidR="00C16752" w:rsidRPr="00113101" w:rsidTr="00C16752">
        <w:trPr>
          <w:trHeight w:hRule="exact" w:val="418"/>
        </w:trPr>
        <w:tc>
          <w:tcPr>
            <w:tcW w:w="15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16752" w:rsidRPr="00113101" w:rsidRDefault="00C16752" w:rsidP="00765B08">
            <w:pPr>
              <w:shd w:val="clear" w:color="auto" w:fill="FFFFFF"/>
              <w:rPr>
                <w:bCs/>
                <w:spacing w:val="-6"/>
                <w:sz w:val="25"/>
                <w:szCs w:val="25"/>
              </w:rPr>
            </w:pPr>
            <w:r w:rsidRPr="00113101">
              <w:rPr>
                <w:bCs/>
                <w:spacing w:val="-6"/>
                <w:sz w:val="25"/>
                <w:szCs w:val="25"/>
              </w:rPr>
              <w:t>Адрес электронной почты</w:t>
            </w:r>
          </w:p>
        </w:tc>
        <w:tc>
          <w:tcPr>
            <w:tcW w:w="34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16752" w:rsidRPr="00113101" w:rsidRDefault="00C16752" w:rsidP="00765B08">
            <w:pPr>
              <w:shd w:val="clear" w:color="auto" w:fill="FFFFFF"/>
            </w:pPr>
          </w:p>
        </w:tc>
      </w:tr>
      <w:tr w:rsidR="00C16752" w:rsidRPr="00113101" w:rsidTr="00C16752">
        <w:trPr>
          <w:trHeight w:hRule="exact" w:val="418"/>
        </w:trPr>
        <w:tc>
          <w:tcPr>
            <w:tcW w:w="15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16752" w:rsidRPr="00113101" w:rsidRDefault="00C16752" w:rsidP="00765B08">
            <w:pPr>
              <w:shd w:val="clear" w:color="auto" w:fill="FFFFFF"/>
              <w:rPr>
                <w:bCs/>
                <w:spacing w:val="-6"/>
                <w:sz w:val="25"/>
                <w:szCs w:val="25"/>
              </w:rPr>
            </w:pPr>
            <w:r w:rsidRPr="00113101">
              <w:rPr>
                <w:bCs/>
                <w:spacing w:val="-6"/>
                <w:sz w:val="25"/>
                <w:szCs w:val="25"/>
              </w:rPr>
              <w:t>ИНН</w:t>
            </w:r>
          </w:p>
        </w:tc>
        <w:tc>
          <w:tcPr>
            <w:tcW w:w="34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16752" w:rsidRPr="00113101" w:rsidRDefault="00C16752" w:rsidP="00765B08">
            <w:pPr>
              <w:shd w:val="clear" w:color="auto" w:fill="FFFFFF"/>
            </w:pPr>
          </w:p>
        </w:tc>
      </w:tr>
      <w:tr w:rsidR="00C16752" w:rsidRPr="00113101" w:rsidTr="00C16752">
        <w:trPr>
          <w:trHeight w:hRule="exact" w:val="410"/>
        </w:trPr>
        <w:tc>
          <w:tcPr>
            <w:tcW w:w="500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16752" w:rsidRPr="00113101" w:rsidRDefault="00C16752" w:rsidP="00765B08">
            <w:pPr>
              <w:shd w:val="clear" w:color="auto" w:fill="FFFFFF"/>
              <w:jc w:val="center"/>
              <w:rPr>
                <w:b/>
              </w:rPr>
            </w:pPr>
            <w:r w:rsidRPr="00113101">
              <w:rPr>
                <w:b/>
                <w:bCs/>
                <w:sz w:val="25"/>
                <w:szCs w:val="25"/>
              </w:rPr>
              <w:t>Сведения о заявителе (юридическое лицо)</w:t>
            </w:r>
          </w:p>
        </w:tc>
      </w:tr>
      <w:tr w:rsidR="00C16752" w:rsidRPr="00113101" w:rsidTr="00C16752">
        <w:trPr>
          <w:trHeight w:hRule="exact" w:val="428"/>
        </w:trPr>
        <w:tc>
          <w:tcPr>
            <w:tcW w:w="15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16752" w:rsidRPr="00113101" w:rsidRDefault="00C16752" w:rsidP="00765B08">
            <w:pPr>
              <w:shd w:val="clear" w:color="auto" w:fill="FFFFFF"/>
              <w:spacing w:line="274" w:lineRule="exact"/>
            </w:pPr>
            <w:r w:rsidRPr="00113101">
              <w:rPr>
                <w:bCs/>
                <w:spacing w:val="-6"/>
                <w:sz w:val="25"/>
                <w:szCs w:val="25"/>
              </w:rPr>
              <w:t xml:space="preserve">Полное наименование </w:t>
            </w:r>
          </w:p>
        </w:tc>
        <w:tc>
          <w:tcPr>
            <w:tcW w:w="34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16752" w:rsidRPr="00113101" w:rsidRDefault="00C16752" w:rsidP="00765B08">
            <w:pPr>
              <w:shd w:val="clear" w:color="auto" w:fill="FFFFFF"/>
            </w:pPr>
          </w:p>
        </w:tc>
      </w:tr>
      <w:tr w:rsidR="00C16752" w:rsidRPr="00113101" w:rsidTr="00C16752">
        <w:trPr>
          <w:trHeight w:hRule="exact" w:val="425"/>
        </w:trPr>
        <w:tc>
          <w:tcPr>
            <w:tcW w:w="15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16752" w:rsidRPr="00113101" w:rsidRDefault="00C16752" w:rsidP="00765B08">
            <w:pPr>
              <w:shd w:val="clear" w:color="auto" w:fill="FFFFFF"/>
            </w:pPr>
            <w:r w:rsidRPr="00113101">
              <w:rPr>
                <w:bCs/>
                <w:spacing w:val="-7"/>
                <w:sz w:val="25"/>
                <w:szCs w:val="25"/>
              </w:rPr>
              <w:t>Юридический адрес</w:t>
            </w:r>
          </w:p>
        </w:tc>
        <w:tc>
          <w:tcPr>
            <w:tcW w:w="34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16752" w:rsidRPr="00113101" w:rsidRDefault="00C16752" w:rsidP="00765B08">
            <w:pPr>
              <w:shd w:val="clear" w:color="auto" w:fill="FFFFFF"/>
            </w:pPr>
          </w:p>
        </w:tc>
      </w:tr>
      <w:tr w:rsidR="00C16752" w:rsidRPr="00113101" w:rsidTr="00C16752">
        <w:trPr>
          <w:trHeight w:hRule="exact" w:val="425"/>
        </w:trPr>
        <w:tc>
          <w:tcPr>
            <w:tcW w:w="15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16752" w:rsidRPr="00113101" w:rsidRDefault="00C16752" w:rsidP="00765B08">
            <w:pPr>
              <w:shd w:val="clear" w:color="auto" w:fill="FFFFFF"/>
            </w:pPr>
            <w:r w:rsidRPr="00113101">
              <w:rPr>
                <w:bCs/>
                <w:spacing w:val="-7"/>
                <w:sz w:val="25"/>
                <w:szCs w:val="25"/>
              </w:rPr>
              <w:t>ФИО руководителя</w:t>
            </w:r>
          </w:p>
        </w:tc>
        <w:tc>
          <w:tcPr>
            <w:tcW w:w="34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16752" w:rsidRPr="00113101" w:rsidRDefault="00C16752" w:rsidP="00765B08">
            <w:pPr>
              <w:shd w:val="clear" w:color="auto" w:fill="FFFFFF"/>
            </w:pPr>
          </w:p>
        </w:tc>
      </w:tr>
      <w:tr w:rsidR="00C16752" w:rsidRPr="00113101" w:rsidTr="00C16752">
        <w:trPr>
          <w:trHeight w:hRule="exact" w:val="400"/>
        </w:trPr>
        <w:tc>
          <w:tcPr>
            <w:tcW w:w="15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16752" w:rsidRPr="00113101" w:rsidRDefault="00C16752" w:rsidP="00765B08">
            <w:pPr>
              <w:shd w:val="clear" w:color="auto" w:fill="FFFFFF"/>
            </w:pPr>
            <w:r w:rsidRPr="00113101">
              <w:rPr>
                <w:bCs/>
                <w:spacing w:val="-6"/>
                <w:sz w:val="25"/>
                <w:szCs w:val="25"/>
              </w:rPr>
              <w:t>Контактные телефоны</w:t>
            </w:r>
          </w:p>
        </w:tc>
        <w:tc>
          <w:tcPr>
            <w:tcW w:w="34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16752" w:rsidRPr="00113101" w:rsidRDefault="00C16752" w:rsidP="00765B08">
            <w:pPr>
              <w:shd w:val="clear" w:color="auto" w:fill="FFFFFF"/>
            </w:pPr>
          </w:p>
        </w:tc>
      </w:tr>
      <w:tr w:rsidR="00C16752" w:rsidRPr="00113101" w:rsidTr="00C16752">
        <w:trPr>
          <w:trHeight w:hRule="exact" w:val="414"/>
        </w:trPr>
        <w:tc>
          <w:tcPr>
            <w:tcW w:w="15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16752" w:rsidRPr="00113101" w:rsidRDefault="00C16752" w:rsidP="00765B08">
            <w:pPr>
              <w:shd w:val="clear" w:color="auto" w:fill="FFFFFF"/>
            </w:pPr>
            <w:r w:rsidRPr="00113101">
              <w:rPr>
                <w:bCs/>
                <w:spacing w:val="-12"/>
                <w:sz w:val="25"/>
                <w:szCs w:val="25"/>
              </w:rPr>
              <w:t>ИНН</w:t>
            </w:r>
          </w:p>
        </w:tc>
        <w:tc>
          <w:tcPr>
            <w:tcW w:w="34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16752" w:rsidRPr="00113101" w:rsidRDefault="00C16752" w:rsidP="00765B08">
            <w:pPr>
              <w:shd w:val="clear" w:color="auto" w:fill="FFFFFF"/>
            </w:pPr>
          </w:p>
        </w:tc>
      </w:tr>
      <w:tr w:rsidR="00C16752" w:rsidRPr="00113101" w:rsidTr="00C16752">
        <w:trPr>
          <w:trHeight w:hRule="exact" w:val="414"/>
        </w:trPr>
        <w:tc>
          <w:tcPr>
            <w:tcW w:w="15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16752" w:rsidRPr="00113101" w:rsidRDefault="00C16752" w:rsidP="00765B08">
            <w:pPr>
              <w:shd w:val="clear" w:color="auto" w:fill="FFFFFF"/>
              <w:rPr>
                <w:bCs/>
                <w:spacing w:val="-12"/>
                <w:sz w:val="25"/>
                <w:szCs w:val="25"/>
              </w:rPr>
            </w:pPr>
            <w:r w:rsidRPr="00113101">
              <w:rPr>
                <w:bCs/>
                <w:spacing w:val="-12"/>
                <w:sz w:val="25"/>
                <w:szCs w:val="25"/>
              </w:rPr>
              <w:t>Адрес электронной почты</w:t>
            </w:r>
          </w:p>
        </w:tc>
        <w:tc>
          <w:tcPr>
            <w:tcW w:w="34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16752" w:rsidRPr="00113101" w:rsidRDefault="00C16752" w:rsidP="00765B08">
            <w:pPr>
              <w:shd w:val="clear" w:color="auto" w:fill="FFFFFF"/>
            </w:pPr>
          </w:p>
        </w:tc>
      </w:tr>
      <w:tr w:rsidR="00C16752" w:rsidRPr="00113101" w:rsidTr="00C16752">
        <w:trPr>
          <w:trHeight w:hRule="exact" w:val="288"/>
        </w:trPr>
        <w:tc>
          <w:tcPr>
            <w:tcW w:w="500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16752" w:rsidRPr="00113101" w:rsidRDefault="00C16752" w:rsidP="00765B08">
            <w:pPr>
              <w:shd w:val="clear" w:color="auto" w:fill="FFFFFF"/>
              <w:jc w:val="center"/>
              <w:rPr>
                <w:b/>
              </w:rPr>
            </w:pPr>
            <w:r w:rsidRPr="00113101">
              <w:rPr>
                <w:b/>
                <w:bCs/>
                <w:sz w:val="25"/>
                <w:szCs w:val="25"/>
              </w:rPr>
              <w:t>Сведения о доверенном лице</w:t>
            </w:r>
          </w:p>
        </w:tc>
      </w:tr>
      <w:tr w:rsidR="00C16752" w:rsidRPr="00113101" w:rsidTr="00C16752">
        <w:trPr>
          <w:trHeight w:hRule="exact" w:val="418"/>
        </w:trPr>
        <w:tc>
          <w:tcPr>
            <w:tcW w:w="15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16752" w:rsidRPr="00113101" w:rsidRDefault="00C16752" w:rsidP="00765B08">
            <w:pPr>
              <w:shd w:val="clear" w:color="auto" w:fill="FFFFFF"/>
            </w:pPr>
            <w:r w:rsidRPr="00113101">
              <w:rPr>
                <w:bCs/>
                <w:spacing w:val="-6"/>
                <w:sz w:val="25"/>
                <w:szCs w:val="25"/>
              </w:rPr>
              <w:t>Фамилия, имя, отчество</w:t>
            </w:r>
          </w:p>
        </w:tc>
        <w:tc>
          <w:tcPr>
            <w:tcW w:w="34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16752" w:rsidRPr="00113101" w:rsidRDefault="00C16752" w:rsidP="00765B08">
            <w:pPr>
              <w:shd w:val="clear" w:color="auto" w:fill="FFFFFF"/>
            </w:pPr>
          </w:p>
        </w:tc>
      </w:tr>
      <w:tr w:rsidR="00C16752" w:rsidRPr="00113101" w:rsidTr="00C16752">
        <w:trPr>
          <w:trHeight w:hRule="exact" w:val="314"/>
        </w:trPr>
        <w:tc>
          <w:tcPr>
            <w:tcW w:w="15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16752" w:rsidRPr="00113101" w:rsidRDefault="00C16752" w:rsidP="00765B08">
            <w:pPr>
              <w:shd w:val="clear" w:color="auto" w:fill="FFFFFF"/>
            </w:pPr>
            <w:r w:rsidRPr="00113101">
              <w:rPr>
                <w:bCs/>
                <w:spacing w:val="-6"/>
                <w:sz w:val="25"/>
                <w:szCs w:val="25"/>
              </w:rPr>
              <w:t>Домашний адрес</w:t>
            </w:r>
          </w:p>
        </w:tc>
        <w:tc>
          <w:tcPr>
            <w:tcW w:w="34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16752" w:rsidRPr="00113101" w:rsidRDefault="00C16752" w:rsidP="00765B08">
            <w:pPr>
              <w:shd w:val="clear" w:color="auto" w:fill="FFFFFF"/>
            </w:pPr>
          </w:p>
        </w:tc>
      </w:tr>
      <w:tr w:rsidR="00C16752" w:rsidRPr="00113101" w:rsidTr="00C16752">
        <w:trPr>
          <w:trHeight w:hRule="exact" w:val="1143"/>
        </w:trPr>
        <w:tc>
          <w:tcPr>
            <w:tcW w:w="15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16752" w:rsidRPr="00113101" w:rsidRDefault="00C16752" w:rsidP="00765B08">
            <w:pPr>
              <w:shd w:val="clear" w:color="auto" w:fill="FFFFFF"/>
              <w:spacing w:line="281" w:lineRule="exact"/>
            </w:pPr>
            <w:r w:rsidRPr="00113101">
              <w:rPr>
                <w:bCs/>
                <w:spacing w:val="-6"/>
                <w:sz w:val="25"/>
                <w:szCs w:val="25"/>
              </w:rPr>
              <w:t xml:space="preserve">Документ, удостоверяющий </w:t>
            </w:r>
            <w:r w:rsidRPr="00113101">
              <w:rPr>
                <w:bCs/>
                <w:spacing w:val="-4"/>
                <w:sz w:val="25"/>
                <w:szCs w:val="25"/>
              </w:rPr>
              <w:t>личность, его номер, серия, когда и кем выдан</w:t>
            </w:r>
          </w:p>
        </w:tc>
        <w:tc>
          <w:tcPr>
            <w:tcW w:w="34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16752" w:rsidRPr="00113101" w:rsidRDefault="00C16752" w:rsidP="00765B08">
            <w:pPr>
              <w:shd w:val="clear" w:color="auto" w:fill="FFFFFF"/>
            </w:pPr>
          </w:p>
        </w:tc>
      </w:tr>
      <w:tr w:rsidR="00C16752" w:rsidRPr="00113101" w:rsidTr="00C16752">
        <w:trPr>
          <w:trHeight w:hRule="exact" w:val="418"/>
        </w:trPr>
        <w:tc>
          <w:tcPr>
            <w:tcW w:w="15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16752" w:rsidRPr="00113101" w:rsidRDefault="00C16752" w:rsidP="00765B08">
            <w:pPr>
              <w:shd w:val="clear" w:color="auto" w:fill="FFFFFF"/>
            </w:pPr>
            <w:r w:rsidRPr="00113101">
              <w:rPr>
                <w:bCs/>
                <w:spacing w:val="-6"/>
                <w:sz w:val="25"/>
                <w:szCs w:val="25"/>
              </w:rPr>
              <w:t>Контактные телефоны</w:t>
            </w:r>
          </w:p>
        </w:tc>
        <w:tc>
          <w:tcPr>
            <w:tcW w:w="34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16752" w:rsidRPr="00113101" w:rsidRDefault="00C16752" w:rsidP="00765B08">
            <w:pPr>
              <w:shd w:val="clear" w:color="auto" w:fill="FFFFFF"/>
            </w:pPr>
          </w:p>
        </w:tc>
      </w:tr>
      <w:tr w:rsidR="00C16752" w:rsidRPr="00113101" w:rsidTr="00C16752">
        <w:trPr>
          <w:trHeight w:hRule="exact" w:val="390"/>
        </w:trPr>
        <w:tc>
          <w:tcPr>
            <w:tcW w:w="15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16752" w:rsidRPr="00113101" w:rsidRDefault="00C16752" w:rsidP="00765B08">
            <w:pPr>
              <w:shd w:val="clear" w:color="auto" w:fill="FFFFFF"/>
            </w:pPr>
            <w:r w:rsidRPr="00113101">
              <w:rPr>
                <w:bCs/>
                <w:spacing w:val="-6"/>
                <w:sz w:val="25"/>
                <w:szCs w:val="25"/>
              </w:rPr>
              <w:t>Дата и место рождения</w:t>
            </w:r>
          </w:p>
        </w:tc>
        <w:tc>
          <w:tcPr>
            <w:tcW w:w="34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16752" w:rsidRPr="00113101" w:rsidRDefault="00C16752" w:rsidP="00765B08">
            <w:pPr>
              <w:shd w:val="clear" w:color="auto" w:fill="FFFFFF"/>
            </w:pPr>
          </w:p>
        </w:tc>
      </w:tr>
      <w:tr w:rsidR="00C16752" w:rsidRPr="00113101" w:rsidTr="00C16752">
        <w:trPr>
          <w:trHeight w:hRule="exact" w:val="418"/>
        </w:trPr>
        <w:tc>
          <w:tcPr>
            <w:tcW w:w="500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16752" w:rsidRPr="00113101" w:rsidRDefault="00C16752" w:rsidP="00765B08">
            <w:pPr>
              <w:shd w:val="clear" w:color="auto" w:fill="FFFFFF"/>
              <w:jc w:val="center"/>
              <w:rPr>
                <w:b/>
                <w:sz w:val="25"/>
                <w:szCs w:val="25"/>
              </w:rPr>
            </w:pPr>
            <w:r w:rsidRPr="00113101">
              <w:rPr>
                <w:b/>
                <w:sz w:val="25"/>
                <w:szCs w:val="25"/>
              </w:rPr>
              <w:t>Банковские реквизиты претендента для возврата денежных средств</w:t>
            </w:r>
          </w:p>
        </w:tc>
      </w:tr>
      <w:tr w:rsidR="00C16752" w:rsidRPr="00113101" w:rsidTr="00C16752">
        <w:trPr>
          <w:trHeight w:val="258"/>
        </w:trPr>
        <w:tc>
          <w:tcPr>
            <w:tcW w:w="1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16752" w:rsidRPr="00113101" w:rsidRDefault="00C16752" w:rsidP="00765B08">
            <w:pPr>
              <w:shd w:val="clear" w:color="auto" w:fill="FFFFFF"/>
            </w:pPr>
            <w:r w:rsidRPr="00113101">
              <w:rPr>
                <w:bCs/>
                <w:spacing w:val="-6"/>
                <w:sz w:val="25"/>
                <w:szCs w:val="25"/>
              </w:rPr>
              <w:t>Расчетный (лицевой) счет №</w:t>
            </w:r>
          </w:p>
        </w:tc>
        <w:tc>
          <w:tcPr>
            <w:tcW w:w="3423" w:type="pc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C16752" w:rsidRPr="00113101" w:rsidRDefault="00C16752" w:rsidP="00765B08">
            <w:pPr>
              <w:shd w:val="clear" w:color="auto" w:fill="FFFFFF"/>
              <w:spacing w:line="360" w:lineRule="auto"/>
            </w:pPr>
          </w:p>
        </w:tc>
      </w:tr>
      <w:tr w:rsidR="00C16752" w:rsidRPr="00113101" w:rsidTr="00C16752">
        <w:trPr>
          <w:trHeight w:val="258"/>
        </w:trPr>
        <w:tc>
          <w:tcPr>
            <w:tcW w:w="1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16752" w:rsidRPr="00113101" w:rsidRDefault="00C16752" w:rsidP="00765B08">
            <w:pPr>
              <w:shd w:val="clear" w:color="auto" w:fill="FFFFFF"/>
              <w:rPr>
                <w:bCs/>
                <w:spacing w:val="-6"/>
                <w:sz w:val="25"/>
                <w:szCs w:val="25"/>
              </w:rPr>
            </w:pPr>
            <w:r w:rsidRPr="00113101">
              <w:rPr>
                <w:bCs/>
                <w:spacing w:val="-6"/>
                <w:sz w:val="25"/>
                <w:szCs w:val="25"/>
              </w:rPr>
              <w:t>в банке</w:t>
            </w:r>
          </w:p>
        </w:tc>
        <w:tc>
          <w:tcPr>
            <w:tcW w:w="3423" w:type="pc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C16752" w:rsidRPr="00113101" w:rsidRDefault="00C16752" w:rsidP="00765B08">
            <w:pPr>
              <w:shd w:val="clear" w:color="auto" w:fill="FFFFFF"/>
              <w:spacing w:line="360" w:lineRule="auto"/>
            </w:pPr>
          </w:p>
        </w:tc>
      </w:tr>
      <w:tr w:rsidR="00C16752" w:rsidRPr="00113101" w:rsidTr="00C16752">
        <w:trPr>
          <w:trHeight w:hRule="exact" w:val="439"/>
        </w:trPr>
        <w:tc>
          <w:tcPr>
            <w:tcW w:w="1577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16752" w:rsidRPr="00113101" w:rsidRDefault="00C16752" w:rsidP="00765B08">
            <w:pPr>
              <w:shd w:val="clear" w:color="auto" w:fill="FFFFFF"/>
              <w:spacing w:line="281" w:lineRule="exact"/>
            </w:pPr>
            <w:r w:rsidRPr="00113101">
              <w:rPr>
                <w:bCs/>
                <w:spacing w:val="-6"/>
                <w:sz w:val="25"/>
                <w:szCs w:val="25"/>
              </w:rPr>
              <w:t>Корреспондентский счет</w:t>
            </w:r>
          </w:p>
        </w:tc>
        <w:tc>
          <w:tcPr>
            <w:tcW w:w="34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16752" w:rsidRPr="00113101" w:rsidRDefault="00C16752" w:rsidP="00765B08">
            <w:pPr>
              <w:shd w:val="clear" w:color="auto" w:fill="FFFFFF"/>
            </w:pPr>
          </w:p>
        </w:tc>
      </w:tr>
      <w:tr w:rsidR="00C16752" w:rsidRPr="00113101" w:rsidTr="00C16752">
        <w:trPr>
          <w:trHeight w:hRule="exact" w:val="418"/>
        </w:trPr>
        <w:tc>
          <w:tcPr>
            <w:tcW w:w="15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16752" w:rsidRPr="00113101" w:rsidRDefault="00C16752" w:rsidP="00765B08">
            <w:pPr>
              <w:shd w:val="clear" w:color="auto" w:fill="FFFFFF"/>
            </w:pPr>
            <w:r w:rsidRPr="00113101">
              <w:rPr>
                <w:bCs/>
                <w:spacing w:val="-6"/>
                <w:sz w:val="25"/>
                <w:szCs w:val="25"/>
              </w:rPr>
              <w:t>БИК</w:t>
            </w:r>
          </w:p>
        </w:tc>
        <w:tc>
          <w:tcPr>
            <w:tcW w:w="34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16752" w:rsidRPr="00113101" w:rsidRDefault="00C16752" w:rsidP="00765B08">
            <w:pPr>
              <w:shd w:val="clear" w:color="auto" w:fill="FFFFFF"/>
            </w:pPr>
          </w:p>
        </w:tc>
      </w:tr>
      <w:tr w:rsidR="00C16752" w:rsidRPr="00113101" w:rsidTr="00C16752">
        <w:trPr>
          <w:trHeight w:hRule="exact" w:val="390"/>
        </w:trPr>
        <w:tc>
          <w:tcPr>
            <w:tcW w:w="15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16752" w:rsidRPr="00113101" w:rsidRDefault="00C16752" w:rsidP="00765B08">
            <w:pPr>
              <w:shd w:val="clear" w:color="auto" w:fill="FFFFFF"/>
            </w:pPr>
            <w:r w:rsidRPr="00113101">
              <w:rPr>
                <w:bCs/>
                <w:spacing w:val="-6"/>
                <w:sz w:val="25"/>
                <w:szCs w:val="25"/>
              </w:rPr>
              <w:t>ИНН</w:t>
            </w:r>
          </w:p>
        </w:tc>
        <w:tc>
          <w:tcPr>
            <w:tcW w:w="34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16752" w:rsidRPr="00113101" w:rsidRDefault="00C16752" w:rsidP="00765B08">
            <w:pPr>
              <w:shd w:val="clear" w:color="auto" w:fill="FFFFFF"/>
            </w:pPr>
          </w:p>
        </w:tc>
      </w:tr>
    </w:tbl>
    <w:p w:rsidR="00C16752" w:rsidRPr="00113101" w:rsidRDefault="00C16752" w:rsidP="00C16752">
      <w:pPr>
        <w:tabs>
          <w:tab w:val="left" w:pos="993"/>
          <w:tab w:val="left" w:pos="8987"/>
        </w:tabs>
        <w:jc w:val="both"/>
      </w:pPr>
    </w:p>
    <w:p w:rsidR="00C16752" w:rsidRPr="00113101" w:rsidRDefault="00C16752" w:rsidP="00C16752">
      <w:pPr>
        <w:tabs>
          <w:tab w:val="left" w:pos="993"/>
          <w:tab w:val="left" w:pos="8987"/>
        </w:tabs>
        <w:ind w:right="340"/>
        <w:jc w:val="both"/>
      </w:pPr>
      <w:r w:rsidRPr="00113101">
        <w:lastRenderedPageBreak/>
        <w:t xml:space="preserve">1. Принимая решение об участии в аукционе в электронной форме </w:t>
      </w:r>
      <w:r w:rsidRPr="00927336">
        <w:t>на право заключения договор</w:t>
      </w:r>
      <w:r w:rsidR="00932EA5">
        <w:t>а</w:t>
      </w:r>
      <w:r w:rsidRPr="00927336">
        <w:t xml:space="preserve"> аренды земельн</w:t>
      </w:r>
      <w:r w:rsidR="00932EA5">
        <w:t>ого</w:t>
      </w:r>
      <w:r w:rsidRPr="00927336">
        <w:t xml:space="preserve"> участк</w:t>
      </w:r>
      <w:r w:rsidR="00932EA5">
        <w:t>а</w:t>
      </w:r>
      <w:r w:rsidRPr="00927336">
        <w:t xml:space="preserve"> сроком на 3 года</w:t>
      </w:r>
    </w:p>
    <w:p w:rsidR="00C16752" w:rsidRPr="00113101" w:rsidRDefault="00C16752" w:rsidP="00C16752">
      <w:pPr>
        <w:tabs>
          <w:tab w:val="left" w:pos="993"/>
          <w:tab w:val="left" w:pos="8987"/>
          <w:tab w:val="left" w:pos="10348"/>
        </w:tabs>
        <w:spacing w:line="360" w:lineRule="auto"/>
        <w:ind w:right="-2"/>
        <w:jc w:val="both"/>
      </w:pPr>
      <w:r w:rsidRPr="00113101">
        <w:t>____________________________________________________________________________</w:t>
      </w:r>
    </w:p>
    <w:p w:rsidR="00C16752" w:rsidRPr="00113101" w:rsidRDefault="00C16752" w:rsidP="00C16752">
      <w:pPr>
        <w:tabs>
          <w:tab w:val="left" w:pos="993"/>
          <w:tab w:val="left" w:pos="8987"/>
          <w:tab w:val="left" w:pos="10348"/>
        </w:tabs>
        <w:spacing w:line="360" w:lineRule="auto"/>
        <w:ind w:right="-2"/>
        <w:jc w:val="both"/>
      </w:pPr>
      <w:r w:rsidRPr="00113101">
        <w:t xml:space="preserve">____________________________________________________________________________ </w:t>
      </w:r>
    </w:p>
    <w:p w:rsidR="00C16752" w:rsidRPr="00113101" w:rsidRDefault="00C16752" w:rsidP="00C16752">
      <w:pPr>
        <w:tabs>
          <w:tab w:val="left" w:pos="993"/>
          <w:tab w:val="left" w:pos="8987"/>
        </w:tabs>
        <w:ind w:right="340"/>
        <w:jc w:val="both"/>
      </w:pPr>
      <w:r w:rsidRPr="00113101">
        <w:t xml:space="preserve">обязуюсь:     </w:t>
      </w:r>
    </w:p>
    <w:p w:rsidR="00C16752" w:rsidRPr="00113101" w:rsidRDefault="00C16752" w:rsidP="00C16752">
      <w:pPr>
        <w:jc w:val="both"/>
      </w:pPr>
      <w:r w:rsidRPr="00113101">
        <w:t xml:space="preserve">1.1. Обеспечить поступление задатка в размере, в сроки и в порядке, установленные </w:t>
      </w:r>
      <w:r w:rsidRPr="00113101">
        <w:rPr>
          <w:rFonts w:eastAsia="Calibri"/>
        </w:rPr>
        <w:t>аукционной документацией</w:t>
      </w:r>
      <w:r w:rsidRPr="00113101">
        <w:t>.</w:t>
      </w:r>
    </w:p>
    <w:p w:rsidR="00C16752" w:rsidRPr="00113101" w:rsidRDefault="00C16752" w:rsidP="00C16752">
      <w:pPr>
        <w:jc w:val="both"/>
      </w:pPr>
      <w:r w:rsidRPr="00113101">
        <w:t>1.2. Соблюдать условия и порядок проведения аукциона.</w:t>
      </w:r>
    </w:p>
    <w:p w:rsidR="00C16752" w:rsidRPr="00113101" w:rsidRDefault="00C16752" w:rsidP="00C16752">
      <w:pPr>
        <w:jc w:val="both"/>
      </w:pPr>
      <w:r w:rsidRPr="00113101">
        <w:t>1.</w:t>
      </w:r>
      <w:r>
        <w:t>3</w:t>
      </w:r>
      <w:r w:rsidRPr="00113101">
        <w:t>. В случае признания участником аукциона принять участие в аукционе и представить свое предложение о цене.</w:t>
      </w:r>
    </w:p>
    <w:p w:rsidR="00C16752" w:rsidRPr="00113101" w:rsidRDefault="00C16752" w:rsidP="00C16752">
      <w:pPr>
        <w:pStyle w:val="a3"/>
        <w:spacing w:line="216" w:lineRule="auto"/>
        <w:jc w:val="both"/>
        <w:rPr>
          <w:rFonts w:ascii="Times New Roman" w:hAnsi="Times New Roman"/>
          <w:sz w:val="24"/>
          <w:szCs w:val="24"/>
        </w:rPr>
      </w:pPr>
      <w:r w:rsidRPr="00113101">
        <w:rPr>
          <w:rFonts w:ascii="Times New Roman" w:hAnsi="Times New Roman"/>
          <w:sz w:val="24"/>
          <w:szCs w:val="24"/>
        </w:rPr>
        <w:t>1.</w:t>
      </w:r>
      <w:r>
        <w:rPr>
          <w:rFonts w:ascii="Times New Roman" w:hAnsi="Times New Roman"/>
          <w:sz w:val="24"/>
          <w:szCs w:val="24"/>
        </w:rPr>
        <w:t>4</w:t>
      </w:r>
      <w:r w:rsidRPr="00113101">
        <w:rPr>
          <w:rFonts w:ascii="Times New Roman" w:hAnsi="Times New Roman"/>
          <w:sz w:val="24"/>
          <w:szCs w:val="24"/>
        </w:rPr>
        <w:t xml:space="preserve">. В случае признания победителем аукциона заключить договор </w:t>
      </w:r>
      <w:r>
        <w:rPr>
          <w:rFonts w:ascii="Times New Roman" w:hAnsi="Times New Roman"/>
          <w:sz w:val="24"/>
          <w:szCs w:val="24"/>
        </w:rPr>
        <w:t>аренды земельного участка</w:t>
      </w:r>
      <w:r w:rsidRPr="00113101">
        <w:rPr>
          <w:rFonts w:ascii="Times New Roman" w:hAnsi="Times New Roman"/>
          <w:sz w:val="24"/>
          <w:szCs w:val="24"/>
        </w:rPr>
        <w:t>.</w:t>
      </w:r>
    </w:p>
    <w:p w:rsidR="00C16752" w:rsidRPr="00113101" w:rsidRDefault="00C16752" w:rsidP="00C16752">
      <w:pPr>
        <w:jc w:val="both"/>
      </w:pPr>
      <w:r w:rsidRPr="00113101">
        <w:t>2. Заявитель подтверждает, что на дату подписания настоящей заявки в отношении него не проводится процедура ликвидации, реорганизации, отсутствует решение суда о приостановлении деятельности, о признании его банкротом или об открытии конкурсного производства.</w:t>
      </w:r>
    </w:p>
    <w:p w:rsidR="00C16752" w:rsidRPr="00113101" w:rsidRDefault="00C16752" w:rsidP="00C16752">
      <w:pPr>
        <w:jc w:val="both"/>
      </w:pPr>
      <w:r w:rsidRPr="00113101">
        <w:t>3. Заявитель подтверждает, что на дату подписания настоящей заявки ознакомлен:</w:t>
      </w:r>
    </w:p>
    <w:p w:rsidR="00C16752" w:rsidRPr="00113101" w:rsidRDefault="00C16752" w:rsidP="00C16752">
      <w:pPr>
        <w:jc w:val="both"/>
      </w:pPr>
      <w:r w:rsidRPr="00113101">
        <w:t xml:space="preserve">-  с порядком проведения аукциона, внесения задатка, с проектом договора </w:t>
      </w:r>
      <w:r>
        <w:t>аренды</w:t>
      </w:r>
      <w:r w:rsidRPr="00113101">
        <w:t xml:space="preserve"> </w:t>
      </w:r>
      <w:r>
        <w:t>земельного участка</w:t>
      </w:r>
      <w:r w:rsidRPr="00113101">
        <w:t xml:space="preserve"> и условиями его заключения;</w:t>
      </w:r>
    </w:p>
    <w:p w:rsidR="00C16752" w:rsidRPr="00113101" w:rsidRDefault="00C16752" w:rsidP="00C16752">
      <w:pPr>
        <w:jc w:val="both"/>
      </w:pPr>
      <w:r w:rsidRPr="00113101">
        <w:t>-  с Регламентом электронной площадки в соответствии с которым осуществляются платежи по перечислению задатка для участия в аукционе и устанавливается порядок возврата задатка;</w:t>
      </w:r>
    </w:p>
    <w:p w:rsidR="00C16752" w:rsidRPr="00113101" w:rsidRDefault="00C16752" w:rsidP="00C16752">
      <w:pPr>
        <w:pStyle w:val="a3"/>
        <w:tabs>
          <w:tab w:val="left" w:pos="993"/>
        </w:tabs>
        <w:spacing w:line="216" w:lineRule="auto"/>
        <w:jc w:val="both"/>
        <w:rPr>
          <w:rFonts w:ascii="Times New Roman" w:hAnsi="Times New Roman"/>
          <w:sz w:val="24"/>
          <w:szCs w:val="24"/>
        </w:rPr>
      </w:pPr>
      <w:r w:rsidRPr="00113101">
        <w:rPr>
          <w:rFonts w:ascii="Times New Roman" w:hAnsi="Times New Roman"/>
          <w:sz w:val="24"/>
          <w:szCs w:val="24"/>
        </w:rPr>
        <w:t>- с реальным состоянием выставляемого на аукцион имущества в результате осмотра и согласен, что в случае отказа заявителя от осмотра объекта все возникшие, в связи с этим риски и негативные последствия заявитель принимает на себя безоговорочно.</w:t>
      </w:r>
    </w:p>
    <w:p w:rsidR="00C16752" w:rsidRPr="00113101" w:rsidRDefault="00C16752" w:rsidP="00C16752">
      <w:pPr>
        <w:pStyle w:val="a3"/>
        <w:spacing w:line="216" w:lineRule="auto"/>
        <w:jc w:val="both"/>
        <w:rPr>
          <w:rFonts w:ascii="Times New Roman" w:hAnsi="Times New Roman"/>
          <w:sz w:val="24"/>
          <w:szCs w:val="24"/>
        </w:rPr>
      </w:pPr>
      <w:r w:rsidRPr="00113101">
        <w:rPr>
          <w:rFonts w:ascii="Times New Roman" w:hAnsi="Times New Roman"/>
          <w:sz w:val="24"/>
          <w:szCs w:val="24"/>
        </w:rPr>
        <w:t xml:space="preserve">4. Заявитель осведомлен и согласен с тем, что: </w:t>
      </w:r>
    </w:p>
    <w:p w:rsidR="00C16752" w:rsidRPr="00113101" w:rsidRDefault="00C16752" w:rsidP="00C16752">
      <w:pPr>
        <w:pStyle w:val="a3"/>
        <w:spacing w:line="216" w:lineRule="auto"/>
        <w:jc w:val="both"/>
        <w:rPr>
          <w:rFonts w:ascii="Times New Roman" w:hAnsi="Times New Roman"/>
          <w:sz w:val="24"/>
          <w:szCs w:val="24"/>
        </w:rPr>
      </w:pPr>
      <w:r w:rsidRPr="00113101">
        <w:rPr>
          <w:rFonts w:ascii="Times New Roman" w:hAnsi="Times New Roman"/>
          <w:sz w:val="24"/>
          <w:szCs w:val="24"/>
        </w:rPr>
        <w:t>- Организатор аукциона (</w:t>
      </w:r>
      <w:r>
        <w:rPr>
          <w:rFonts w:ascii="Times New Roman" w:hAnsi="Times New Roman"/>
          <w:sz w:val="24"/>
          <w:szCs w:val="24"/>
        </w:rPr>
        <w:t>Арендодатель</w:t>
      </w:r>
      <w:r w:rsidRPr="00113101">
        <w:rPr>
          <w:rFonts w:ascii="Times New Roman" w:hAnsi="Times New Roman"/>
          <w:sz w:val="24"/>
          <w:szCs w:val="24"/>
        </w:rPr>
        <w:t>) не несет ответственности за ущерб, который может быть причинен заявителю отказом от проведения аукциона, внесением изменений в извещение о проведении аукциона, документацию об аукционе или снятием имущества с аукциона, а также приостановлением организации и проведения аукциона в случае, если данные действия осуществлены во исполнение поступившего от государственного органа решения, а также в иных случаях, предусмотренных законодательством Российской Федерации и иными нормативными правовыми актами;</w:t>
      </w:r>
    </w:p>
    <w:p w:rsidR="00C16752" w:rsidRPr="00113101" w:rsidRDefault="00C16752" w:rsidP="00C16752">
      <w:pPr>
        <w:pStyle w:val="a3"/>
        <w:spacing w:line="216" w:lineRule="auto"/>
        <w:jc w:val="both"/>
        <w:rPr>
          <w:rFonts w:ascii="Times New Roman" w:hAnsi="Times New Roman"/>
          <w:sz w:val="24"/>
          <w:szCs w:val="24"/>
        </w:rPr>
      </w:pPr>
      <w:bookmarkStart w:id="2" w:name="_GoBack"/>
      <w:bookmarkEnd w:id="2"/>
      <w:r w:rsidRPr="001809A7">
        <w:rPr>
          <w:rFonts w:ascii="Times New Roman" w:hAnsi="Times New Roman"/>
          <w:sz w:val="24"/>
          <w:szCs w:val="24"/>
        </w:rPr>
        <w:t>- Задаток Победителя аукциона засчитывается в счет оплаты приобретаемого Объекта.</w:t>
      </w:r>
    </w:p>
    <w:p w:rsidR="00C16752" w:rsidRPr="00113101" w:rsidRDefault="00C16752" w:rsidP="00C16752">
      <w:pPr>
        <w:jc w:val="both"/>
      </w:pPr>
      <w:r w:rsidRPr="00113101">
        <w:t>5. Заявитель, проявив должную меру заботливости и осмотрительности, согласен участвовать в аукционе на указанных условиях.</w:t>
      </w:r>
    </w:p>
    <w:p w:rsidR="00C16752" w:rsidRPr="00113101" w:rsidRDefault="00C16752" w:rsidP="00C16752">
      <w:pPr>
        <w:jc w:val="both"/>
      </w:pPr>
      <w:r w:rsidRPr="00113101">
        <w:t>6. В соответствии с Федеральным законом от 27.07.2006 № 152-ФЗ «О персональных данных», подавая Заявку, Претендент дает согласие на обработку персональных данных, указанных выше и содержащихся в представленных документах, в целях участия в аукционе. (Под обработкой персональных данных понимается совершение, в том числе, следующих действий: сбор, систематизация, накопление, хранение, уточнение (обновление, изменение), использование, обезличивание, блокирование, уничтожение персональных данных). При этом общее описание вышеуказанных способов обработки данных приведено в Федеральном законе от 27.07.2006 № 152-ФЗ, а также на передачу такой информации третьим лицам, в случаях, установленных нормативными документами вышестоящих органов и законодательством. Настоящее согласие действует бессрочно и может быть отозвано в любой момент по соглашению сторон. Претендент подтверждает, что ознакомлен с положениями Федерального закона от 27.07.2006 №152-ФЗ «О персональных данных», права и обязанности в области защиты персональных данных ему известны.</w:t>
      </w:r>
    </w:p>
    <w:p w:rsidR="00C16752" w:rsidRPr="00113101" w:rsidRDefault="00C16752" w:rsidP="00C16752">
      <w:pPr>
        <w:tabs>
          <w:tab w:val="left" w:pos="7513"/>
        </w:tabs>
        <w:spacing w:before="40"/>
        <w:jc w:val="both"/>
        <w:rPr>
          <w:b/>
          <w:bCs/>
        </w:rPr>
      </w:pPr>
      <w:r w:rsidRPr="00113101">
        <w:rPr>
          <w:b/>
          <w:bCs/>
        </w:rPr>
        <w:t>Приложение:</w:t>
      </w:r>
    </w:p>
    <w:p w:rsidR="000E7892" w:rsidRDefault="00C16752" w:rsidP="00C16752">
      <w:pPr>
        <w:numPr>
          <w:ilvl w:val="0"/>
          <w:numId w:val="1"/>
        </w:numPr>
        <w:tabs>
          <w:tab w:val="left" w:pos="7513"/>
        </w:tabs>
        <w:autoSpaceDE w:val="0"/>
        <w:autoSpaceDN w:val="0"/>
        <w:spacing w:before="40"/>
        <w:ind w:left="0" w:firstLine="0"/>
        <w:jc w:val="both"/>
      </w:pPr>
      <w:r w:rsidRPr="00113101">
        <w:t>Опись представленных документов (составляется в произвольном виде).</w:t>
      </w:r>
    </w:p>
    <w:sectPr w:rsidR="000E78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804C32"/>
    <w:multiLevelType w:val="hybridMultilevel"/>
    <w:tmpl w:val="D05263AC"/>
    <w:lvl w:ilvl="0" w:tplc="35F0C7E6">
      <w:start w:val="1"/>
      <w:numFmt w:val="bullet"/>
      <w:lvlText w:val="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6752"/>
    <w:rsid w:val="000E7892"/>
    <w:rsid w:val="001809A7"/>
    <w:rsid w:val="00932EA5"/>
    <w:rsid w:val="00C167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863514D-284A-4C2D-B4C2-E86D80E2A0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167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C16752"/>
    <w:pPr>
      <w:snapToGrid w:val="0"/>
    </w:pPr>
    <w:rPr>
      <w:rFonts w:ascii="Courier New" w:hAnsi="Courier New"/>
      <w:sz w:val="20"/>
      <w:szCs w:val="20"/>
    </w:rPr>
  </w:style>
  <w:style w:type="character" w:customStyle="1" w:styleId="a4">
    <w:name w:val="Текст Знак"/>
    <w:basedOn w:val="a0"/>
    <w:link w:val="a3"/>
    <w:rsid w:val="00C16752"/>
    <w:rPr>
      <w:rFonts w:ascii="Courier New" w:eastAsia="Times New Roman" w:hAnsi="Courier New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646</Words>
  <Characters>3688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2023-06-21T07:27:00Z</dcterms:created>
  <dcterms:modified xsi:type="dcterms:W3CDTF">2025-02-03T07:43:00Z</dcterms:modified>
</cp:coreProperties>
</file>