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86" w:rsidRDefault="00151C86" w:rsidP="00C2195F">
      <w:pPr>
        <w:jc w:val="center"/>
        <w:rPr>
          <w:sz w:val="24"/>
          <w:szCs w:val="24"/>
        </w:rPr>
      </w:pPr>
    </w:p>
    <w:p w:rsidR="00151C86" w:rsidRPr="00151C86" w:rsidRDefault="000D65EE" w:rsidP="00151C8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86" w:rsidRPr="00151C86" w:rsidRDefault="00151C86" w:rsidP="00151C86">
      <w:pPr>
        <w:jc w:val="center"/>
        <w:rPr>
          <w:b/>
          <w:caps/>
          <w:sz w:val="32"/>
          <w:szCs w:val="32"/>
        </w:rPr>
      </w:pPr>
      <w:r w:rsidRPr="00151C86">
        <w:rPr>
          <w:b/>
          <w:caps/>
          <w:sz w:val="32"/>
          <w:szCs w:val="32"/>
        </w:rPr>
        <w:t xml:space="preserve">Российская Федерация </w:t>
      </w:r>
    </w:p>
    <w:p w:rsidR="00151C86" w:rsidRPr="00151C86" w:rsidRDefault="00151C86" w:rsidP="00151C86">
      <w:pPr>
        <w:jc w:val="center"/>
        <w:rPr>
          <w:b/>
          <w:caps/>
          <w:sz w:val="32"/>
          <w:szCs w:val="32"/>
        </w:rPr>
      </w:pPr>
      <w:r w:rsidRPr="00151C86">
        <w:rPr>
          <w:b/>
          <w:caps/>
          <w:sz w:val="32"/>
          <w:szCs w:val="32"/>
        </w:rPr>
        <w:t>Ростовская область</w:t>
      </w:r>
    </w:p>
    <w:p w:rsidR="00151C86" w:rsidRPr="00151C86" w:rsidRDefault="00151C86" w:rsidP="00151C86">
      <w:pPr>
        <w:jc w:val="center"/>
        <w:rPr>
          <w:b/>
          <w:caps/>
          <w:sz w:val="32"/>
          <w:szCs w:val="32"/>
        </w:rPr>
      </w:pPr>
      <w:r w:rsidRPr="00151C86">
        <w:rPr>
          <w:b/>
          <w:caps/>
          <w:sz w:val="32"/>
          <w:szCs w:val="32"/>
        </w:rPr>
        <w:t>октябрьский район</w:t>
      </w:r>
    </w:p>
    <w:p w:rsidR="00151C86" w:rsidRPr="00151C86" w:rsidRDefault="00151C86" w:rsidP="00151C86">
      <w:pPr>
        <w:jc w:val="center"/>
        <w:rPr>
          <w:b/>
          <w:sz w:val="28"/>
          <w:szCs w:val="28"/>
        </w:rPr>
      </w:pPr>
      <w:r w:rsidRPr="00151C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151C86" w:rsidRPr="00151C86" w:rsidRDefault="00151C86" w:rsidP="00151C86">
      <w:pPr>
        <w:jc w:val="center"/>
        <w:rPr>
          <w:rFonts w:ascii="Georgia" w:hAnsi="Georgia"/>
          <w:b/>
          <w:sz w:val="28"/>
          <w:szCs w:val="28"/>
        </w:rPr>
      </w:pPr>
      <w:r w:rsidRPr="00151C86">
        <w:rPr>
          <w:b/>
          <w:sz w:val="28"/>
          <w:szCs w:val="28"/>
        </w:rPr>
        <w:t>Администрация Каменоломненского городского поселения</w:t>
      </w:r>
      <w:r w:rsidRPr="00151C86">
        <w:rPr>
          <w:rFonts w:ascii="Georgia" w:hAnsi="Georgia"/>
          <w:b/>
          <w:sz w:val="28"/>
          <w:szCs w:val="28"/>
        </w:rPr>
        <w:t xml:space="preserve"> </w:t>
      </w:r>
    </w:p>
    <w:p w:rsidR="00151C86" w:rsidRPr="00151C86" w:rsidRDefault="00151C86" w:rsidP="00151C86">
      <w:pPr>
        <w:jc w:val="center"/>
        <w:rPr>
          <w:sz w:val="28"/>
          <w:szCs w:val="28"/>
        </w:rPr>
      </w:pPr>
    </w:p>
    <w:p w:rsidR="00151C86" w:rsidRPr="00151C86" w:rsidRDefault="00151C86" w:rsidP="00151C86">
      <w:pPr>
        <w:jc w:val="center"/>
        <w:rPr>
          <w:b/>
          <w:caps/>
          <w:sz w:val="46"/>
          <w:szCs w:val="46"/>
        </w:rPr>
      </w:pPr>
      <w:r w:rsidRPr="00151C86">
        <w:rPr>
          <w:b/>
          <w:caps/>
          <w:sz w:val="46"/>
          <w:szCs w:val="46"/>
        </w:rPr>
        <w:t>ПОСТАНОВЛЕНИЕ</w:t>
      </w:r>
    </w:p>
    <w:p w:rsidR="00151C86" w:rsidRPr="00151C86" w:rsidRDefault="00151C86" w:rsidP="00151C86">
      <w:pPr>
        <w:jc w:val="both"/>
        <w:rPr>
          <w:sz w:val="28"/>
          <w:szCs w:val="28"/>
        </w:rPr>
      </w:pPr>
    </w:p>
    <w:p w:rsidR="00151C86" w:rsidRPr="00151C86" w:rsidRDefault="004042FA" w:rsidP="00151C86">
      <w:pPr>
        <w:tabs>
          <w:tab w:val="left" w:pos="3969"/>
        </w:tabs>
        <w:ind w:right="-1"/>
        <w:jc w:val="both"/>
        <w:rPr>
          <w:b/>
          <w:sz w:val="28"/>
        </w:rPr>
      </w:pPr>
      <w:r>
        <w:rPr>
          <w:b/>
          <w:sz w:val="28"/>
        </w:rPr>
        <w:t>1</w:t>
      </w:r>
      <w:r w:rsidR="00AB6C8A">
        <w:rPr>
          <w:b/>
          <w:sz w:val="28"/>
        </w:rPr>
        <w:t>0</w:t>
      </w:r>
      <w:r>
        <w:rPr>
          <w:b/>
          <w:sz w:val="28"/>
        </w:rPr>
        <w:t>.0</w:t>
      </w:r>
      <w:r w:rsidR="00AB6C8A">
        <w:rPr>
          <w:b/>
          <w:sz w:val="28"/>
        </w:rPr>
        <w:t>1</w:t>
      </w:r>
      <w:r w:rsidR="0032355C">
        <w:rPr>
          <w:b/>
          <w:sz w:val="28"/>
        </w:rPr>
        <w:t>.201</w:t>
      </w:r>
      <w:r w:rsidR="00AB6C8A">
        <w:rPr>
          <w:b/>
          <w:sz w:val="28"/>
        </w:rPr>
        <w:t>9</w:t>
      </w:r>
      <w:r w:rsidR="0032355C">
        <w:rPr>
          <w:b/>
          <w:sz w:val="28"/>
        </w:rPr>
        <w:t xml:space="preserve">                 </w:t>
      </w:r>
      <w:r w:rsidR="0032355C">
        <w:rPr>
          <w:b/>
          <w:sz w:val="28"/>
        </w:rPr>
        <w:tab/>
        <w:t xml:space="preserve">      №</w:t>
      </w:r>
      <w:r w:rsidR="00AB6C8A">
        <w:rPr>
          <w:b/>
          <w:sz w:val="28"/>
        </w:rPr>
        <w:t>13</w:t>
      </w:r>
      <w:r w:rsidR="00151C86" w:rsidRPr="00151C86">
        <w:rPr>
          <w:b/>
          <w:sz w:val="28"/>
        </w:rPr>
        <w:tab/>
      </w:r>
      <w:r w:rsidR="00151C86" w:rsidRPr="00151C86">
        <w:rPr>
          <w:b/>
          <w:sz w:val="28"/>
        </w:rPr>
        <w:tab/>
        <w:t xml:space="preserve">            </w:t>
      </w:r>
      <w:proofErr w:type="spellStart"/>
      <w:r w:rsidR="00151C86" w:rsidRPr="00151C86">
        <w:rPr>
          <w:b/>
          <w:sz w:val="28"/>
        </w:rPr>
        <w:t>р.п</w:t>
      </w:r>
      <w:proofErr w:type="spellEnd"/>
      <w:r w:rsidR="00151C86" w:rsidRPr="00151C86">
        <w:rPr>
          <w:b/>
          <w:sz w:val="28"/>
        </w:rPr>
        <w:t>.  Каменоломни</w:t>
      </w:r>
    </w:p>
    <w:p w:rsidR="00151C86" w:rsidRPr="00151C86" w:rsidRDefault="00151C86" w:rsidP="00151C86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151C86" w:rsidRPr="00151C86" w:rsidTr="0027424D">
        <w:trPr>
          <w:trHeight w:val="2007"/>
        </w:trPr>
        <w:tc>
          <w:tcPr>
            <w:tcW w:w="4446" w:type="dxa"/>
          </w:tcPr>
          <w:p w:rsidR="00151C86" w:rsidRPr="00151C86" w:rsidRDefault="00536F91" w:rsidP="00151C86">
            <w:pPr>
              <w:tabs>
                <w:tab w:val="left" w:pos="3829"/>
              </w:tabs>
              <w:jc w:val="both"/>
              <w:rPr>
                <w:sz w:val="28"/>
                <w:szCs w:val="28"/>
              </w:rPr>
            </w:pPr>
            <w:r w:rsidRPr="00536F91">
              <w:rPr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26.09.2013 г. № 336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населения»</w:t>
            </w:r>
          </w:p>
        </w:tc>
      </w:tr>
    </w:tbl>
    <w:p w:rsidR="00151C86" w:rsidRPr="00151C86" w:rsidRDefault="00151C86" w:rsidP="00151C86">
      <w:pPr>
        <w:ind w:firstLine="709"/>
        <w:jc w:val="both"/>
        <w:rPr>
          <w:sz w:val="28"/>
          <w:szCs w:val="28"/>
        </w:rPr>
      </w:pPr>
    </w:p>
    <w:p w:rsidR="00151C86" w:rsidRDefault="00536F91" w:rsidP="00151C86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</w:rPr>
      </w:pPr>
      <w:r w:rsidRPr="00536F91">
        <w:rPr>
          <w:sz w:val="28"/>
          <w:szCs w:val="28"/>
        </w:rPr>
        <w:t xml:space="preserve">В целях корректировки объёмов финансирования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населения», утверждённой постановлением Администрации Каменоломненского городского поселения от 26.09.2013 г. № 336 «Об утверждении муниципальной программы Каменоломни городского поселения Октябрьского района «Обеспечение качественными жилищно-коммунальными услугами населения», </w:t>
      </w:r>
      <w:proofErr w:type="gramStart"/>
      <w:r w:rsidRPr="00536F91">
        <w:rPr>
          <w:sz w:val="28"/>
          <w:szCs w:val="28"/>
        </w:rPr>
        <w:t>руководствуясь</w:t>
      </w:r>
      <w:proofErr w:type="gramEnd"/>
      <w:r w:rsidRPr="00536F91">
        <w:rPr>
          <w:sz w:val="28"/>
          <w:szCs w:val="28"/>
        </w:rPr>
        <w:t xml:space="preserve"> частью 9, статьи 46 Устава муниципального образования «Каменоломненское городское поселение»,</w:t>
      </w:r>
    </w:p>
    <w:p w:rsidR="00536F91" w:rsidRDefault="00536F91" w:rsidP="00151C86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</w:rPr>
      </w:pPr>
    </w:p>
    <w:p w:rsidR="00536F91" w:rsidRPr="00536F91" w:rsidRDefault="00536F91" w:rsidP="00536F91">
      <w:pPr>
        <w:jc w:val="center"/>
        <w:rPr>
          <w:sz w:val="28"/>
          <w:szCs w:val="28"/>
        </w:rPr>
      </w:pPr>
      <w:r w:rsidRPr="00536F91">
        <w:rPr>
          <w:sz w:val="28"/>
          <w:szCs w:val="28"/>
        </w:rPr>
        <w:t>ПОСТАНОВЛЯЮ:</w:t>
      </w:r>
    </w:p>
    <w:p w:rsidR="00536F91" w:rsidRPr="00536F91" w:rsidRDefault="00536F91" w:rsidP="00536F91">
      <w:pPr>
        <w:jc w:val="center"/>
        <w:rPr>
          <w:sz w:val="28"/>
          <w:szCs w:val="28"/>
        </w:rPr>
      </w:pPr>
    </w:p>
    <w:p w:rsidR="00D72BB0" w:rsidRDefault="00D72BB0" w:rsidP="00D72BB0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547F3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 w:rsidRPr="00547F37">
        <w:rPr>
          <w:color w:val="000000"/>
          <w:spacing w:val="-2"/>
          <w:sz w:val="28"/>
          <w:szCs w:val="28"/>
        </w:rPr>
        <w:t>риложение №1 к постановлению Администрации Каменоломненского городского поселения от 26.09.2013 № 33</w:t>
      </w:r>
      <w:r>
        <w:rPr>
          <w:color w:val="000000"/>
          <w:spacing w:val="-2"/>
          <w:sz w:val="28"/>
          <w:szCs w:val="28"/>
        </w:rPr>
        <w:t>6</w:t>
      </w:r>
      <w:r w:rsidRPr="00547F37">
        <w:rPr>
          <w:color w:val="000000"/>
          <w:spacing w:val="-2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1E3636" w:rsidRDefault="001E3636" w:rsidP="001E3636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Признать утратившим силу Постановление Администрации Каменоломненского городского поселения </w:t>
      </w:r>
      <w:r w:rsidRPr="00CA4FF1">
        <w:rPr>
          <w:color w:val="000000"/>
          <w:spacing w:val="-2"/>
          <w:sz w:val="28"/>
          <w:szCs w:val="28"/>
        </w:rPr>
        <w:t>№</w:t>
      </w:r>
      <w:r w:rsidR="00D666AD">
        <w:rPr>
          <w:color w:val="000000"/>
          <w:spacing w:val="-2"/>
          <w:sz w:val="28"/>
          <w:szCs w:val="28"/>
        </w:rPr>
        <w:t xml:space="preserve"> </w:t>
      </w:r>
      <w:r w:rsidR="00D52291">
        <w:rPr>
          <w:color w:val="000000"/>
          <w:spacing w:val="-2"/>
          <w:sz w:val="28"/>
          <w:szCs w:val="28"/>
        </w:rPr>
        <w:t>294</w:t>
      </w:r>
      <w:r w:rsidRPr="00CA4FF1">
        <w:rPr>
          <w:color w:val="000000"/>
          <w:spacing w:val="-2"/>
          <w:sz w:val="28"/>
          <w:szCs w:val="28"/>
        </w:rPr>
        <w:t xml:space="preserve"> от </w:t>
      </w:r>
      <w:r w:rsidR="00D52291">
        <w:rPr>
          <w:color w:val="000000"/>
          <w:spacing w:val="-2"/>
          <w:sz w:val="28"/>
          <w:szCs w:val="28"/>
        </w:rPr>
        <w:t>11</w:t>
      </w:r>
      <w:r>
        <w:rPr>
          <w:color w:val="000000"/>
          <w:spacing w:val="-2"/>
          <w:sz w:val="28"/>
          <w:szCs w:val="28"/>
        </w:rPr>
        <w:t>.0</w:t>
      </w:r>
      <w:r w:rsidR="00D52291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>.2018 «</w:t>
      </w:r>
      <w:r w:rsidRPr="00536F91">
        <w:rPr>
          <w:sz w:val="28"/>
          <w:szCs w:val="28"/>
        </w:rPr>
        <w:t xml:space="preserve">О внесении </w:t>
      </w:r>
      <w:r w:rsidRPr="00536F91">
        <w:rPr>
          <w:sz w:val="28"/>
          <w:szCs w:val="28"/>
        </w:rPr>
        <w:lastRenderedPageBreak/>
        <w:t>изменений в постановление Администрации Каменоломненского городского поселения от 26.09.2013 г. № 336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населения»</w:t>
      </w:r>
      <w:r w:rsidRPr="00B8070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975727" w:rsidRDefault="003039F4" w:rsidP="00975727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975727" w:rsidRPr="002F1B7C">
        <w:rPr>
          <w:color w:val="000000"/>
          <w:spacing w:val="-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975727" w:rsidRDefault="003039F4" w:rsidP="0097572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975727" w:rsidRPr="002F1B7C">
        <w:rPr>
          <w:color w:val="000000"/>
          <w:spacing w:val="-2"/>
          <w:sz w:val="28"/>
          <w:szCs w:val="28"/>
        </w:rPr>
        <w:t xml:space="preserve">. Контроль за выполнением постановления </w:t>
      </w:r>
      <w:r w:rsidR="00D45B93">
        <w:rPr>
          <w:color w:val="000000"/>
          <w:spacing w:val="-2"/>
          <w:sz w:val="28"/>
          <w:szCs w:val="28"/>
        </w:rPr>
        <w:t>возложить на заместителя г</w:t>
      </w:r>
      <w:r w:rsidR="00AD1FA6">
        <w:rPr>
          <w:color w:val="000000"/>
          <w:spacing w:val="-2"/>
          <w:sz w:val="28"/>
          <w:szCs w:val="28"/>
        </w:rPr>
        <w:t>лавы А</w:t>
      </w:r>
      <w:r w:rsidR="00975727" w:rsidRPr="002F1B7C">
        <w:rPr>
          <w:color w:val="000000"/>
          <w:spacing w:val="-2"/>
          <w:sz w:val="28"/>
          <w:szCs w:val="28"/>
        </w:rPr>
        <w:t>дминистрации по ЖКХ, строительству и благоустройств</w:t>
      </w:r>
      <w:r w:rsidR="00AD1FA6">
        <w:rPr>
          <w:color w:val="000000"/>
          <w:spacing w:val="-2"/>
          <w:sz w:val="28"/>
          <w:szCs w:val="28"/>
        </w:rPr>
        <w:t xml:space="preserve">у Каменоломненского городского </w:t>
      </w:r>
      <w:r w:rsidR="00975727" w:rsidRPr="002F1B7C">
        <w:rPr>
          <w:color w:val="000000"/>
          <w:spacing w:val="-2"/>
          <w:sz w:val="28"/>
          <w:szCs w:val="28"/>
        </w:rPr>
        <w:t xml:space="preserve">поселения </w:t>
      </w:r>
      <w:r w:rsidR="006C31EC">
        <w:rPr>
          <w:color w:val="000000"/>
          <w:spacing w:val="-2"/>
          <w:sz w:val="28"/>
          <w:szCs w:val="28"/>
        </w:rPr>
        <w:t>А.В</w:t>
      </w:r>
      <w:r w:rsidR="00975727" w:rsidRPr="002F1B7C">
        <w:rPr>
          <w:color w:val="000000"/>
          <w:spacing w:val="-2"/>
          <w:sz w:val="28"/>
          <w:szCs w:val="28"/>
        </w:rPr>
        <w:t>.</w:t>
      </w:r>
      <w:r w:rsidR="006C31EC">
        <w:rPr>
          <w:color w:val="000000"/>
          <w:spacing w:val="-2"/>
          <w:sz w:val="28"/>
          <w:szCs w:val="28"/>
        </w:rPr>
        <w:t xml:space="preserve"> Блажко.</w:t>
      </w:r>
      <w:r w:rsidR="00975727" w:rsidRPr="0064300D">
        <w:rPr>
          <w:b/>
          <w:sz w:val="28"/>
          <w:szCs w:val="28"/>
        </w:rPr>
        <w:t xml:space="preserve">    </w:t>
      </w:r>
    </w:p>
    <w:p w:rsidR="00391EAC" w:rsidRDefault="00C2195F" w:rsidP="00C2195F">
      <w:pPr>
        <w:ind w:firstLine="709"/>
        <w:rPr>
          <w:b/>
          <w:sz w:val="28"/>
          <w:szCs w:val="28"/>
        </w:rPr>
      </w:pPr>
      <w:r w:rsidRPr="0064300D">
        <w:rPr>
          <w:b/>
          <w:sz w:val="28"/>
          <w:szCs w:val="28"/>
        </w:rPr>
        <w:t xml:space="preserve">     </w:t>
      </w:r>
    </w:p>
    <w:p w:rsidR="00B80700" w:rsidRDefault="00C2195F" w:rsidP="00C2195F">
      <w:pPr>
        <w:ind w:firstLine="709"/>
        <w:rPr>
          <w:b/>
          <w:sz w:val="28"/>
          <w:szCs w:val="28"/>
        </w:rPr>
      </w:pPr>
      <w:r w:rsidRPr="0064300D">
        <w:rPr>
          <w:b/>
          <w:sz w:val="28"/>
          <w:szCs w:val="28"/>
        </w:rPr>
        <w:t xml:space="preserve">  </w:t>
      </w:r>
    </w:p>
    <w:p w:rsidR="00AD1FA6" w:rsidRPr="00AD1FA6" w:rsidRDefault="00AD1FA6" w:rsidP="00D9181C">
      <w:pPr>
        <w:ind w:left="709"/>
        <w:rPr>
          <w:sz w:val="28"/>
          <w:szCs w:val="28"/>
        </w:rPr>
      </w:pPr>
      <w:r w:rsidRPr="00AD1FA6">
        <w:rPr>
          <w:sz w:val="28"/>
          <w:szCs w:val="28"/>
        </w:rPr>
        <w:t>Глава Администрации</w:t>
      </w:r>
    </w:p>
    <w:p w:rsidR="00AD1FA6" w:rsidRPr="00AD1FA6" w:rsidRDefault="00AD1FA6" w:rsidP="00D9181C">
      <w:pPr>
        <w:ind w:left="709"/>
        <w:rPr>
          <w:sz w:val="28"/>
          <w:szCs w:val="28"/>
        </w:rPr>
      </w:pPr>
      <w:r w:rsidRPr="00AD1FA6">
        <w:rPr>
          <w:sz w:val="28"/>
          <w:szCs w:val="28"/>
        </w:rPr>
        <w:t xml:space="preserve">Каменоломненского </w:t>
      </w:r>
    </w:p>
    <w:p w:rsidR="00AD1FA6" w:rsidRPr="00AD1FA6" w:rsidRDefault="00AD1FA6" w:rsidP="00D9181C">
      <w:pPr>
        <w:ind w:left="709"/>
        <w:rPr>
          <w:sz w:val="28"/>
          <w:szCs w:val="28"/>
        </w:rPr>
      </w:pPr>
      <w:proofErr w:type="gramStart"/>
      <w:r w:rsidRPr="00AD1FA6">
        <w:rPr>
          <w:sz w:val="28"/>
          <w:szCs w:val="28"/>
        </w:rPr>
        <w:t>городского</w:t>
      </w:r>
      <w:proofErr w:type="gramEnd"/>
      <w:r w:rsidRPr="00AD1FA6">
        <w:rPr>
          <w:sz w:val="28"/>
          <w:szCs w:val="28"/>
        </w:rPr>
        <w:t xml:space="preserve"> поселения</w:t>
      </w:r>
      <w:r w:rsidRPr="00AD1FA6">
        <w:rPr>
          <w:sz w:val="28"/>
          <w:szCs w:val="28"/>
        </w:rPr>
        <w:tab/>
      </w:r>
      <w:r w:rsidRPr="00AD1FA6">
        <w:rPr>
          <w:sz w:val="28"/>
          <w:szCs w:val="28"/>
        </w:rPr>
        <w:tab/>
      </w:r>
      <w:r w:rsidRPr="00AD1FA6">
        <w:rPr>
          <w:sz w:val="28"/>
          <w:szCs w:val="28"/>
        </w:rPr>
        <w:tab/>
      </w:r>
      <w:r w:rsidRPr="00AD1FA6">
        <w:rPr>
          <w:sz w:val="28"/>
          <w:szCs w:val="28"/>
        </w:rPr>
        <w:tab/>
      </w:r>
      <w:r w:rsidRPr="00AD1FA6">
        <w:rPr>
          <w:sz w:val="28"/>
          <w:szCs w:val="28"/>
        </w:rPr>
        <w:tab/>
      </w:r>
      <w:r w:rsidRPr="00AD1FA6">
        <w:rPr>
          <w:sz w:val="28"/>
          <w:szCs w:val="28"/>
        </w:rPr>
        <w:tab/>
        <w:t xml:space="preserve">      М.С. </w:t>
      </w:r>
      <w:proofErr w:type="spellStart"/>
      <w:r w:rsidRPr="00AD1FA6">
        <w:rPr>
          <w:sz w:val="28"/>
          <w:szCs w:val="28"/>
        </w:rPr>
        <w:t>Симисенко</w:t>
      </w:r>
      <w:proofErr w:type="spellEnd"/>
    </w:p>
    <w:p w:rsidR="00B17FD7" w:rsidRDefault="00B17FD7" w:rsidP="00B17FD7">
      <w:pPr>
        <w:shd w:val="clear" w:color="auto" w:fill="FFFFFF"/>
        <w:ind w:firstLine="720"/>
        <w:rPr>
          <w:b/>
          <w:sz w:val="28"/>
          <w:szCs w:val="28"/>
        </w:rPr>
      </w:pPr>
    </w:p>
    <w:p w:rsidR="00364E7F" w:rsidRDefault="00364E7F" w:rsidP="00D666AD">
      <w:pPr>
        <w:shd w:val="clear" w:color="auto" w:fill="FFFFFF"/>
        <w:ind w:firstLine="709"/>
        <w:rPr>
          <w:sz w:val="28"/>
          <w:szCs w:val="28"/>
        </w:rPr>
      </w:pPr>
      <w:r w:rsidRPr="00364E7F">
        <w:rPr>
          <w:sz w:val="28"/>
          <w:szCs w:val="28"/>
        </w:rPr>
        <w:t>Постановление вносит заместитель</w:t>
      </w:r>
      <w:r>
        <w:rPr>
          <w:sz w:val="28"/>
          <w:szCs w:val="28"/>
        </w:rPr>
        <w:t xml:space="preserve"> </w:t>
      </w:r>
      <w:r w:rsidRPr="00364E7F">
        <w:rPr>
          <w:sz w:val="28"/>
          <w:szCs w:val="28"/>
        </w:rPr>
        <w:t xml:space="preserve">главы Администрации  </w:t>
      </w:r>
    </w:p>
    <w:p w:rsidR="00364E7F" w:rsidRPr="00364E7F" w:rsidRDefault="00364E7F" w:rsidP="00D666AD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364E7F">
        <w:rPr>
          <w:sz w:val="28"/>
          <w:szCs w:val="28"/>
        </w:rPr>
        <w:t>по</w:t>
      </w:r>
      <w:proofErr w:type="gramEnd"/>
      <w:r w:rsidRPr="00364E7F">
        <w:rPr>
          <w:sz w:val="28"/>
          <w:szCs w:val="28"/>
        </w:rPr>
        <w:t xml:space="preserve"> ЖКХ, строительству и благоустройству</w:t>
      </w:r>
    </w:p>
    <w:p w:rsidR="00C2195F" w:rsidRPr="00722A14" w:rsidRDefault="00C2195F" w:rsidP="00C2195F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Приложение </w:t>
      </w:r>
    </w:p>
    <w:p w:rsidR="00C2195F" w:rsidRPr="00722A14" w:rsidRDefault="00C2195F" w:rsidP="00C2195F">
      <w:pPr>
        <w:suppressAutoHyphens/>
        <w:ind w:left="6237"/>
        <w:jc w:val="center"/>
        <w:rPr>
          <w:kern w:val="2"/>
          <w:sz w:val="28"/>
          <w:szCs w:val="28"/>
        </w:rPr>
      </w:pPr>
      <w:proofErr w:type="gramStart"/>
      <w:r w:rsidRPr="00722A14">
        <w:rPr>
          <w:kern w:val="2"/>
          <w:sz w:val="28"/>
          <w:szCs w:val="28"/>
        </w:rPr>
        <w:t>к</w:t>
      </w:r>
      <w:proofErr w:type="gramEnd"/>
      <w:r w:rsidRPr="00722A14">
        <w:rPr>
          <w:kern w:val="2"/>
          <w:sz w:val="28"/>
          <w:szCs w:val="28"/>
        </w:rPr>
        <w:t xml:space="preserve"> постановлению</w:t>
      </w:r>
    </w:p>
    <w:p w:rsidR="00C2195F" w:rsidRPr="00722A14" w:rsidRDefault="00C2195F" w:rsidP="00C2195F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C2195F" w:rsidRPr="00722A14" w:rsidRDefault="00C2195F" w:rsidP="00C2195F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</w:t>
      </w:r>
      <w:proofErr w:type="gramStart"/>
      <w:r>
        <w:rPr>
          <w:kern w:val="2"/>
          <w:sz w:val="28"/>
          <w:szCs w:val="28"/>
        </w:rPr>
        <w:t>городского  поселения</w:t>
      </w:r>
      <w:proofErr w:type="gramEnd"/>
    </w:p>
    <w:p w:rsidR="00C2195F" w:rsidRPr="000F3274" w:rsidRDefault="00C2195F" w:rsidP="00C2195F">
      <w:pPr>
        <w:ind w:left="6237"/>
        <w:jc w:val="center"/>
        <w:rPr>
          <w:sz w:val="28"/>
        </w:rPr>
      </w:pPr>
      <w:proofErr w:type="gramStart"/>
      <w:r w:rsidRPr="000F3274">
        <w:rPr>
          <w:sz w:val="28"/>
        </w:rPr>
        <w:t>от</w:t>
      </w:r>
      <w:proofErr w:type="gramEnd"/>
      <w:r w:rsidRPr="000F3274">
        <w:rPr>
          <w:sz w:val="28"/>
        </w:rPr>
        <w:t xml:space="preserve"> </w:t>
      </w:r>
      <w:r w:rsidR="001C2014">
        <w:rPr>
          <w:sz w:val="28"/>
        </w:rPr>
        <w:t>1</w:t>
      </w:r>
      <w:r w:rsidR="00587661">
        <w:rPr>
          <w:sz w:val="28"/>
        </w:rPr>
        <w:t>0</w:t>
      </w:r>
      <w:r w:rsidR="001C2014">
        <w:rPr>
          <w:sz w:val="28"/>
        </w:rPr>
        <w:t>.0</w:t>
      </w:r>
      <w:r w:rsidR="00587661">
        <w:rPr>
          <w:sz w:val="28"/>
        </w:rPr>
        <w:t>1</w:t>
      </w:r>
      <w:r w:rsidR="00D9181C">
        <w:rPr>
          <w:sz w:val="28"/>
        </w:rPr>
        <w:t>.201</w:t>
      </w:r>
      <w:r w:rsidR="00587661">
        <w:rPr>
          <w:sz w:val="28"/>
        </w:rPr>
        <w:t>9</w:t>
      </w:r>
      <w:r w:rsidR="00D9181C">
        <w:rPr>
          <w:sz w:val="28"/>
        </w:rPr>
        <w:t xml:space="preserve"> №</w:t>
      </w:r>
      <w:r w:rsidR="00587661">
        <w:rPr>
          <w:sz w:val="28"/>
        </w:rPr>
        <w:t>13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A619F9" w:rsidRDefault="00A619F9" w:rsidP="00FB5F7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444F57" w:rsidRPr="00804E0D">
        <w:rPr>
          <w:kern w:val="2"/>
          <w:sz w:val="28"/>
          <w:szCs w:val="28"/>
        </w:rPr>
        <w:t xml:space="preserve"> программа </w:t>
      </w:r>
    </w:p>
    <w:p w:rsidR="00444F57" w:rsidRPr="00804E0D" w:rsidRDefault="00A619F9" w:rsidP="00FB5F7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="00975727">
        <w:rPr>
          <w:kern w:val="2"/>
          <w:sz w:val="28"/>
          <w:szCs w:val="28"/>
        </w:rPr>
        <w:t xml:space="preserve">Октябрьского района </w:t>
      </w:r>
      <w:r w:rsidR="00444F57"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населения»</w:t>
      </w: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A619F9" w:rsidRDefault="00A619F9" w:rsidP="00A619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="00444F57" w:rsidRPr="00804E0D">
        <w:rPr>
          <w:kern w:val="2"/>
          <w:sz w:val="28"/>
          <w:szCs w:val="28"/>
        </w:rPr>
        <w:t xml:space="preserve"> программы </w:t>
      </w:r>
    </w:p>
    <w:p w:rsidR="00444F57" w:rsidRPr="00804E0D" w:rsidRDefault="00A619F9" w:rsidP="00A619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="00975727" w:rsidRPr="00975727">
        <w:rPr>
          <w:kern w:val="2"/>
          <w:sz w:val="28"/>
          <w:szCs w:val="28"/>
        </w:rPr>
        <w:t xml:space="preserve">Октябрьского района </w:t>
      </w:r>
      <w:r w:rsidR="00444F57"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населения»</w:t>
      </w:r>
    </w:p>
    <w:p w:rsidR="00444F57" w:rsidRPr="00804E0D" w:rsidRDefault="00444F57" w:rsidP="00F95299">
      <w:pPr>
        <w:rPr>
          <w:kern w:val="2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 w:rsidR="00A619F9"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9F9" w:rsidRPr="00804E0D" w:rsidRDefault="00A619F9" w:rsidP="00A619F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804E0D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 w:rsidR="00975727"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444F57" w:rsidRPr="00804E0D" w:rsidRDefault="00A619F9" w:rsidP="00A619F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</w:t>
            </w:r>
            <w:r w:rsidR="00444F57" w:rsidRPr="00804E0D">
              <w:rPr>
                <w:kern w:val="2"/>
                <w:sz w:val="28"/>
                <w:szCs w:val="28"/>
              </w:rPr>
              <w:t xml:space="preserve">«Обеспечение качественными жилищно-коммунальными услугами населения»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444F57"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A619F9"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AD1FA6" w:rsidP="00AD1FA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</w:t>
            </w:r>
            <w:r w:rsidR="00A80587">
              <w:rPr>
                <w:kern w:val="2"/>
                <w:sz w:val="28"/>
                <w:szCs w:val="28"/>
              </w:rPr>
              <w:t>с</w:t>
            </w:r>
            <w:r w:rsidR="00840782">
              <w:rPr>
                <w:kern w:val="2"/>
                <w:sz w:val="28"/>
                <w:szCs w:val="28"/>
              </w:rPr>
              <w:t>пециалист по вопросам ЖКХ, архитектуры, строительства, транспорта, связи, природных ресурсов</w:t>
            </w:r>
          </w:p>
        </w:tc>
      </w:tr>
      <w:tr w:rsidR="00444F57" w:rsidRPr="00804E0D">
        <w:trPr>
          <w:trHeight w:val="1065"/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Соисполнители </w:t>
            </w:r>
            <w:r w:rsidR="0084078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241891" w:rsidRPr="00804E0D">
        <w:trPr>
          <w:trHeight w:val="645"/>
          <w:jc w:val="center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241891" w:rsidRPr="00804E0D">
        <w:trPr>
          <w:trHeight w:val="345"/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241891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1. Развитие жилищного хозяйства в </w:t>
            </w:r>
            <w:proofErr w:type="spellStart"/>
            <w:r>
              <w:rPr>
                <w:kern w:val="2"/>
                <w:sz w:val="28"/>
                <w:szCs w:val="28"/>
              </w:rPr>
              <w:t>Каменоломненском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городском поселении</w:t>
            </w:r>
            <w:r w:rsidRPr="00804E0D">
              <w:rPr>
                <w:kern w:val="2"/>
                <w:sz w:val="28"/>
                <w:szCs w:val="28"/>
              </w:rPr>
              <w:t>;</w:t>
            </w:r>
          </w:p>
          <w:p w:rsidR="00241891" w:rsidRPr="00804E0D" w:rsidRDefault="00241891" w:rsidP="00241891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2. Создание условий для обеспечения качественными коммунальными услугами населения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поселения.</w:t>
            </w:r>
          </w:p>
        </w:tc>
      </w:tr>
      <w:tr w:rsidR="00444F57" w:rsidRPr="00804E0D">
        <w:trPr>
          <w:trHeight w:val="999"/>
          <w:jc w:val="center"/>
        </w:trPr>
        <w:tc>
          <w:tcPr>
            <w:tcW w:w="2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328F" w:rsidRPr="00804E0D" w:rsidRDefault="00E8328F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44F57" w:rsidRPr="00804E0D" w:rsidRDefault="00E8328F" w:rsidP="00F95299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E8328F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E8328F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444F57" w:rsidRPr="00804E0D">
        <w:trPr>
          <w:trHeight w:val="3255"/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44F57" w:rsidRPr="00804E0D" w:rsidRDefault="00E8328F" w:rsidP="00F95299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="00444F57"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объема капитального ремонта многоквартирных домов для повышения их комфортности и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>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эффективное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управление многоквартирными домами;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эффективности, качества и надежности поставок коммунальных ресурсов;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241891" w:rsidRPr="00804E0D">
        <w:trPr>
          <w:trHeight w:val="390"/>
          <w:jc w:val="center"/>
        </w:trPr>
        <w:tc>
          <w:tcPr>
            <w:tcW w:w="2566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C41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891" w:rsidRPr="00804E0D" w:rsidRDefault="00241891" w:rsidP="00C41962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241891" w:rsidRPr="00804E0D" w:rsidRDefault="00241891" w:rsidP="00C41962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уровень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износа коммунальной инфраструктуры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реализации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r w:rsidR="00E8328F"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реализации: 2014 - 2020 годы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E8328F"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 не выделяются.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8328F"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FC8" w:rsidRPr="009848CD" w:rsidRDefault="00587661" w:rsidP="003B5F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122</w:t>
            </w:r>
            <w:r w:rsidR="00CB72A7">
              <w:rPr>
                <w:kern w:val="2"/>
                <w:sz w:val="28"/>
                <w:szCs w:val="28"/>
              </w:rPr>
              <w:t> 384,4</w:t>
            </w:r>
            <w:r w:rsidR="001E46A3">
              <w:rPr>
                <w:kern w:val="2"/>
                <w:sz w:val="28"/>
                <w:szCs w:val="28"/>
              </w:rPr>
              <w:t xml:space="preserve"> </w:t>
            </w:r>
            <w:r w:rsidR="003B5FC8" w:rsidRPr="009848CD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B5FC8" w:rsidRPr="009848C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8CD">
              <w:rPr>
                <w:kern w:val="2"/>
                <w:sz w:val="28"/>
                <w:szCs w:val="28"/>
              </w:rPr>
              <w:t>в</w:t>
            </w:r>
            <w:proofErr w:type="gramEnd"/>
            <w:r w:rsidRPr="009848CD">
              <w:rPr>
                <w:kern w:val="2"/>
                <w:sz w:val="28"/>
                <w:szCs w:val="28"/>
              </w:rPr>
              <w:t xml:space="preserve"> 2014 году – </w:t>
            </w:r>
            <w:r w:rsidR="00160E6D">
              <w:rPr>
                <w:kern w:val="2"/>
                <w:sz w:val="28"/>
                <w:szCs w:val="28"/>
              </w:rPr>
              <w:t>19294,5</w:t>
            </w:r>
            <w:r w:rsidRPr="009848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9848C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8CD">
              <w:rPr>
                <w:kern w:val="2"/>
                <w:sz w:val="28"/>
                <w:szCs w:val="28"/>
              </w:rPr>
              <w:t>в</w:t>
            </w:r>
            <w:proofErr w:type="gramEnd"/>
            <w:r w:rsidRPr="009848CD">
              <w:rPr>
                <w:kern w:val="2"/>
                <w:sz w:val="28"/>
                <w:szCs w:val="28"/>
              </w:rPr>
              <w:t xml:space="preserve"> 2015 году – </w:t>
            </w:r>
            <w:r w:rsidR="001544AE">
              <w:rPr>
                <w:kern w:val="2"/>
                <w:sz w:val="28"/>
                <w:szCs w:val="28"/>
              </w:rPr>
              <w:t>18244,3</w:t>
            </w:r>
            <w:r w:rsidRPr="009848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9848C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8CD">
              <w:rPr>
                <w:kern w:val="2"/>
                <w:sz w:val="28"/>
                <w:szCs w:val="28"/>
              </w:rPr>
              <w:t>в</w:t>
            </w:r>
            <w:proofErr w:type="gramEnd"/>
            <w:r w:rsidRPr="009848CD">
              <w:rPr>
                <w:kern w:val="2"/>
                <w:sz w:val="28"/>
                <w:szCs w:val="28"/>
              </w:rPr>
              <w:t xml:space="preserve"> 2016 году – </w:t>
            </w:r>
            <w:r w:rsidR="00CB72A7">
              <w:rPr>
                <w:kern w:val="2"/>
                <w:sz w:val="28"/>
                <w:szCs w:val="28"/>
              </w:rPr>
              <w:t>9631,7</w:t>
            </w:r>
            <w:r w:rsidRPr="009848C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9848C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8CD">
              <w:rPr>
                <w:kern w:val="2"/>
                <w:sz w:val="28"/>
                <w:szCs w:val="28"/>
              </w:rPr>
              <w:t>в</w:t>
            </w:r>
            <w:proofErr w:type="gramEnd"/>
            <w:r w:rsidRPr="009848CD">
              <w:rPr>
                <w:kern w:val="2"/>
                <w:sz w:val="28"/>
                <w:szCs w:val="28"/>
              </w:rPr>
              <w:t xml:space="preserve"> 2017 году – </w:t>
            </w:r>
            <w:r w:rsidR="009848CD">
              <w:rPr>
                <w:kern w:val="2"/>
                <w:sz w:val="28"/>
                <w:szCs w:val="28"/>
              </w:rPr>
              <w:t>14797,2</w:t>
            </w:r>
            <w:r w:rsidRPr="009848CD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B5FC8" w:rsidRPr="002D7777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848CD">
              <w:rPr>
                <w:kern w:val="2"/>
                <w:sz w:val="28"/>
                <w:szCs w:val="28"/>
              </w:rPr>
              <w:t>в</w:t>
            </w:r>
            <w:proofErr w:type="gramEnd"/>
            <w:r w:rsidRPr="009848CD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35 765,5</w:t>
            </w:r>
            <w:r w:rsidRPr="002D777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2D7777">
              <w:rPr>
                <w:kern w:val="2"/>
                <w:sz w:val="28"/>
                <w:szCs w:val="28"/>
              </w:rPr>
              <w:t>в</w:t>
            </w:r>
            <w:proofErr w:type="gramEnd"/>
            <w:r w:rsidRPr="002D7777">
              <w:rPr>
                <w:kern w:val="2"/>
                <w:sz w:val="28"/>
                <w:szCs w:val="28"/>
              </w:rPr>
              <w:t xml:space="preserve"> 2019 году – </w:t>
            </w:r>
            <w:r w:rsidR="009848CD">
              <w:rPr>
                <w:kern w:val="2"/>
                <w:sz w:val="28"/>
                <w:szCs w:val="28"/>
              </w:rPr>
              <w:t>11589,4</w:t>
            </w:r>
            <w:r w:rsidRPr="00F9624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2020 году – </w:t>
            </w:r>
            <w:r w:rsidR="009848CD">
              <w:rPr>
                <w:kern w:val="2"/>
                <w:sz w:val="28"/>
                <w:szCs w:val="28"/>
              </w:rPr>
              <w:t>13061,8</w:t>
            </w:r>
            <w:r w:rsidRPr="00F9624A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том числе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за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счет средств федерального бюджета – 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r w:rsidRPr="00F9624A">
              <w:rPr>
                <w:kern w:val="2"/>
                <w:sz w:val="28"/>
                <w:szCs w:val="28"/>
              </w:rPr>
              <w:t>252,9 тыс. рублей, в том числе: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2014 году – 252,9 тыс.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2015 году – 0,0  тыс.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2016 году – 0,0 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2017 году – 0,0 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2B4974" w:rsidRPr="00F9624A" w:rsidRDefault="002B4974" w:rsidP="002B4974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2020 году – 0,0  тыс. рублей;</w:t>
            </w:r>
          </w:p>
          <w:p w:rsidR="009A52D6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за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счет средств </w:t>
            </w:r>
            <w:r w:rsidR="00361B20" w:rsidRPr="00F9624A">
              <w:rPr>
                <w:kern w:val="2"/>
                <w:sz w:val="28"/>
                <w:szCs w:val="28"/>
              </w:rPr>
              <w:t>областного</w:t>
            </w:r>
            <w:r w:rsidRPr="00F9624A">
              <w:rPr>
                <w:kern w:val="2"/>
                <w:sz w:val="28"/>
                <w:szCs w:val="28"/>
              </w:rPr>
              <w:t xml:space="preserve"> бюджета </w:t>
            </w:r>
            <w:r w:rsidRPr="009A52D6">
              <w:rPr>
                <w:kern w:val="2"/>
                <w:sz w:val="28"/>
                <w:szCs w:val="28"/>
              </w:rPr>
              <w:t>–</w:t>
            </w:r>
          </w:p>
          <w:p w:rsidR="003B5FC8" w:rsidRPr="00F9624A" w:rsidRDefault="00587661" w:rsidP="003B5F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77 189,6</w:t>
            </w:r>
            <w:r w:rsidR="007E0BB2">
              <w:rPr>
                <w:kern w:val="2"/>
                <w:sz w:val="28"/>
                <w:szCs w:val="28"/>
              </w:rPr>
              <w:t xml:space="preserve"> </w:t>
            </w:r>
            <w:r w:rsidR="003B5FC8" w:rsidRPr="00F9624A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2014 году –</w:t>
            </w:r>
            <w:r w:rsidR="00267109">
              <w:rPr>
                <w:kern w:val="2"/>
                <w:sz w:val="28"/>
                <w:szCs w:val="28"/>
              </w:rPr>
              <w:t>10384,9</w:t>
            </w:r>
            <w:r w:rsidR="00267109" w:rsidRPr="00F9624A">
              <w:rPr>
                <w:kern w:val="2"/>
                <w:sz w:val="28"/>
                <w:szCs w:val="28"/>
              </w:rPr>
              <w:t xml:space="preserve"> 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2015 году –</w:t>
            </w:r>
            <w:r w:rsidR="00267109">
              <w:rPr>
                <w:kern w:val="2"/>
                <w:sz w:val="28"/>
                <w:szCs w:val="28"/>
              </w:rPr>
              <w:t>7451,9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2016 году – </w:t>
            </w:r>
            <w:r w:rsidR="00F74C7F" w:rsidRPr="00F9624A">
              <w:rPr>
                <w:kern w:val="2"/>
                <w:sz w:val="28"/>
                <w:szCs w:val="28"/>
              </w:rPr>
              <w:t>7545,9</w:t>
            </w:r>
            <w:r w:rsidRPr="00F9624A">
              <w:rPr>
                <w:kern w:val="2"/>
                <w:sz w:val="28"/>
                <w:szCs w:val="28"/>
              </w:rPr>
              <w:t xml:space="preserve">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2017 году – </w:t>
            </w:r>
            <w:r w:rsidR="001908C0">
              <w:rPr>
                <w:kern w:val="2"/>
                <w:sz w:val="28"/>
                <w:szCs w:val="28"/>
              </w:rPr>
              <w:t>8476,0</w:t>
            </w:r>
            <w:r w:rsidRPr="00F9624A">
              <w:rPr>
                <w:kern w:val="2"/>
                <w:sz w:val="28"/>
                <w:szCs w:val="28"/>
              </w:rPr>
              <w:t xml:space="preserve">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2018 году –</w:t>
            </w:r>
            <w:r w:rsidR="006532D2">
              <w:rPr>
                <w:kern w:val="2"/>
                <w:sz w:val="28"/>
                <w:szCs w:val="28"/>
              </w:rPr>
              <w:t xml:space="preserve">  </w:t>
            </w:r>
            <w:r w:rsidR="00587661">
              <w:rPr>
                <w:kern w:val="2"/>
                <w:sz w:val="28"/>
                <w:szCs w:val="28"/>
              </w:rPr>
              <w:t>28 423,7</w:t>
            </w:r>
            <w:r w:rsidR="006532D2" w:rsidRPr="00F9624A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2019 году – </w:t>
            </w:r>
            <w:r w:rsidR="001908C0">
              <w:rPr>
                <w:kern w:val="2"/>
                <w:sz w:val="28"/>
                <w:szCs w:val="28"/>
              </w:rPr>
              <w:t>7453,6</w:t>
            </w:r>
            <w:r w:rsidR="003672E7" w:rsidRPr="00F9624A">
              <w:rPr>
                <w:kern w:val="2"/>
                <w:sz w:val="28"/>
                <w:szCs w:val="28"/>
              </w:rPr>
              <w:t xml:space="preserve"> 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2020 году – </w:t>
            </w:r>
            <w:r w:rsidR="001908C0">
              <w:rPr>
                <w:kern w:val="2"/>
                <w:sz w:val="28"/>
                <w:szCs w:val="28"/>
              </w:rPr>
              <w:t>7453,6</w:t>
            </w:r>
            <w:r w:rsidRPr="00F9624A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за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счет средств </w:t>
            </w:r>
            <w:r w:rsidR="00361B20" w:rsidRPr="00F9624A">
              <w:rPr>
                <w:kern w:val="2"/>
                <w:sz w:val="28"/>
                <w:szCs w:val="28"/>
              </w:rPr>
              <w:t>районного</w:t>
            </w:r>
            <w:r w:rsidR="009273FF" w:rsidRPr="00F9624A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бюджета–</w:t>
            </w:r>
          </w:p>
          <w:p w:rsidR="003B5FC8" w:rsidRPr="00F9624A" w:rsidRDefault="00587661" w:rsidP="003B5F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19 787,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8 </w:t>
            </w:r>
            <w:r w:rsidR="008B252D">
              <w:rPr>
                <w:kern w:val="2"/>
                <w:sz w:val="28"/>
                <w:szCs w:val="28"/>
              </w:rPr>
              <w:t xml:space="preserve"> </w:t>
            </w:r>
            <w:r w:rsidR="003B5FC8" w:rsidRPr="00F9624A">
              <w:rPr>
                <w:kern w:val="2"/>
                <w:sz w:val="28"/>
                <w:szCs w:val="28"/>
              </w:rPr>
              <w:t>тыс.</w:t>
            </w:r>
            <w:proofErr w:type="gramEnd"/>
            <w:r w:rsidR="003B5FC8" w:rsidRPr="00F9624A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2014 году – </w:t>
            </w:r>
            <w:r w:rsidR="00361B20" w:rsidRPr="00F9624A">
              <w:rPr>
                <w:kern w:val="2"/>
                <w:sz w:val="28"/>
                <w:szCs w:val="28"/>
              </w:rPr>
              <w:t>6691,7</w:t>
            </w:r>
            <w:r w:rsidR="00EB1B06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2015 году – </w:t>
            </w:r>
            <w:r w:rsidR="004C3DE7">
              <w:rPr>
                <w:kern w:val="2"/>
                <w:sz w:val="28"/>
                <w:szCs w:val="28"/>
              </w:rPr>
              <w:t>8954,9</w:t>
            </w:r>
            <w:r w:rsidRPr="00F9624A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B5FC8" w:rsidRPr="00F9624A" w:rsidRDefault="00D04E66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2016 году – </w:t>
            </w:r>
            <w:r w:rsidR="00EB1B06">
              <w:rPr>
                <w:kern w:val="2"/>
                <w:sz w:val="28"/>
                <w:szCs w:val="28"/>
              </w:rPr>
              <w:t>141,4</w:t>
            </w:r>
            <w:r w:rsidR="003B5FC8" w:rsidRPr="00F9624A">
              <w:rPr>
                <w:kern w:val="2"/>
                <w:sz w:val="28"/>
                <w:szCs w:val="28"/>
              </w:rPr>
              <w:t xml:space="preserve">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2017 году – </w:t>
            </w:r>
            <w:r w:rsidR="000D5BE3">
              <w:rPr>
                <w:kern w:val="2"/>
                <w:sz w:val="28"/>
                <w:szCs w:val="28"/>
              </w:rPr>
              <w:t>2936</w:t>
            </w:r>
            <w:r w:rsidR="0099716F">
              <w:rPr>
                <w:kern w:val="2"/>
                <w:sz w:val="28"/>
                <w:szCs w:val="28"/>
              </w:rPr>
              <w:t>,0</w:t>
            </w:r>
            <w:r w:rsidRPr="00F9624A">
              <w:rPr>
                <w:kern w:val="2"/>
                <w:sz w:val="28"/>
                <w:szCs w:val="28"/>
              </w:rPr>
              <w:t xml:space="preserve">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1 063,8</w:t>
            </w:r>
            <w:r w:rsidRPr="00F9624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2020 году – 0,0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за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счет средств </w:t>
            </w:r>
            <w:r w:rsidR="009273FF" w:rsidRPr="00F9624A">
              <w:rPr>
                <w:kern w:val="2"/>
                <w:sz w:val="28"/>
                <w:szCs w:val="28"/>
              </w:rPr>
              <w:t>бюджета поселения</w:t>
            </w:r>
            <w:r w:rsidRPr="00F9624A">
              <w:rPr>
                <w:kern w:val="2"/>
                <w:sz w:val="28"/>
                <w:szCs w:val="28"/>
              </w:rPr>
              <w:t xml:space="preserve"> –</w:t>
            </w:r>
          </w:p>
          <w:p w:rsidR="003B5FC8" w:rsidRPr="00F9624A" w:rsidRDefault="00CB72A7" w:rsidP="003B5F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25154,1</w:t>
            </w:r>
            <w:r w:rsidR="00502E25">
              <w:rPr>
                <w:bCs/>
                <w:kern w:val="2"/>
              </w:rPr>
              <w:t xml:space="preserve"> </w:t>
            </w:r>
            <w:r w:rsidR="003B5FC8" w:rsidRPr="00D9181C">
              <w:rPr>
                <w:kern w:val="2"/>
                <w:sz w:val="28"/>
                <w:szCs w:val="28"/>
              </w:rPr>
              <w:t>тыс</w:t>
            </w:r>
            <w:r w:rsidR="003B5FC8" w:rsidRPr="00F9624A">
              <w:rPr>
                <w:kern w:val="2"/>
                <w:sz w:val="28"/>
                <w:szCs w:val="28"/>
              </w:rPr>
              <w:t>. рублей, в том числе:</w:t>
            </w:r>
          </w:p>
          <w:p w:rsidR="00FE6CE3" w:rsidRPr="00F9624A" w:rsidRDefault="001900C7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2014 году – </w:t>
            </w:r>
            <w:r w:rsidR="008B7E79">
              <w:rPr>
                <w:kern w:val="2"/>
                <w:sz w:val="28"/>
                <w:szCs w:val="28"/>
              </w:rPr>
              <w:t>1965,0</w:t>
            </w:r>
            <w:r w:rsidRPr="00F9624A">
              <w:rPr>
                <w:kern w:val="2"/>
                <w:sz w:val="28"/>
                <w:szCs w:val="28"/>
              </w:rPr>
              <w:t xml:space="preserve"> </w:t>
            </w:r>
            <w:r w:rsidR="00FE6CE3"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FE6CE3" w:rsidRPr="00F9624A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2015 году –</w:t>
            </w:r>
            <w:r w:rsidR="00A526E1">
              <w:rPr>
                <w:kern w:val="2"/>
                <w:sz w:val="28"/>
                <w:szCs w:val="28"/>
              </w:rPr>
              <w:t xml:space="preserve"> </w:t>
            </w:r>
            <w:r w:rsidR="001E343B">
              <w:rPr>
                <w:kern w:val="2"/>
                <w:sz w:val="28"/>
                <w:szCs w:val="28"/>
              </w:rPr>
              <w:t>1837</w:t>
            </w:r>
            <w:r w:rsidR="008B7E79">
              <w:rPr>
                <w:kern w:val="2"/>
                <w:sz w:val="28"/>
                <w:szCs w:val="28"/>
              </w:rPr>
              <w:t>,5</w:t>
            </w:r>
            <w:r w:rsidR="00A526E1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FE6CE3" w:rsidRPr="00F9624A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2016 году – </w:t>
            </w:r>
            <w:r w:rsidR="00CB72A7">
              <w:rPr>
                <w:kern w:val="2"/>
                <w:sz w:val="28"/>
                <w:szCs w:val="28"/>
              </w:rPr>
              <w:t>1944,4</w:t>
            </w:r>
            <w:r w:rsidR="00A526E1" w:rsidRPr="00F9624A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FE6CE3" w:rsidRPr="00F9624A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2017 году –</w:t>
            </w:r>
            <w:r w:rsidR="00A526E1">
              <w:rPr>
                <w:kern w:val="2"/>
                <w:sz w:val="28"/>
                <w:szCs w:val="28"/>
              </w:rPr>
              <w:t xml:space="preserve"> </w:t>
            </w:r>
            <w:r w:rsidR="008B7E79">
              <w:rPr>
                <w:kern w:val="2"/>
                <w:sz w:val="28"/>
                <w:szCs w:val="28"/>
              </w:rPr>
              <w:t>3385,2</w:t>
            </w:r>
            <w:r w:rsidR="00A526E1">
              <w:rPr>
                <w:kern w:val="2"/>
                <w:sz w:val="28"/>
                <w:szCs w:val="28"/>
              </w:rPr>
              <w:t xml:space="preserve"> </w:t>
            </w:r>
            <w:r w:rsidRPr="00F9624A">
              <w:rPr>
                <w:kern w:val="2"/>
                <w:sz w:val="28"/>
                <w:szCs w:val="28"/>
              </w:rPr>
              <w:t>тыс. рублей;</w:t>
            </w:r>
          </w:p>
          <w:p w:rsidR="00FE6CE3" w:rsidRPr="00D9181C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2018 году –</w:t>
            </w:r>
            <w:r w:rsidR="00A526E1">
              <w:rPr>
                <w:kern w:val="2"/>
                <w:sz w:val="28"/>
                <w:szCs w:val="28"/>
              </w:rPr>
              <w:t xml:space="preserve"> </w:t>
            </w:r>
            <w:r w:rsidR="00587661">
              <w:rPr>
                <w:kern w:val="2"/>
                <w:sz w:val="28"/>
                <w:szCs w:val="28"/>
              </w:rPr>
              <w:t>6 278,0</w:t>
            </w:r>
            <w:r w:rsidR="00A526E1" w:rsidRPr="00F9624A">
              <w:rPr>
                <w:kern w:val="2"/>
                <w:sz w:val="28"/>
                <w:szCs w:val="28"/>
              </w:rPr>
              <w:t xml:space="preserve">  </w:t>
            </w:r>
            <w:r w:rsidRPr="00D9181C">
              <w:rPr>
                <w:kern w:val="2"/>
                <w:sz w:val="28"/>
                <w:szCs w:val="28"/>
              </w:rPr>
              <w:t>тыс. рублей;</w:t>
            </w:r>
          </w:p>
          <w:p w:rsidR="00FE6CE3" w:rsidRPr="00F9624A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2019 году – </w:t>
            </w:r>
            <w:r w:rsidR="008B7E79">
              <w:rPr>
                <w:kern w:val="2"/>
                <w:sz w:val="28"/>
                <w:szCs w:val="28"/>
              </w:rPr>
              <w:t>413</w:t>
            </w:r>
            <w:r w:rsidR="00473E17">
              <w:rPr>
                <w:kern w:val="2"/>
                <w:sz w:val="28"/>
                <w:szCs w:val="28"/>
              </w:rPr>
              <w:t>5,8</w:t>
            </w:r>
            <w:r w:rsidRPr="00F9624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E6CE3" w:rsidRPr="00F9624A" w:rsidRDefault="00FE6CE3" w:rsidP="00FE6CE3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2020 году – </w:t>
            </w:r>
            <w:r w:rsidR="001E343B">
              <w:rPr>
                <w:kern w:val="2"/>
                <w:sz w:val="28"/>
                <w:szCs w:val="28"/>
              </w:rPr>
              <w:t>56</w:t>
            </w:r>
            <w:r w:rsidR="008B7E79">
              <w:rPr>
                <w:kern w:val="2"/>
                <w:sz w:val="28"/>
                <w:szCs w:val="28"/>
              </w:rPr>
              <w:t>0</w:t>
            </w:r>
            <w:r w:rsidR="00473E17">
              <w:rPr>
                <w:kern w:val="2"/>
                <w:sz w:val="28"/>
                <w:szCs w:val="28"/>
              </w:rPr>
              <w:t>8,2</w:t>
            </w:r>
            <w:r w:rsidRPr="00F9624A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за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счет средств внебюджетных источников –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r w:rsidRPr="00F9624A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2014 году – 0,0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2015 году – 0,0  тыс.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2016 году – 0,0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2017 году – 0,0  рублей;</w:t>
            </w:r>
          </w:p>
          <w:p w:rsidR="003B5FC8" w:rsidRPr="00F9624A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3B5FC8" w:rsidRPr="00804E0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9624A">
              <w:rPr>
                <w:kern w:val="2"/>
                <w:sz w:val="28"/>
                <w:szCs w:val="28"/>
              </w:rPr>
              <w:t>в</w:t>
            </w:r>
            <w:proofErr w:type="gramEnd"/>
            <w:r w:rsidRPr="00F9624A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444F57" w:rsidRPr="00804E0D" w:rsidRDefault="003B5FC8" w:rsidP="003B5FC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в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804E0D">
              <w:rPr>
                <w:kern w:val="2"/>
                <w:sz w:val="28"/>
                <w:szCs w:val="28"/>
              </w:rPr>
              <w:t xml:space="preserve">  тыс. рублей</w:t>
            </w:r>
          </w:p>
        </w:tc>
      </w:tr>
      <w:tr w:rsidR="00444F57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241891"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удовлетворенности населения </w:t>
            </w:r>
            <w:r w:rsidR="00C97BBA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снижение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уровня потерь при производстве, транспортировке и распределении коммунальных ресурсов;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протяженности освещенных улиц </w:t>
            </w:r>
            <w:r w:rsidR="000B2DCE">
              <w:rPr>
                <w:kern w:val="2"/>
                <w:sz w:val="28"/>
                <w:szCs w:val="28"/>
              </w:rPr>
              <w:t>в поселении</w:t>
            </w:r>
          </w:p>
        </w:tc>
      </w:tr>
    </w:tbl>
    <w:p w:rsidR="009A52D6" w:rsidRPr="00804E0D" w:rsidRDefault="009A52D6" w:rsidP="006275E1">
      <w:pPr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1. Общая характеристика текущего состояния 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жилищно</w:t>
      </w:r>
      <w:proofErr w:type="gramEnd"/>
      <w:r w:rsidRPr="00804E0D">
        <w:rPr>
          <w:kern w:val="2"/>
          <w:sz w:val="28"/>
          <w:szCs w:val="28"/>
        </w:rPr>
        <w:t>-коммунальной сферы</w:t>
      </w:r>
    </w:p>
    <w:p w:rsidR="00444F57" w:rsidRPr="00804E0D" w:rsidRDefault="00C230A0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состоянию на конец 2016</w:t>
      </w:r>
      <w:r w:rsidR="00444F57" w:rsidRPr="00804E0D">
        <w:rPr>
          <w:kern w:val="2"/>
          <w:sz w:val="28"/>
          <w:szCs w:val="28"/>
        </w:rPr>
        <w:t xml:space="preserve"> года общая площадь жилищного фонда </w:t>
      </w:r>
      <w:r w:rsidR="00B82889">
        <w:rPr>
          <w:kern w:val="2"/>
          <w:sz w:val="28"/>
          <w:szCs w:val="28"/>
        </w:rPr>
        <w:t>Каменоломненского городского поселения</w:t>
      </w:r>
      <w:r w:rsidR="00444F57" w:rsidRPr="00804E0D">
        <w:rPr>
          <w:kern w:val="2"/>
          <w:sz w:val="28"/>
          <w:szCs w:val="28"/>
        </w:rPr>
        <w:t xml:space="preserve"> составила </w:t>
      </w:r>
      <w:r w:rsidR="00E1641E">
        <w:rPr>
          <w:kern w:val="2"/>
          <w:sz w:val="28"/>
          <w:szCs w:val="28"/>
        </w:rPr>
        <w:t>302,0</w:t>
      </w:r>
      <w:r w:rsidR="00E03E19">
        <w:rPr>
          <w:kern w:val="2"/>
          <w:sz w:val="28"/>
          <w:szCs w:val="28"/>
        </w:rPr>
        <w:t xml:space="preserve"> </w:t>
      </w:r>
      <w:r w:rsidR="00444F57" w:rsidRPr="00804E0D">
        <w:rPr>
          <w:kern w:val="2"/>
          <w:sz w:val="28"/>
          <w:szCs w:val="28"/>
        </w:rPr>
        <w:t xml:space="preserve">тыс. кв. м., в том числе общая площадь жилищного фонда, находящегося в собственности граждан, – </w:t>
      </w:r>
      <w:r w:rsidR="00E1641E">
        <w:rPr>
          <w:kern w:val="2"/>
          <w:sz w:val="28"/>
          <w:szCs w:val="28"/>
        </w:rPr>
        <w:t>299</w:t>
      </w:r>
      <w:r w:rsidR="00E03E19">
        <w:rPr>
          <w:kern w:val="2"/>
          <w:sz w:val="28"/>
          <w:szCs w:val="28"/>
        </w:rPr>
        <w:t>,5</w:t>
      </w:r>
      <w:r w:rsidR="00444F57" w:rsidRPr="00804E0D">
        <w:rPr>
          <w:kern w:val="2"/>
          <w:sz w:val="28"/>
          <w:szCs w:val="28"/>
        </w:rPr>
        <w:t xml:space="preserve"> тыс. кв. метров. По состоянию на </w:t>
      </w:r>
      <w:r w:rsidR="00CF3B27">
        <w:rPr>
          <w:kern w:val="2"/>
          <w:sz w:val="28"/>
          <w:szCs w:val="28"/>
        </w:rPr>
        <w:t>31</w:t>
      </w:r>
      <w:r w:rsidR="00444F57" w:rsidRPr="00804E0D">
        <w:rPr>
          <w:kern w:val="2"/>
          <w:sz w:val="28"/>
          <w:szCs w:val="28"/>
        </w:rPr>
        <w:t>.</w:t>
      </w:r>
      <w:r w:rsidR="00E1641E">
        <w:rPr>
          <w:kern w:val="2"/>
          <w:sz w:val="28"/>
          <w:szCs w:val="28"/>
        </w:rPr>
        <w:t>12.2016</w:t>
      </w:r>
      <w:r w:rsidR="00CF3B27">
        <w:rPr>
          <w:kern w:val="2"/>
          <w:sz w:val="28"/>
          <w:szCs w:val="28"/>
        </w:rPr>
        <w:t xml:space="preserve"> год</w:t>
      </w:r>
      <w:r w:rsidR="00444F57" w:rsidRPr="00804E0D">
        <w:rPr>
          <w:kern w:val="2"/>
          <w:sz w:val="28"/>
          <w:szCs w:val="28"/>
        </w:rPr>
        <w:t xml:space="preserve"> удельный вес площади жилого фонда, оборудованного водопроводом, составил </w:t>
      </w:r>
      <w:r w:rsidR="00E03E19">
        <w:rPr>
          <w:kern w:val="2"/>
          <w:sz w:val="28"/>
          <w:szCs w:val="28"/>
        </w:rPr>
        <w:t>99,8</w:t>
      </w:r>
      <w:r w:rsidR="00444F57" w:rsidRPr="00804E0D">
        <w:rPr>
          <w:kern w:val="2"/>
          <w:sz w:val="28"/>
          <w:szCs w:val="28"/>
        </w:rPr>
        <w:t xml:space="preserve"> процента; канализацией – </w:t>
      </w:r>
      <w:r w:rsidR="00E03E19">
        <w:rPr>
          <w:kern w:val="2"/>
          <w:sz w:val="28"/>
          <w:szCs w:val="28"/>
        </w:rPr>
        <w:t>59,2</w:t>
      </w:r>
      <w:r w:rsidR="00444F57" w:rsidRPr="00804E0D">
        <w:rPr>
          <w:kern w:val="2"/>
          <w:sz w:val="28"/>
          <w:szCs w:val="28"/>
        </w:rPr>
        <w:t xml:space="preserve"> процента; отоплением – </w:t>
      </w:r>
      <w:r w:rsidR="00E03E19">
        <w:rPr>
          <w:kern w:val="2"/>
          <w:sz w:val="28"/>
          <w:szCs w:val="28"/>
        </w:rPr>
        <w:t>100</w:t>
      </w:r>
      <w:r w:rsidR="00444F57" w:rsidRPr="00804E0D">
        <w:rPr>
          <w:kern w:val="2"/>
          <w:sz w:val="28"/>
          <w:szCs w:val="28"/>
        </w:rPr>
        <w:t xml:space="preserve"> процента; ванными (душем) – </w:t>
      </w:r>
      <w:r w:rsidR="00E03E19">
        <w:rPr>
          <w:kern w:val="2"/>
          <w:sz w:val="28"/>
          <w:szCs w:val="28"/>
        </w:rPr>
        <w:t>51,1</w:t>
      </w:r>
      <w:r w:rsidR="00444F57" w:rsidRPr="00804E0D">
        <w:rPr>
          <w:kern w:val="2"/>
          <w:sz w:val="28"/>
          <w:szCs w:val="28"/>
        </w:rPr>
        <w:t xml:space="preserve"> процента; газом – </w:t>
      </w:r>
      <w:r w:rsidR="00312ED2">
        <w:rPr>
          <w:kern w:val="2"/>
          <w:sz w:val="28"/>
          <w:szCs w:val="28"/>
        </w:rPr>
        <w:t>9</w:t>
      </w:r>
      <w:r w:rsidR="00E03E19">
        <w:rPr>
          <w:kern w:val="2"/>
          <w:sz w:val="28"/>
          <w:szCs w:val="28"/>
        </w:rPr>
        <w:t>9,6</w:t>
      </w:r>
      <w:r w:rsidR="00444F57" w:rsidRPr="00804E0D">
        <w:rPr>
          <w:kern w:val="2"/>
          <w:sz w:val="28"/>
          <w:szCs w:val="28"/>
        </w:rPr>
        <w:t xml:space="preserve"> процента; горячим водоснабжением –</w:t>
      </w:r>
      <w:r w:rsidR="00E03E19">
        <w:rPr>
          <w:kern w:val="2"/>
          <w:sz w:val="28"/>
          <w:szCs w:val="28"/>
        </w:rPr>
        <w:t>48,5</w:t>
      </w:r>
      <w:r w:rsidR="00444F57" w:rsidRPr="00804E0D">
        <w:rPr>
          <w:kern w:val="2"/>
          <w:sz w:val="28"/>
          <w:szCs w:val="28"/>
        </w:rPr>
        <w:t xml:space="preserve"> процента.</w:t>
      </w:r>
    </w:p>
    <w:p w:rsidR="00444F57" w:rsidRPr="00804E0D" w:rsidRDefault="00DE453D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444F57" w:rsidRPr="00804E0D">
        <w:rPr>
          <w:kern w:val="2"/>
          <w:sz w:val="28"/>
          <w:szCs w:val="28"/>
        </w:rPr>
        <w:t>абот</w:t>
      </w:r>
      <w:r>
        <w:rPr>
          <w:kern w:val="2"/>
          <w:sz w:val="28"/>
          <w:szCs w:val="28"/>
        </w:rPr>
        <w:t>ы</w:t>
      </w:r>
      <w:r w:rsidR="00444F57" w:rsidRPr="00804E0D">
        <w:rPr>
          <w:kern w:val="2"/>
          <w:sz w:val="28"/>
          <w:szCs w:val="28"/>
        </w:rPr>
        <w:t xml:space="preserve"> по капитальному ремонту многоквартирных домов лишь в минимальной степени обеспечены взносами собственников жилых помещений. Практически не применяются кредитные схемы финансирования капитального ремонта многоквартирных домов, практика осуществления сторонними инвесторами ресурсосберегающих мероприятий в многоквартирных домах, применения </w:t>
      </w:r>
      <w:proofErr w:type="spellStart"/>
      <w:r w:rsidR="00444F57" w:rsidRPr="00804E0D">
        <w:rPr>
          <w:kern w:val="2"/>
          <w:sz w:val="28"/>
          <w:szCs w:val="28"/>
        </w:rPr>
        <w:t>энергосервисных</w:t>
      </w:r>
      <w:proofErr w:type="spellEnd"/>
      <w:r w:rsidR="00444F57" w:rsidRPr="00804E0D">
        <w:rPr>
          <w:kern w:val="2"/>
          <w:sz w:val="28"/>
          <w:szCs w:val="28"/>
        </w:rPr>
        <w:t xml:space="preserve"> контрактов.</w:t>
      </w:r>
    </w:p>
    <w:p w:rsidR="00444F57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Недостаточная информированность населения о правах и обязанностях в сфере жилищно-коммунального хозяйства препятствует организации эффективного контроля за деятельностью организаций, осуществляющих управление многоквартирными домами.</w:t>
      </w:r>
    </w:p>
    <w:p w:rsidR="00DE453D" w:rsidRPr="00DE453D" w:rsidRDefault="00DE453D" w:rsidP="00306D67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Pr="00DE453D">
        <w:rPr>
          <w:rFonts w:ascii="Times New Roman" w:hAnsi="Times New Roman" w:cs="Times New Roman"/>
          <w:sz w:val="28"/>
          <w:szCs w:val="28"/>
        </w:rPr>
        <w:t xml:space="preserve"> как отрасль играет огромную роль в обеспечении жизнедеятельности Каменоломненского городского поселения.</w:t>
      </w:r>
    </w:p>
    <w:p w:rsidR="00DE453D" w:rsidRPr="00306D67" w:rsidRDefault="008D2B88" w:rsidP="00306D6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поселении существует централизованная </w:t>
      </w:r>
      <w:r w:rsidR="00DE453D" w:rsidRPr="00DE453D">
        <w:rPr>
          <w:sz w:val="28"/>
          <w:szCs w:val="28"/>
        </w:rPr>
        <w:t xml:space="preserve">система хозяйственно-питьевого водоснабжения, обеспечивающая нужды населения и прочих потребителей. </w:t>
      </w:r>
      <w:r w:rsidR="00306D67" w:rsidRPr="00306D67">
        <w:rPr>
          <w:rFonts w:eastAsia="Calibri"/>
          <w:sz w:val="28"/>
          <w:szCs w:val="28"/>
          <w:lang w:eastAsia="en-US"/>
        </w:rPr>
        <w:t>Филиала «Октябрьский»</w:t>
      </w:r>
      <w:r w:rsidR="00306D67">
        <w:rPr>
          <w:rFonts w:eastAsia="Calibri"/>
          <w:sz w:val="28"/>
          <w:szCs w:val="28"/>
          <w:lang w:eastAsia="en-US"/>
        </w:rPr>
        <w:t xml:space="preserve"> </w:t>
      </w:r>
      <w:r w:rsidR="00306D67" w:rsidRPr="00306D67">
        <w:rPr>
          <w:rFonts w:eastAsia="Calibri"/>
          <w:sz w:val="28"/>
          <w:szCs w:val="28"/>
          <w:lang w:eastAsia="en-US"/>
        </w:rPr>
        <w:t xml:space="preserve">ГУП РО «УРСВ» </w:t>
      </w:r>
      <w:r w:rsidR="00306D67">
        <w:rPr>
          <w:sz w:val="28"/>
          <w:szCs w:val="28"/>
        </w:rPr>
        <w:t xml:space="preserve">и ООО «Вода и стоки» </w:t>
      </w:r>
      <w:r w:rsidR="00DE453D" w:rsidRPr="00DE453D">
        <w:rPr>
          <w:sz w:val="28"/>
          <w:szCs w:val="28"/>
        </w:rPr>
        <w:t>предоставляет в</w:t>
      </w:r>
      <w:r>
        <w:rPr>
          <w:sz w:val="28"/>
          <w:szCs w:val="28"/>
        </w:rPr>
        <w:t xml:space="preserve">есь спектр услуг водоснабжения </w:t>
      </w:r>
      <w:r w:rsidR="00DE453D" w:rsidRPr="00DE453D">
        <w:rPr>
          <w:sz w:val="28"/>
          <w:szCs w:val="28"/>
        </w:rPr>
        <w:t xml:space="preserve">потребителям поселения, которыми пользуются жители, предприятия и организации поселения. </w:t>
      </w:r>
    </w:p>
    <w:p w:rsidR="00DE453D" w:rsidRPr="00DE453D" w:rsidRDefault="00DE453D" w:rsidP="00306D67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Для предоставления указанных услуг, используются следующие основные сооружения водоснабжения и водоотведения:</w:t>
      </w:r>
    </w:p>
    <w:p w:rsidR="00DE453D" w:rsidRPr="00DE453D" w:rsidRDefault="00DE453D" w:rsidP="00306D67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Подача воды производится по магистральному водоводу от насосной станции </w:t>
      </w:r>
      <w:r w:rsidRPr="00DE45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453D">
        <w:rPr>
          <w:rFonts w:ascii="Times New Roman" w:hAnsi="Times New Roman" w:cs="Times New Roman"/>
          <w:sz w:val="28"/>
          <w:szCs w:val="28"/>
        </w:rPr>
        <w:t xml:space="preserve"> подъема водопровода г. Шахты – г. Новошахтинск диаметром 1200 мм по стальным трубам ОАО «Донская водная компания». Мощность водозабора 336 тыс.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DE453D">
        <w:rPr>
          <w:rFonts w:ascii="Times New Roman" w:hAnsi="Times New Roman" w:cs="Times New Roman"/>
          <w:sz w:val="28"/>
          <w:szCs w:val="28"/>
        </w:rPr>
        <w:t xml:space="preserve"> фактическая производительность 200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</w:t>
      </w:r>
    </w:p>
    <w:p w:rsidR="00DE453D" w:rsidRPr="00DE453D" w:rsidRDefault="00DE453D" w:rsidP="00306D67">
      <w:pPr>
        <w:jc w:val="both"/>
        <w:rPr>
          <w:sz w:val="28"/>
          <w:szCs w:val="28"/>
        </w:rPr>
      </w:pPr>
      <w:r w:rsidRPr="00DE453D">
        <w:rPr>
          <w:sz w:val="28"/>
          <w:szCs w:val="28"/>
        </w:rPr>
        <w:t xml:space="preserve">Отводами диаметром 250 мм по ул. Восточная и ул. Комсомольская вода подается на площадку насосных станций (ул. Восточная ВНС-1, ул. Чкалова ВНС-2). На площадке расположены 4 резервуара по 1000 </w:t>
      </w:r>
      <w:proofErr w:type="spellStart"/>
      <w:r w:rsidRPr="00DE453D">
        <w:rPr>
          <w:sz w:val="28"/>
          <w:szCs w:val="28"/>
        </w:rPr>
        <w:t>куб.м</w:t>
      </w:r>
      <w:proofErr w:type="spellEnd"/>
      <w:r w:rsidRPr="00DE453D">
        <w:rPr>
          <w:sz w:val="28"/>
          <w:szCs w:val="28"/>
        </w:rPr>
        <w:t xml:space="preserve">. и </w:t>
      </w:r>
      <w:proofErr w:type="spellStart"/>
      <w:r w:rsidRPr="00DE453D">
        <w:rPr>
          <w:sz w:val="28"/>
          <w:szCs w:val="28"/>
        </w:rPr>
        <w:t>хлораторная</w:t>
      </w:r>
      <w:proofErr w:type="spellEnd"/>
      <w:r w:rsidRPr="00DE453D">
        <w:rPr>
          <w:sz w:val="28"/>
          <w:szCs w:val="28"/>
        </w:rPr>
        <w:t xml:space="preserve">. От насосных станций вода подается в разводящую сеть. </w:t>
      </w:r>
    </w:p>
    <w:p w:rsidR="00DE453D" w:rsidRPr="00DE453D" w:rsidRDefault="00DE453D" w:rsidP="00306D67">
      <w:pPr>
        <w:jc w:val="both"/>
        <w:rPr>
          <w:sz w:val="28"/>
          <w:szCs w:val="28"/>
        </w:rPr>
      </w:pPr>
      <w:r w:rsidRPr="00DE453D">
        <w:rPr>
          <w:sz w:val="28"/>
          <w:szCs w:val="28"/>
        </w:rPr>
        <w:t xml:space="preserve">Дополнительно осуществляется водоснабжение от водоводов </w:t>
      </w:r>
      <w:r w:rsidR="000C4FE2">
        <w:rPr>
          <w:sz w:val="28"/>
          <w:szCs w:val="28"/>
        </w:rPr>
        <w:t>ГУП РО УРСВ</w:t>
      </w:r>
      <w:r w:rsidRPr="00DE453D">
        <w:rPr>
          <w:sz w:val="28"/>
          <w:szCs w:val="28"/>
        </w:rPr>
        <w:t xml:space="preserve"> г. Шахты, от ул. </w:t>
      </w:r>
      <w:proofErr w:type="spellStart"/>
      <w:r w:rsidRPr="00DE453D">
        <w:rPr>
          <w:sz w:val="28"/>
          <w:szCs w:val="28"/>
        </w:rPr>
        <w:t>Батайская</w:t>
      </w:r>
      <w:proofErr w:type="spellEnd"/>
      <w:r w:rsidRPr="00DE453D">
        <w:rPr>
          <w:sz w:val="28"/>
          <w:szCs w:val="28"/>
        </w:rPr>
        <w:t>, пер. № 6, ул. Железнодорожная, ул. Комсомольская, ул. Мокроусова, пер.№6. Уличные сети диаметром 100, 150, 20</w:t>
      </w:r>
      <w:r w:rsidR="00306D67">
        <w:rPr>
          <w:sz w:val="28"/>
          <w:szCs w:val="28"/>
        </w:rPr>
        <w:t xml:space="preserve">0, 250 мм. Общая протяженность </w:t>
      </w:r>
      <w:r w:rsidRPr="00DE453D">
        <w:rPr>
          <w:sz w:val="28"/>
          <w:szCs w:val="28"/>
        </w:rPr>
        <w:t xml:space="preserve">79700 м, в </w:t>
      </w:r>
      <w:proofErr w:type="spellStart"/>
      <w:r w:rsidRPr="00DE453D">
        <w:rPr>
          <w:sz w:val="28"/>
          <w:szCs w:val="28"/>
        </w:rPr>
        <w:t>т.ч</w:t>
      </w:r>
      <w:proofErr w:type="spellEnd"/>
      <w:r w:rsidRPr="00DE453D">
        <w:rPr>
          <w:sz w:val="28"/>
          <w:szCs w:val="28"/>
        </w:rPr>
        <w:t>.: подающие водопроводы – 11432 м, распределительные в/сети - 68268 м.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Фактический средний объем водопотребления 2021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, в том числе: на хозяйственно-бытовые нужды 1518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; на нужды животноводства 2,6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Pr="00DE453D">
        <w:rPr>
          <w:rFonts w:ascii="Times New Roman" w:hAnsi="Times New Roman" w:cs="Times New Roman"/>
          <w:sz w:val="28"/>
          <w:szCs w:val="28"/>
        </w:rPr>
        <w:t xml:space="preserve"> производственные нужды 500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. Максимальный расход воды составляет 2200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, из них централизованное водоснабжение -98,5%, по водозаборным колонкам – 1,5%.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Расход воды предусмотрен на хозяйственно-бытовые и противопожарные нужды. Водопроводная сеть кольцевая, тупиковые отводы не более 200м. Пожаротушение предусмотрено от пожарных гидрантов, установленных на сетях.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Водопроводные сети и насосные станции имеют высокий процент износа, оборудование насосных станций морально и физически устарело. Управление насосными станциями производится вручную. Часто происходят аварийные ситуации, гидравлические удары, неравномерный напор в сети. </w:t>
      </w:r>
    </w:p>
    <w:p w:rsidR="00DE453D" w:rsidRPr="00DE453D" w:rsidRDefault="00306D67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Потери </w:t>
      </w:r>
      <w:r w:rsidR="00DE453D" w:rsidRPr="00DE453D">
        <w:rPr>
          <w:rFonts w:ascii="Times New Roman" w:hAnsi="Times New Roman" w:cs="Times New Roman"/>
          <w:sz w:val="28"/>
          <w:szCs w:val="28"/>
        </w:rPr>
        <w:t>сетях составляют около 20%, в аварийном состоянии находится 48,6 км сетей.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Качество воды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 </w:t>
      </w:r>
      <w:r w:rsidRPr="00DE453D">
        <w:rPr>
          <w:rFonts w:ascii="Times New Roman" w:hAnsi="Times New Roman" w:cs="Times New Roman"/>
          <w:b/>
          <w:sz w:val="28"/>
          <w:szCs w:val="28"/>
        </w:rPr>
        <w:t>Канализационными</w:t>
      </w:r>
      <w:r w:rsidRPr="00DE453D">
        <w:rPr>
          <w:rFonts w:ascii="Times New Roman" w:hAnsi="Times New Roman" w:cs="Times New Roman"/>
          <w:sz w:val="28"/>
          <w:szCs w:val="28"/>
        </w:rPr>
        <w:t xml:space="preserve"> сетями обеспечены в поселении промышленные объекты, социальные объекты и многоквартирные жилые дома. По центральным улицам поселения проложены сети самотечной канализации: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ул. Пролетарская, ø200, сбор в КНС на ул. Шинкоренко;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канализация районной больницы с КНС по пер.</w:t>
      </w:r>
      <w:r w:rsidR="00312ED2">
        <w:rPr>
          <w:rFonts w:ascii="Times New Roman" w:hAnsi="Times New Roman" w:cs="Times New Roman"/>
          <w:sz w:val="28"/>
          <w:szCs w:val="28"/>
        </w:rPr>
        <w:t xml:space="preserve"> </w:t>
      </w:r>
      <w:r w:rsidRPr="00DE453D">
        <w:rPr>
          <w:rFonts w:ascii="Times New Roman" w:hAnsi="Times New Roman" w:cs="Times New Roman"/>
          <w:sz w:val="28"/>
          <w:szCs w:val="28"/>
        </w:rPr>
        <w:t>Садовый, ø200, участок по ул. Энгельса, Ленина, по ул. Калинина ø250 в общую сеть по ул. Комсомольская ø250;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пер. Школьный, ул. 40 лет Октября в общую сеть по ул. Крупской;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промышленной зоны по пер. Северный, по малоэтажной жилой застройке ø200, в общую сеть по ул. Комсомольская, ø250;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локомотивного депо по ул. Мокроусова ø300 в КНС;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промышленной зоне вагонного депо ø250 и 400 в КНС.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Напорная канализация: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КНС по ул. Шинкоренко до самотечной сети пер. Садовый;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КНС районной больницы до колодца гасителя пер. Садовый;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общего КНС на ул. Мокроусова в очистные сооружения г. Шахты.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Протяженность сетей 10868 м, из них напорной – 8260 м. Материал труб – чугун, керамика, асбестоцемент.</w:t>
      </w:r>
    </w:p>
    <w:p w:rsid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Количество жителей, обеспеченных канализационными сетями составляет 3736 человек.</w:t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</w:p>
    <w:p w:rsidR="00DE453D" w:rsidRPr="00DE453D" w:rsidRDefault="00DE453D" w:rsidP="00DE453D">
      <w:pPr>
        <w:pStyle w:val="af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3D">
        <w:rPr>
          <w:rFonts w:ascii="Times New Roman" w:hAnsi="Times New Roman" w:cs="Times New Roman"/>
          <w:b/>
          <w:sz w:val="28"/>
          <w:szCs w:val="28"/>
        </w:rPr>
        <w:t>Насосные станции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532"/>
        <w:gridCol w:w="2183"/>
        <w:gridCol w:w="1502"/>
        <w:gridCol w:w="2410"/>
        <w:gridCol w:w="1387"/>
      </w:tblGrid>
      <w:tr w:rsidR="00DE453D" w:rsidRPr="000E433E" w:rsidTr="000E433E">
        <w:tc>
          <w:tcPr>
            <w:tcW w:w="616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Номер КНС, год</w:t>
            </w:r>
          </w:p>
        </w:tc>
        <w:tc>
          <w:tcPr>
            <w:tcW w:w="220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2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Производит.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E4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55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Степень износа, %</w:t>
            </w:r>
          </w:p>
        </w:tc>
      </w:tr>
      <w:tr w:rsidR="00DE453D" w:rsidRPr="000E433E" w:rsidTr="000E433E">
        <w:tc>
          <w:tcPr>
            <w:tcW w:w="616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КНС № 2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1984 г</w:t>
            </w:r>
          </w:p>
        </w:tc>
        <w:tc>
          <w:tcPr>
            <w:tcW w:w="220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502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1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Удовлетворительное,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455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453D" w:rsidRPr="000E433E" w:rsidTr="000E433E">
        <w:tc>
          <w:tcPr>
            <w:tcW w:w="616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КНС 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больничного</w:t>
            </w:r>
            <w:proofErr w:type="gramEnd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220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Территория больничного комплекса</w:t>
            </w:r>
          </w:p>
        </w:tc>
        <w:tc>
          <w:tcPr>
            <w:tcW w:w="1502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41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55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453D" w:rsidRPr="000E433E" w:rsidTr="000E433E">
        <w:tc>
          <w:tcPr>
            <w:tcW w:w="616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ГКНС-1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0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1502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10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Удовлетворительное,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0E43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455" w:type="dxa"/>
            <w:shd w:val="clear" w:color="auto" w:fill="auto"/>
          </w:tcPr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3D" w:rsidRPr="000E433E" w:rsidRDefault="00DE453D" w:rsidP="000E433E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Индивидуальная жилая застройка и небольшие объекты инфраструктуры не имеют централизованной канализации и сбрасывают воды в водонепроницаемые колодцы, которые самостоятельно за собственные средства обслуживают. Это приводит к ухудшению качественного состава грунтовых вод.</w:t>
      </w:r>
    </w:p>
    <w:p w:rsidR="00DE453D" w:rsidRPr="00DE453D" w:rsidRDefault="00DE453D" w:rsidP="00DE453D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3D" w:rsidRPr="00DE453D" w:rsidRDefault="00DE453D" w:rsidP="00312ED2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 xml:space="preserve"> Система электроснабжения</w:t>
      </w:r>
    </w:p>
    <w:p w:rsidR="00DE453D" w:rsidRPr="00DE453D" w:rsidRDefault="00DE453D" w:rsidP="00306D67">
      <w:pPr>
        <w:jc w:val="both"/>
        <w:rPr>
          <w:sz w:val="28"/>
          <w:szCs w:val="28"/>
        </w:rPr>
      </w:pPr>
      <w:r w:rsidRPr="00DE453D">
        <w:rPr>
          <w:bCs/>
          <w:sz w:val="28"/>
          <w:szCs w:val="28"/>
        </w:rPr>
        <w:t>Электроэнергией поселение обеспечено на 100%. Поставкой и обслуживанием электрических сетей занимается ООО «</w:t>
      </w:r>
      <w:proofErr w:type="spellStart"/>
      <w:r w:rsidRPr="00DE453D">
        <w:rPr>
          <w:bCs/>
          <w:sz w:val="28"/>
          <w:szCs w:val="28"/>
        </w:rPr>
        <w:t>Донэнерго</w:t>
      </w:r>
      <w:proofErr w:type="spellEnd"/>
      <w:r w:rsidRPr="00DE453D">
        <w:rPr>
          <w:bCs/>
          <w:sz w:val="28"/>
          <w:szCs w:val="28"/>
        </w:rPr>
        <w:t>», филиал ООО «</w:t>
      </w:r>
      <w:proofErr w:type="spellStart"/>
      <w:r w:rsidRPr="00DE453D">
        <w:rPr>
          <w:bCs/>
          <w:sz w:val="28"/>
          <w:szCs w:val="28"/>
        </w:rPr>
        <w:t>Новочеркасские</w:t>
      </w:r>
      <w:proofErr w:type="spellEnd"/>
      <w:r w:rsidRPr="00DE453D">
        <w:rPr>
          <w:bCs/>
          <w:sz w:val="28"/>
          <w:szCs w:val="28"/>
        </w:rPr>
        <w:t xml:space="preserve"> межрайонные электрические сети». На территории поселения проложены воздушные и кабельные линии 10 кВт. Подача электроэнергии осуществляется от электрической подстанции Ш-16 110/35/10, расположенной на землях г. Шахты, от которой разводка ведется на 37 ТП</w:t>
      </w:r>
      <w:r w:rsidRPr="00DE453D">
        <w:rPr>
          <w:sz w:val="28"/>
          <w:szCs w:val="28"/>
        </w:rPr>
        <w:t xml:space="preserve"> и Ш - 42</w:t>
      </w:r>
      <w:r w:rsidRPr="00DE453D">
        <w:rPr>
          <w:bCs/>
          <w:sz w:val="28"/>
          <w:szCs w:val="28"/>
        </w:rPr>
        <w:t xml:space="preserve">. </w:t>
      </w:r>
      <w:r w:rsidRPr="00DE453D">
        <w:rPr>
          <w:sz w:val="28"/>
          <w:szCs w:val="28"/>
        </w:rPr>
        <w:t xml:space="preserve">Протяженность линий электропередач: 0,4 </w:t>
      </w:r>
      <w:proofErr w:type="spellStart"/>
      <w:r w:rsidRPr="00DE453D">
        <w:rPr>
          <w:sz w:val="28"/>
          <w:szCs w:val="28"/>
        </w:rPr>
        <w:t>кв</w:t>
      </w:r>
      <w:proofErr w:type="spellEnd"/>
      <w:r w:rsidRPr="00DE453D">
        <w:rPr>
          <w:sz w:val="28"/>
          <w:szCs w:val="28"/>
        </w:rPr>
        <w:t xml:space="preserve"> – 87,4 км, 10кв – 16,83 км.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53D" w:rsidRPr="00DE453D" w:rsidRDefault="00DE453D" w:rsidP="00312ED2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>Система теплоснабжения</w:t>
      </w:r>
    </w:p>
    <w:p w:rsidR="00DE453D" w:rsidRPr="00DE453D" w:rsidRDefault="00DE453D" w:rsidP="00306D67">
      <w:pPr>
        <w:jc w:val="both"/>
        <w:rPr>
          <w:sz w:val="28"/>
          <w:szCs w:val="28"/>
        </w:rPr>
      </w:pPr>
      <w:r w:rsidRPr="00DE453D">
        <w:rPr>
          <w:bCs/>
          <w:sz w:val="28"/>
          <w:szCs w:val="28"/>
        </w:rPr>
        <w:t xml:space="preserve">Основными потребителями тепловой энергии в поселении являются объекты многоквартирной жилой застройки средней и малой этажности, учебно-образовательные учреждения и зона общегородского центра. Потребители удалены друг от друга, поэтому расположение котельных продиктовано планировочной структурой поселения. Обслуживают потребителей </w:t>
      </w:r>
      <w:r w:rsidR="007358D1">
        <w:rPr>
          <w:bCs/>
          <w:sz w:val="28"/>
          <w:szCs w:val="28"/>
        </w:rPr>
        <w:t>6</w:t>
      </w:r>
      <w:r w:rsidRPr="00DE453D">
        <w:rPr>
          <w:bCs/>
          <w:sz w:val="28"/>
          <w:szCs w:val="28"/>
        </w:rPr>
        <w:t xml:space="preserve"> котельных:</w:t>
      </w:r>
      <w:r w:rsidRPr="00DE453D">
        <w:rPr>
          <w:sz w:val="28"/>
          <w:szCs w:val="28"/>
        </w:rPr>
        <w:t xml:space="preserve"> ООО «УЖКХ» – </w:t>
      </w:r>
      <w:r w:rsidR="00306D67">
        <w:rPr>
          <w:sz w:val="28"/>
          <w:szCs w:val="28"/>
        </w:rPr>
        <w:t>5</w:t>
      </w:r>
      <w:r w:rsidR="005C2DE5">
        <w:rPr>
          <w:sz w:val="28"/>
          <w:szCs w:val="28"/>
        </w:rPr>
        <w:t xml:space="preserve">, </w:t>
      </w:r>
      <w:r w:rsidRPr="00DE453D">
        <w:rPr>
          <w:sz w:val="28"/>
          <w:szCs w:val="28"/>
        </w:rPr>
        <w:t xml:space="preserve">МУЗ ЦРБ – 1. Единой тепловой сети в </w:t>
      </w:r>
      <w:proofErr w:type="gramStart"/>
      <w:r w:rsidRPr="00DE453D">
        <w:rPr>
          <w:sz w:val="28"/>
          <w:szCs w:val="28"/>
        </w:rPr>
        <w:t>поселении  не</w:t>
      </w:r>
      <w:proofErr w:type="gramEnd"/>
      <w:r w:rsidRPr="00DE453D">
        <w:rPr>
          <w:sz w:val="28"/>
          <w:szCs w:val="28"/>
        </w:rPr>
        <w:t xml:space="preserve"> имеется. Каждая котельная имеет свой радиус обслуживания от 200 до 580 м</w:t>
      </w:r>
      <w:r w:rsidRPr="00DE453D">
        <w:rPr>
          <w:bCs/>
          <w:sz w:val="28"/>
          <w:szCs w:val="28"/>
        </w:rPr>
        <w:t xml:space="preserve">, основной источник тепла – газ, теплоноситель – вода. Диаметр тепловых сетей 50-200мм. Тепловые сети находятся в удовлетворительном состоянии. </w:t>
      </w:r>
    </w:p>
    <w:p w:rsidR="00DE453D" w:rsidRPr="00DE453D" w:rsidRDefault="00DE453D" w:rsidP="00DE453D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3D" w:rsidRPr="00DE453D" w:rsidRDefault="00DE453D" w:rsidP="00312ED2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>Система газоснабжения</w:t>
      </w:r>
    </w:p>
    <w:p w:rsidR="00DE453D" w:rsidRPr="00DE453D" w:rsidRDefault="005C2DE5" w:rsidP="005C2DE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Обеспеченность сетями газа 99,6</w:t>
      </w:r>
      <w:r w:rsidR="00DE453D" w:rsidRPr="00DE453D">
        <w:rPr>
          <w:bCs/>
          <w:sz w:val="28"/>
          <w:szCs w:val="28"/>
        </w:rPr>
        <w:t xml:space="preserve"> %. Поставщик данного ресурса в </w:t>
      </w:r>
      <w:proofErr w:type="spellStart"/>
      <w:r w:rsidR="00DE453D" w:rsidRPr="00DE453D">
        <w:rPr>
          <w:bCs/>
          <w:sz w:val="28"/>
          <w:szCs w:val="28"/>
        </w:rPr>
        <w:t>Каменоломненском</w:t>
      </w:r>
      <w:proofErr w:type="spellEnd"/>
      <w:r w:rsidR="00DE453D" w:rsidRPr="00DE453D">
        <w:rPr>
          <w:bCs/>
          <w:sz w:val="28"/>
          <w:szCs w:val="28"/>
        </w:rPr>
        <w:t xml:space="preserve"> поселении </w:t>
      </w:r>
      <w:r w:rsidR="00AA4BBE">
        <w:rPr>
          <w:bCs/>
          <w:sz w:val="28"/>
          <w:szCs w:val="28"/>
        </w:rPr>
        <w:t>АО</w:t>
      </w:r>
      <w:r w:rsidR="00DE453D" w:rsidRPr="00DE453D">
        <w:rPr>
          <w:bCs/>
          <w:sz w:val="28"/>
          <w:szCs w:val="28"/>
        </w:rPr>
        <w:t xml:space="preserve"> </w:t>
      </w:r>
      <w:r w:rsidR="00AA4BBE" w:rsidRPr="00AA4BBE">
        <w:rPr>
          <w:bCs/>
          <w:sz w:val="28"/>
          <w:szCs w:val="28"/>
        </w:rPr>
        <w:t xml:space="preserve">по газификации и эксплуатации газового хозяйства </w:t>
      </w:r>
      <w:r w:rsidR="00DE453D" w:rsidRPr="00DE453D">
        <w:rPr>
          <w:bCs/>
          <w:sz w:val="28"/>
          <w:szCs w:val="28"/>
        </w:rPr>
        <w:t>«</w:t>
      </w:r>
      <w:proofErr w:type="spellStart"/>
      <w:r w:rsidR="00DE453D" w:rsidRPr="00DE453D">
        <w:rPr>
          <w:bCs/>
          <w:sz w:val="28"/>
          <w:szCs w:val="28"/>
        </w:rPr>
        <w:t>Шахтымежрайгаз</w:t>
      </w:r>
      <w:proofErr w:type="spellEnd"/>
      <w:r w:rsidR="00DE453D" w:rsidRPr="00DE453D">
        <w:rPr>
          <w:bCs/>
          <w:sz w:val="28"/>
          <w:szCs w:val="28"/>
        </w:rPr>
        <w:t xml:space="preserve">». Обслуживание газовых сетей также выполняет </w:t>
      </w:r>
      <w:r w:rsidR="00AA4BBE" w:rsidRPr="00AA4BBE">
        <w:rPr>
          <w:bCs/>
          <w:sz w:val="28"/>
          <w:szCs w:val="28"/>
        </w:rPr>
        <w:t>АО по газификации и эксплуатации газового хозяйства «</w:t>
      </w:r>
      <w:proofErr w:type="spellStart"/>
      <w:r w:rsidR="00AA4BBE" w:rsidRPr="00AA4BBE">
        <w:rPr>
          <w:bCs/>
          <w:sz w:val="28"/>
          <w:szCs w:val="28"/>
        </w:rPr>
        <w:t>Шахтымежрайгаз</w:t>
      </w:r>
      <w:proofErr w:type="spellEnd"/>
      <w:r w:rsidR="00AA4BBE" w:rsidRPr="00AA4BBE">
        <w:rPr>
          <w:bCs/>
          <w:sz w:val="28"/>
          <w:szCs w:val="28"/>
        </w:rPr>
        <w:t>»</w:t>
      </w:r>
      <w:r w:rsidR="00AA4BBE">
        <w:rPr>
          <w:bCs/>
          <w:sz w:val="28"/>
          <w:szCs w:val="28"/>
        </w:rPr>
        <w:t xml:space="preserve">. </w:t>
      </w:r>
      <w:r w:rsidR="00DE453D" w:rsidRPr="00DE453D">
        <w:rPr>
          <w:bCs/>
          <w:sz w:val="28"/>
          <w:szCs w:val="28"/>
        </w:rPr>
        <w:t>По территории поселения проходит один газопровод высокого давления, разветвленная сеть газопроводов среднего и низкого давления, установлено 5 ГРП, 15 ШРП.</w:t>
      </w:r>
      <w:r w:rsidR="00DE453D" w:rsidRPr="00DE453D">
        <w:rPr>
          <w:sz w:val="28"/>
          <w:szCs w:val="28"/>
        </w:rPr>
        <w:t xml:space="preserve"> Газоснабжение поселка осуществляется через ГРП. Надежность системы газоснабжения поселка решена путем кольцевания газовых систем высокого, среднего и низкого давления.</w:t>
      </w:r>
    </w:p>
    <w:p w:rsidR="00DE453D" w:rsidRPr="00DE453D" w:rsidRDefault="00DE453D" w:rsidP="00DE453D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3D" w:rsidRPr="00DE453D" w:rsidRDefault="00DE453D" w:rsidP="00312ED2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 xml:space="preserve"> Вывоз и утилизация ТБО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53D">
        <w:rPr>
          <w:rFonts w:ascii="Times New Roman" w:hAnsi="Times New Roman" w:cs="Times New Roman"/>
          <w:bCs/>
          <w:sz w:val="28"/>
          <w:szCs w:val="28"/>
        </w:rPr>
        <w:t xml:space="preserve">МП «Благоустроитель» занимается в </w:t>
      </w:r>
      <w:proofErr w:type="spellStart"/>
      <w:r w:rsidRPr="00DE453D">
        <w:rPr>
          <w:rFonts w:ascii="Times New Roman" w:hAnsi="Times New Roman" w:cs="Times New Roman"/>
          <w:bCs/>
          <w:sz w:val="28"/>
          <w:szCs w:val="28"/>
        </w:rPr>
        <w:t>Каменоломненском</w:t>
      </w:r>
      <w:proofErr w:type="spellEnd"/>
      <w:r w:rsidRPr="00DE453D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вывозом ТБО. Утилизацией и переработкой не занимается. Каменоломненское городское поселение собственного полигона по утилизации ТБО не имеет и вывозит отходы на полигон по договору.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Вывозятся отходы от жилых домов, общественных зданий и учреждений, предприятий торговли, общественного питания, уличный и строительный мусор, садово-парковый смет и некоторые виды промышленных отходов, а также неопасные отх</w:t>
      </w:r>
      <w:r w:rsidR="00312ED2">
        <w:rPr>
          <w:rFonts w:ascii="Times New Roman" w:hAnsi="Times New Roman" w:cs="Times New Roman"/>
          <w:sz w:val="28"/>
          <w:szCs w:val="28"/>
        </w:rPr>
        <w:t>оды (</w:t>
      </w:r>
      <w:proofErr w:type="spellStart"/>
      <w:r w:rsidR="00312ED2">
        <w:rPr>
          <w:rFonts w:ascii="Times New Roman" w:hAnsi="Times New Roman" w:cs="Times New Roman"/>
          <w:sz w:val="28"/>
          <w:szCs w:val="28"/>
        </w:rPr>
        <w:t>зоошлаки</w:t>
      </w:r>
      <w:proofErr w:type="spellEnd"/>
      <w:r w:rsidR="00312ED2">
        <w:rPr>
          <w:rFonts w:ascii="Times New Roman" w:hAnsi="Times New Roman" w:cs="Times New Roman"/>
          <w:sz w:val="28"/>
          <w:szCs w:val="28"/>
        </w:rPr>
        <w:t xml:space="preserve"> от сжигания углей,</w:t>
      </w:r>
      <w:r w:rsidRPr="00DE453D">
        <w:rPr>
          <w:rFonts w:ascii="Times New Roman" w:hAnsi="Times New Roman" w:cs="Times New Roman"/>
          <w:sz w:val="28"/>
          <w:szCs w:val="28"/>
        </w:rPr>
        <w:t xml:space="preserve"> отходы абразивных материалов и др.).</w:t>
      </w:r>
    </w:p>
    <w:p w:rsidR="00DE453D" w:rsidRPr="00DE453D" w:rsidRDefault="00DE453D" w:rsidP="00DE453D">
      <w:pPr>
        <w:pStyle w:val="af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53D">
        <w:rPr>
          <w:rFonts w:ascii="Times New Roman" w:hAnsi="Times New Roman" w:cs="Times New Roman"/>
          <w:bCs/>
          <w:sz w:val="28"/>
          <w:szCs w:val="28"/>
        </w:rPr>
        <w:t>Основной способ вывоза отходов – планово-регулярная система с несменяемыми контейнерами и планово-поквартирная система (бестарная).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Анализ современного состояния в жилищно-коммунальной сфере показывает, что: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вопросы</w:t>
      </w:r>
      <w:proofErr w:type="gramEnd"/>
      <w:r w:rsidRPr="00804E0D">
        <w:rPr>
          <w:kern w:val="2"/>
          <w:sz w:val="28"/>
          <w:szCs w:val="28"/>
        </w:rPr>
        <w:t xml:space="preserve"> жилищно-коммунального обслуживания занимают первые места </w:t>
      </w:r>
      <w:r w:rsidR="007F4291">
        <w:rPr>
          <w:kern w:val="2"/>
          <w:sz w:val="28"/>
          <w:szCs w:val="28"/>
        </w:rPr>
        <w:t>в перечне проблем граждан</w:t>
      </w:r>
      <w:r w:rsidRPr="00804E0D">
        <w:rPr>
          <w:kern w:val="2"/>
          <w:sz w:val="28"/>
          <w:szCs w:val="28"/>
        </w:rPr>
        <w:t>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жилищный</w:t>
      </w:r>
      <w:proofErr w:type="gramEnd"/>
      <w:r w:rsidRPr="00804E0D">
        <w:rPr>
          <w:kern w:val="2"/>
          <w:sz w:val="28"/>
          <w:szCs w:val="28"/>
        </w:rPr>
        <w:t xml:space="preserve"> фонд, переданный в собственность граждан, так и не стал предмето</w:t>
      </w:r>
      <w:r w:rsidR="007F4291">
        <w:rPr>
          <w:kern w:val="2"/>
          <w:sz w:val="28"/>
          <w:szCs w:val="28"/>
        </w:rPr>
        <w:t>м ответственности собственников.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не менее чем на 10% от планового уровня и на которые ответственный исполнитель и участники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Среди рисков реализации </w:t>
      </w:r>
      <w:r w:rsidR="00F2728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необходимо выделить следующие:</w:t>
      </w:r>
    </w:p>
    <w:p w:rsidR="00F2728F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Риск финансового обеспечения, который связан с финансированием </w:t>
      </w:r>
      <w:r w:rsidR="00F2728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неполном объеме, как за счет бюджетных, так и внебюджетных источников. Данный риск возникает по причине значительной продолжительности </w:t>
      </w:r>
      <w:r w:rsidR="00F2728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программы, а также высокой зависимости ее успешной реализации от привлечения внебюджетных источников. К примеру, на предоставление мер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поддержки капитального ремонта многоквартирных домов в рамках создаваемой региональной системы требуется значительный объем средств областного и местных бюджетов. 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Реализации </w:t>
      </w:r>
      <w:r w:rsidR="00D42CD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также угрожают следующие риски, которые связаны с изменением внешней среды и которыми невозможно управлять в рамках реализации </w:t>
      </w:r>
      <w:r w:rsidR="00D42CD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</w:t>
      </w:r>
      <w:r w:rsidR="009C3EED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подпрограммы можно </w:t>
      </w:r>
      <w:proofErr w:type="gramStart"/>
      <w:r w:rsidRPr="00804E0D">
        <w:rPr>
          <w:kern w:val="2"/>
          <w:sz w:val="28"/>
          <w:szCs w:val="28"/>
        </w:rPr>
        <w:t>оценить</w:t>
      </w:r>
      <w:proofErr w:type="gramEnd"/>
      <w:r w:rsidRPr="00804E0D">
        <w:rPr>
          <w:kern w:val="2"/>
          <w:sz w:val="28"/>
          <w:szCs w:val="28"/>
        </w:rPr>
        <w:t xml:space="preserve"> как умеренный.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Управление рисками реализации </w:t>
      </w:r>
      <w:r w:rsidR="00444C0E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осуществляться путем координации деятельности ответственного исполнителя и участников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444F57" w:rsidRPr="00804E0D" w:rsidRDefault="00444F57" w:rsidP="00444C0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Управление рисками реализации </w:t>
      </w:r>
      <w:r w:rsidR="00444C0E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 w:rsidR="00444C0E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 w:rsidR="00444C0E">
        <w:rPr>
          <w:kern w:val="2"/>
          <w:sz w:val="28"/>
          <w:szCs w:val="28"/>
        </w:rPr>
        <w:t>поселения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Принятие мер правового регулирования относится к компетенции федеральных органов исполнительной власти и предусмотрено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программой Российской Федерации «Обеспечение доступным и комфортным жильем и коммунальными услугами граждан Российской Федерации», утвержденной распоряжением Правительства Российской Федерации от 30.11.2012 № 2227-р.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444C0E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Основной целью </w:t>
      </w:r>
      <w:r w:rsidR="00444C0E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является повышение качества и надежности предоставления жилищно-коммунальных услуг населению </w:t>
      </w:r>
      <w:r w:rsidR="00444C0E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увеличение</w:t>
      </w:r>
      <w:proofErr w:type="gramEnd"/>
      <w:r w:rsidRPr="00804E0D">
        <w:rPr>
          <w:kern w:val="2"/>
          <w:sz w:val="28"/>
          <w:szCs w:val="28"/>
        </w:rPr>
        <w:t xml:space="preserve"> объема капитального ремонта многоквартирных домов для повышения их комфортности и </w:t>
      </w:r>
      <w:proofErr w:type="spellStart"/>
      <w:r w:rsidRPr="00804E0D">
        <w:rPr>
          <w:kern w:val="2"/>
          <w:sz w:val="28"/>
          <w:szCs w:val="28"/>
        </w:rPr>
        <w:t>энергоэффективности</w:t>
      </w:r>
      <w:proofErr w:type="spellEnd"/>
      <w:r w:rsidRPr="00804E0D">
        <w:rPr>
          <w:kern w:val="2"/>
          <w:sz w:val="28"/>
          <w:szCs w:val="28"/>
        </w:rPr>
        <w:t>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эффективное</w:t>
      </w:r>
      <w:proofErr w:type="gramEnd"/>
      <w:r w:rsidRPr="00804E0D">
        <w:rPr>
          <w:kern w:val="2"/>
          <w:sz w:val="28"/>
          <w:szCs w:val="28"/>
        </w:rPr>
        <w:t xml:space="preserve"> управление многоквартирными домами;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повышение</w:t>
      </w:r>
      <w:proofErr w:type="gramEnd"/>
      <w:r w:rsidRPr="00804E0D">
        <w:rPr>
          <w:kern w:val="2"/>
          <w:sz w:val="28"/>
          <w:szCs w:val="28"/>
        </w:rPr>
        <w:t xml:space="preserve"> эффективности, качества и надежности поставок коммунальных ресурсов;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обеспечение</w:t>
      </w:r>
      <w:proofErr w:type="gramEnd"/>
      <w:r w:rsidRPr="00804E0D">
        <w:rPr>
          <w:kern w:val="2"/>
          <w:sz w:val="28"/>
          <w:szCs w:val="28"/>
        </w:rPr>
        <w:t xml:space="preserve">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Цели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жилищно-коммунальной сфере определены в соответствии с: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444F57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</w:t>
      </w:r>
      <w:r w:rsidR="00975727">
        <w:rPr>
          <w:kern w:val="2"/>
          <w:sz w:val="28"/>
          <w:szCs w:val="28"/>
        </w:rPr>
        <w:t>0.2007 № 2067;</w:t>
      </w:r>
    </w:p>
    <w:p w:rsidR="00975727" w:rsidRDefault="0097572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Октябрьского района</w:t>
      </w:r>
      <w:r w:rsidRPr="00804E0D">
        <w:rPr>
          <w:kern w:val="2"/>
          <w:sz w:val="28"/>
          <w:szCs w:val="28"/>
        </w:rPr>
        <w:t xml:space="preserve"> на период до 2020 года</w:t>
      </w:r>
      <w:r>
        <w:rPr>
          <w:kern w:val="2"/>
          <w:sz w:val="28"/>
          <w:szCs w:val="28"/>
        </w:rPr>
        <w:t>, утвержденной решением собранием депутатов Октябрьского района от 26.05.2011г. № 48;</w:t>
      </w:r>
    </w:p>
    <w:p w:rsidR="00FE0698" w:rsidRPr="00804E0D" w:rsidRDefault="00FE0698" w:rsidP="00FE069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 xml:space="preserve"> на период до 2020 года;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Стратегическая цель региональной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политики в жилищно-коммунальной сфере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 целью развития общественной инициативы будет стимулироваться создание товариществ собственников жилья, информационно-разъяснительная работа, популяризация лучших практик в сфере управления многоквартирными домами.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Состав показателей (индикаторов)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показателям (индикаторам)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относятся следующие: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«Доля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кооператива»;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«Уровень износа коммунальной инфраструктуры».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Период реализации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- 2014-2020 годы. Этапы реализации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не выделяются.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результате реализации </w:t>
      </w:r>
      <w:r w:rsidR="00486913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к 2020 году будет сформирована комфортная среда проживания и жизнедеятельности для всех жителей </w:t>
      </w:r>
      <w:r w:rsidR="00486913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повышением</w:t>
      </w:r>
      <w:proofErr w:type="gramEnd"/>
      <w:r w:rsidRPr="00804E0D">
        <w:rPr>
          <w:kern w:val="2"/>
          <w:sz w:val="28"/>
          <w:szCs w:val="28"/>
        </w:rPr>
        <w:t xml:space="preserve"> удовлетворенности населения </w:t>
      </w:r>
      <w:r w:rsidR="00486913">
        <w:rPr>
          <w:kern w:val="2"/>
          <w:sz w:val="28"/>
          <w:szCs w:val="28"/>
        </w:rPr>
        <w:t>поселения</w:t>
      </w:r>
      <w:r w:rsidRPr="00804E0D">
        <w:rPr>
          <w:kern w:val="2"/>
          <w:sz w:val="28"/>
          <w:szCs w:val="28"/>
        </w:rPr>
        <w:t xml:space="preserve"> уровнем жилищно-коммунального обслуживания;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снижением</w:t>
      </w:r>
      <w:proofErr w:type="gramEnd"/>
      <w:r w:rsidRPr="00804E0D">
        <w:rPr>
          <w:kern w:val="2"/>
          <w:sz w:val="28"/>
          <w:szCs w:val="28"/>
        </w:rPr>
        <w:t xml:space="preserve"> уровня потерь при производстве, транспортировке и распределении коммунальных ресурсов;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увеличением</w:t>
      </w:r>
      <w:proofErr w:type="gramEnd"/>
      <w:r w:rsidRPr="00804E0D">
        <w:rPr>
          <w:kern w:val="2"/>
          <w:sz w:val="28"/>
          <w:szCs w:val="28"/>
        </w:rPr>
        <w:t xml:space="preserve"> протяженности освещенных улиц населенных пунктов </w:t>
      </w:r>
      <w:r w:rsidR="00304E54">
        <w:rPr>
          <w:kern w:val="2"/>
          <w:sz w:val="28"/>
          <w:szCs w:val="28"/>
        </w:rPr>
        <w:t>поселения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 xml:space="preserve">Раздел 3. Обоснование выделения </w:t>
      </w:r>
      <w:r w:rsidRPr="0063703F">
        <w:rPr>
          <w:bCs/>
          <w:kern w:val="2"/>
          <w:sz w:val="28"/>
          <w:szCs w:val="28"/>
        </w:rPr>
        <w:t>подпрограмм</w:t>
      </w:r>
      <w:r w:rsidRPr="00804E0D">
        <w:rPr>
          <w:bCs/>
          <w:kern w:val="2"/>
          <w:sz w:val="28"/>
          <w:szCs w:val="28"/>
        </w:rPr>
        <w:t xml:space="preserve"> </w:t>
      </w:r>
      <w:r w:rsidR="006037CF">
        <w:rPr>
          <w:kern w:val="2"/>
          <w:sz w:val="28"/>
          <w:szCs w:val="28"/>
        </w:rPr>
        <w:t>муниципальной</w:t>
      </w:r>
      <w:r w:rsidRPr="00804E0D">
        <w:rPr>
          <w:bCs/>
          <w:kern w:val="2"/>
          <w:sz w:val="28"/>
          <w:szCs w:val="28"/>
        </w:rPr>
        <w:t xml:space="preserve"> программы, обобщенная характеристика основных мероприятий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Комплексный характер целей и задач </w:t>
      </w:r>
      <w:r w:rsidR="006037C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="006037C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программе, так и по ее отдельным </w:t>
      </w:r>
      <w:r w:rsidRPr="0063703F">
        <w:rPr>
          <w:kern w:val="2"/>
          <w:sz w:val="28"/>
          <w:szCs w:val="28"/>
        </w:rPr>
        <w:t>подпрограммам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состав </w:t>
      </w:r>
      <w:r w:rsidR="006037CF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включены следующие </w:t>
      </w:r>
      <w:r w:rsidR="0063703F">
        <w:rPr>
          <w:kern w:val="2"/>
          <w:sz w:val="28"/>
          <w:szCs w:val="28"/>
        </w:rPr>
        <w:t>две</w:t>
      </w:r>
      <w:r w:rsidRPr="00804E0D">
        <w:rPr>
          <w:kern w:val="2"/>
          <w:sz w:val="28"/>
          <w:szCs w:val="28"/>
        </w:rPr>
        <w:t xml:space="preserve"> подпрограммы:</w:t>
      </w:r>
    </w:p>
    <w:p w:rsidR="00444F57" w:rsidRPr="0063703F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63703F">
        <w:rPr>
          <w:kern w:val="2"/>
          <w:sz w:val="28"/>
          <w:szCs w:val="28"/>
        </w:rPr>
        <w:t xml:space="preserve">Развитие жилищного хозяйства в </w:t>
      </w:r>
      <w:proofErr w:type="spellStart"/>
      <w:r w:rsidR="0063703F">
        <w:rPr>
          <w:kern w:val="2"/>
          <w:sz w:val="28"/>
          <w:szCs w:val="28"/>
        </w:rPr>
        <w:t>Каменоломненском</w:t>
      </w:r>
      <w:proofErr w:type="spellEnd"/>
      <w:r w:rsidR="0063703F">
        <w:rPr>
          <w:kern w:val="2"/>
          <w:sz w:val="28"/>
          <w:szCs w:val="28"/>
        </w:rPr>
        <w:t xml:space="preserve"> городском поселении</w:t>
      </w:r>
      <w:r w:rsidRPr="0063703F">
        <w:rPr>
          <w:kern w:val="2"/>
          <w:sz w:val="28"/>
          <w:szCs w:val="28"/>
        </w:rPr>
        <w:t>;</w:t>
      </w:r>
    </w:p>
    <w:p w:rsidR="00444F57" w:rsidRPr="0063703F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63703F">
        <w:rPr>
          <w:kern w:val="2"/>
          <w:sz w:val="28"/>
          <w:szCs w:val="28"/>
        </w:rPr>
        <w:t>Создание условий для обеспечения качественными коммунальными услуга</w:t>
      </w:r>
      <w:r w:rsidR="0063703F">
        <w:rPr>
          <w:kern w:val="2"/>
          <w:sz w:val="28"/>
          <w:szCs w:val="28"/>
        </w:rPr>
        <w:t>ми населения Каменоломненского городского поселения.</w:t>
      </w:r>
    </w:p>
    <w:p w:rsidR="00444F57" w:rsidRPr="00804E0D" w:rsidRDefault="00112DC0" w:rsidP="00F9529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Выделение </w:t>
      </w:r>
      <w:r w:rsidR="00444F57" w:rsidRPr="00804E0D">
        <w:rPr>
          <w:kern w:val="2"/>
          <w:sz w:val="28"/>
          <w:szCs w:val="28"/>
        </w:rPr>
        <w:t xml:space="preserve">двух подпрограмм произведено непосредственно в соответствии с целью </w:t>
      </w:r>
      <w:r w:rsidR="006037CF">
        <w:rPr>
          <w:kern w:val="2"/>
          <w:sz w:val="28"/>
          <w:szCs w:val="28"/>
        </w:rPr>
        <w:t>муниципальной</w:t>
      </w:r>
      <w:r w:rsidR="00444F57" w:rsidRPr="00804E0D">
        <w:rPr>
          <w:kern w:val="2"/>
          <w:sz w:val="28"/>
          <w:szCs w:val="28"/>
        </w:rPr>
        <w:t xml:space="preserve"> программы - повышение качества и надежности предоставления жилищно-коммунальных услуг населению </w:t>
      </w:r>
      <w:r w:rsidR="006037CF">
        <w:rPr>
          <w:kern w:val="2"/>
          <w:sz w:val="28"/>
          <w:szCs w:val="28"/>
        </w:rPr>
        <w:t>Каменоломненского городского поселения</w:t>
      </w:r>
      <w:r w:rsidR="00444F57" w:rsidRPr="00804E0D">
        <w:rPr>
          <w:kern w:val="2"/>
          <w:sz w:val="28"/>
          <w:szCs w:val="28"/>
        </w:rPr>
        <w:t>.</w:t>
      </w:r>
    </w:p>
    <w:p w:rsidR="00444F57" w:rsidRPr="00804E0D" w:rsidRDefault="00444F57" w:rsidP="006037CF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рамках </w:t>
      </w:r>
      <w:r w:rsidRPr="00112DC0">
        <w:rPr>
          <w:kern w:val="2"/>
          <w:sz w:val="28"/>
          <w:szCs w:val="28"/>
        </w:rPr>
        <w:t>подпрограммы</w:t>
      </w:r>
      <w:r w:rsidRPr="00804E0D">
        <w:rPr>
          <w:kern w:val="2"/>
          <w:sz w:val="28"/>
          <w:szCs w:val="28"/>
        </w:rPr>
        <w:t xml:space="preserve"> «Развитие жилищного хозяйства в </w:t>
      </w:r>
      <w:proofErr w:type="spellStart"/>
      <w:r w:rsidR="006037CF">
        <w:rPr>
          <w:kern w:val="2"/>
          <w:sz w:val="28"/>
          <w:szCs w:val="28"/>
        </w:rPr>
        <w:t>Каменоломненском</w:t>
      </w:r>
      <w:proofErr w:type="spellEnd"/>
      <w:r w:rsidR="006037CF">
        <w:rPr>
          <w:kern w:val="2"/>
          <w:sz w:val="28"/>
          <w:szCs w:val="28"/>
        </w:rPr>
        <w:t xml:space="preserve"> городском поселении</w:t>
      </w:r>
      <w:r w:rsidRPr="00804E0D">
        <w:rPr>
          <w:kern w:val="2"/>
          <w:sz w:val="28"/>
          <w:szCs w:val="28"/>
        </w:rPr>
        <w:t xml:space="preserve">» предполагается реализация </w:t>
      </w:r>
      <w:r w:rsidR="006037CF">
        <w:rPr>
          <w:kern w:val="2"/>
          <w:sz w:val="28"/>
          <w:szCs w:val="28"/>
        </w:rPr>
        <w:t>мероприятий, направленных</w:t>
      </w:r>
      <w:r w:rsidRPr="00804E0D">
        <w:rPr>
          <w:kern w:val="2"/>
          <w:sz w:val="28"/>
          <w:szCs w:val="28"/>
        </w:rPr>
        <w:t xml:space="preserve"> на улучшение технического состояния многоквартирных домов, улучшение условий проживания граждан.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Капитальный ремонт многоквартирных домов может проводиться как с привлечением, так и без привлечения финансовой поддержки за счет средств Фонда содействия реформированию жилищно-коммунального хозяйства.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Предоставление мер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Мероприятие обусловлено необходимостью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поддержки капитального ремонта, проводимого за счет средств собственников помещений в многоквартирных домах. В рамках мероприятия средства </w:t>
      </w:r>
      <w:r w:rsidR="00CC28FC">
        <w:rPr>
          <w:kern w:val="2"/>
          <w:sz w:val="28"/>
          <w:szCs w:val="28"/>
        </w:rPr>
        <w:t>бюджета поселения</w:t>
      </w:r>
      <w:r w:rsidRPr="00804E0D">
        <w:rPr>
          <w:kern w:val="2"/>
          <w:sz w:val="28"/>
          <w:szCs w:val="28"/>
        </w:rPr>
        <w:t xml:space="preserve"> будут направлены на поддержку выполнения отдельных, наиболее значимых и дорогостоящих видов работ по капитальному ремонту.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Информирование населения по вопросам управления многоквартирными домами и </w:t>
      </w:r>
      <w:proofErr w:type="spellStart"/>
      <w:r w:rsidRPr="00804E0D">
        <w:rPr>
          <w:kern w:val="2"/>
          <w:sz w:val="28"/>
          <w:szCs w:val="28"/>
        </w:rPr>
        <w:t>энергоэффективности</w:t>
      </w:r>
      <w:proofErr w:type="spellEnd"/>
      <w:r w:rsidRPr="00804E0D">
        <w:rPr>
          <w:kern w:val="2"/>
          <w:sz w:val="28"/>
          <w:szCs w:val="28"/>
        </w:rPr>
        <w:t xml:space="preserve"> в жилищной сфере.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Данное мероприятие предусматривает:</w:t>
      </w:r>
    </w:p>
    <w:p w:rsidR="00444F57" w:rsidRPr="00804E0D" w:rsidRDefault="00444F57" w:rsidP="006037C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освещение</w:t>
      </w:r>
      <w:proofErr w:type="gramEnd"/>
      <w:r w:rsidRPr="00804E0D">
        <w:rPr>
          <w:kern w:val="2"/>
          <w:sz w:val="28"/>
          <w:szCs w:val="28"/>
        </w:rPr>
        <w:t xml:space="preserve"> в средствах массовой информации изменений жилищного законодательства, затрагивающих права и устанавливающих обязанности гр</w:t>
      </w:r>
      <w:r w:rsidR="006037CF">
        <w:rPr>
          <w:kern w:val="2"/>
          <w:sz w:val="28"/>
          <w:szCs w:val="28"/>
        </w:rPr>
        <w:t xml:space="preserve">аждан и организаций в сфере ЖКХ </w:t>
      </w:r>
      <w:r w:rsidRPr="00804E0D">
        <w:rPr>
          <w:kern w:val="2"/>
          <w:sz w:val="28"/>
          <w:szCs w:val="28"/>
        </w:rPr>
        <w:t>и иные мероприятия в рамках информационно-пропагандистской раб</w:t>
      </w:r>
      <w:r w:rsidR="004A650A">
        <w:rPr>
          <w:kern w:val="2"/>
          <w:sz w:val="28"/>
          <w:szCs w:val="28"/>
        </w:rPr>
        <w:t>оты в сфере жилищного хозяйства.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управления многоквартирными домами.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Поощрение победителей по итогам конкурсов в сфере управления многоквартирными домами.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Мероприятие создает материальный стимул для улучшения качества обслуживания жилищного фонда, развития конкуренции в сфере управления многоквартирными домами, пропаганды положительного опыта.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рамках подпрограммы «Создание условий для обеспечения качественными коммунальными услугами населения </w:t>
      </w:r>
      <w:r w:rsidR="004A650A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 предполагается реализация следующих осно</w:t>
      </w:r>
      <w:r w:rsidR="004A650A">
        <w:rPr>
          <w:kern w:val="2"/>
          <w:sz w:val="28"/>
          <w:szCs w:val="28"/>
        </w:rPr>
        <w:t>вных мероприятий: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Строительство, реконструкция и капитальный ремонт объектов теплоэнергетики, включая разработку проектно-сметной документации.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Мероприятия по обеспечению резервными источниками электроснабжения объектов жизнеобеспечения.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Строительство, реконструкция объектов электрических сетей наружного (уличного) освещения муниципальных образований, включая разработку проектно-сметной документации.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Раздел 4. Информация по ресурсному обеспечению</w:t>
      </w:r>
    </w:p>
    <w:p w:rsidR="00444F57" w:rsidRPr="00804E0D" w:rsidRDefault="00BE71D5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="00444F57" w:rsidRPr="00804E0D">
        <w:rPr>
          <w:bCs/>
          <w:kern w:val="2"/>
          <w:sz w:val="28"/>
          <w:szCs w:val="28"/>
        </w:rPr>
        <w:t xml:space="preserve"> программы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124107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124107">
        <w:rPr>
          <w:kern w:val="2"/>
          <w:sz w:val="28"/>
          <w:szCs w:val="28"/>
        </w:rPr>
        <w:t xml:space="preserve">Источниками финансирования </w:t>
      </w:r>
      <w:r w:rsidR="00241891">
        <w:rPr>
          <w:kern w:val="2"/>
          <w:sz w:val="28"/>
          <w:szCs w:val="28"/>
        </w:rPr>
        <w:t>Муниципальной</w:t>
      </w:r>
      <w:r w:rsidRPr="00124107">
        <w:rPr>
          <w:kern w:val="2"/>
          <w:sz w:val="28"/>
          <w:szCs w:val="28"/>
        </w:rPr>
        <w:t xml:space="preserve"> программы </w:t>
      </w:r>
      <w:r w:rsidR="00526E0C">
        <w:rPr>
          <w:kern w:val="2"/>
          <w:sz w:val="28"/>
          <w:szCs w:val="28"/>
        </w:rPr>
        <w:t xml:space="preserve">могут быть </w:t>
      </w:r>
      <w:r w:rsidRPr="00124107">
        <w:rPr>
          <w:kern w:val="2"/>
          <w:sz w:val="28"/>
          <w:szCs w:val="28"/>
        </w:rPr>
        <w:t>средства федерального, областного и местных бюджетов, а также внебюджетные средства.</w:t>
      </w:r>
    </w:p>
    <w:p w:rsidR="00444F57" w:rsidRPr="003D0075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124107">
        <w:rPr>
          <w:kern w:val="2"/>
          <w:sz w:val="28"/>
          <w:szCs w:val="28"/>
        </w:rPr>
        <w:t xml:space="preserve">Общий объем финансового обеспечения реализации </w:t>
      </w:r>
      <w:r w:rsidR="00124107">
        <w:rPr>
          <w:kern w:val="2"/>
          <w:sz w:val="28"/>
          <w:szCs w:val="28"/>
        </w:rPr>
        <w:t xml:space="preserve">муниципальной </w:t>
      </w:r>
      <w:r w:rsidRPr="00124107">
        <w:rPr>
          <w:kern w:val="2"/>
          <w:sz w:val="28"/>
          <w:szCs w:val="28"/>
        </w:rPr>
        <w:t xml:space="preserve">программы в 2014 - 2020 годах составляет </w:t>
      </w:r>
      <w:r w:rsidR="00CB72A7">
        <w:rPr>
          <w:kern w:val="2"/>
          <w:sz w:val="28"/>
          <w:szCs w:val="28"/>
        </w:rPr>
        <w:t>122384,4</w:t>
      </w:r>
      <w:r w:rsidR="00FA2348" w:rsidRPr="003D0075">
        <w:rPr>
          <w:kern w:val="2"/>
          <w:sz w:val="28"/>
          <w:szCs w:val="28"/>
        </w:rPr>
        <w:t xml:space="preserve"> </w:t>
      </w:r>
      <w:r w:rsidRPr="003D0075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F2100E" w:rsidRPr="003D0075" w:rsidRDefault="00F2100E" w:rsidP="00F2100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3D0075">
        <w:rPr>
          <w:kern w:val="2"/>
          <w:sz w:val="28"/>
          <w:szCs w:val="28"/>
        </w:rPr>
        <w:t>за</w:t>
      </w:r>
      <w:proofErr w:type="gramEnd"/>
      <w:r w:rsidRPr="003D0075">
        <w:rPr>
          <w:kern w:val="2"/>
          <w:sz w:val="28"/>
          <w:szCs w:val="28"/>
        </w:rPr>
        <w:t xml:space="preserve"> счет средств федерального бюджета – </w:t>
      </w:r>
      <w:r w:rsidR="00983B89" w:rsidRPr="0014476F">
        <w:rPr>
          <w:kern w:val="2"/>
          <w:sz w:val="28"/>
          <w:szCs w:val="28"/>
        </w:rPr>
        <w:t>252,9</w:t>
      </w:r>
      <w:r w:rsidR="00F60023" w:rsidRPr="003D0075">
        <w:rPr>
          <w:kern w:val="2"/>
          <w:sz w:val="28"/>
          <w:szCs w:val="28"/>
        </w:rPr>
        <w:t xml:space="preserve"> </w:t>
      </w:r>
      <w:r w:rsidRPr="003D0075">
        <w:rPr>
          <w:kern w:val="2"/>
          <w:sz w:val="28"/>
          <w:szCs w:val="28"/>
        </w:rPr>
        <w:t>тыс. рублей;</w:t>
      </w:r>
    </w:p>
    <w:p w:rsidR="00444F57" w:rsidRPr="003D0075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3D0075">
        <w:rPr>
          <w:kern w:val="2"/>
          <w:sz w:val="28"/>
          <w:szCs w:val="28"/>
        </w:rPr>
        <w:t>за</w:t>
      </w:r>
      <w:proofErr w:type="gramEnd"/>
      <w:r w:rsidRPr="003D0075">
        <w:rPr>
          <w:kern w:val="2"/>
          <w:sz w:val="28"/>
          <w:szCs w:val="28"/>
        </w:rPr>
        <w:t xml:space="preserve"> счет средств </w:t>
      </w:r>
      <w:r w:rsidR="00F07541" w:rsidRPr="003D0075">
        <w:rPr>
          <w:kern w:val="2"/>
          <w:sz w:val="28"/>
          <w:szCs w:val="28"/>
        </w:rPr>
        <w:t>областного</w:t>
      </w:r>
      <w:r w:rsidRPr="003D0075">
        <w:rPr>
          <w:kern w:val="2"/>
          <w:sz w:val="28"/>
          <w:szCs w:val="28"/>
        </w:rPr>
        <w:t xml:space="preserve"> бюджета –</w:t>
      </w:r>
      <w:r w:rsidR="00587661">
        <w:rPr>
          <w:kern w:val="2"/>
          <w:sz w:val="28"/>
          <w:szCs w:val="28"/>
        </w:rPr>
        <w:t>77189,6</w:t>
      </w:r>
      <w:r w:rsidR="00727E24" w:rsidRPr="003D0075">
        <w:rPr>
          <w:kern w:val="2"/>
          <w:sz w:val="28"/>
          <w:szCs w:val="28"/>
        </w:rPr>
        <w:t xml:space="preserve"> </w:t>
      </w:r>
      <w:r w:rsidRPr="003D0075">
        <w:rPr>
          <w:kern w:val="2"/>
          <w:sz w:val="28"/>
          <w:szCs w:val="28"/>
        </w:rPr>
        <w:t>тыс. рублей;</w:t>
      </w:r>
    </w:p>
    <w:p w:rsidR="00444F57" w:rsidRPr="003D0075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3D0075">
        <w:rPr>
          <w:kern w:val="2"/>
          <w:sz w:val="28"/>
          <w:szCs w:val="28"/>
        </w:rPr>
        <w:t>за</w:t>
      </w:r>
      <w:proofErr w:type="gramEnd"/>
      <w:r w:rsidRPr="003D0075">
        <w:rPr>
          <w:kern w:val="2"/>
          <w:sz w:val="28"/>
          <w:szCs w:val="28"/>
        </w:rPr>
        <w:t xml:space="preserve"> счет средств </w:t>
      </w:r>
      <w:r w:rsidR="00F07541" w:rsidRPr="003D0075">
        <w:rPr>
          <w:kern w:val="2"/>
          <w:sz w:val="28"/>
          <w:szCs w:val="28"/>
        </w:rPr>
        <w:t>районного</w:t>
      </w:r>
      <w:r w:rsidR="009273FF" w:rsidRPr="003D0075">
        <w:rPr>
          <w:kern w:val="2"/>
          <w:sz w:val="28"/>
          <w:szCs w:val="28"/>
        </w:rPr>
        <w:t xml:space="preserve"> </w:t>
      </w:r>
      <w:r w:rsidR="00CC28FC" w:rsidRPr="003D0075">
        <w:rPr>
          <w:kern w:val="2"/>
          <w:sz w:val="28"/>
          <w:szCs w:val="28"/>
        </w:rPr>
        <w:t xml:space="preserve">бюджета </w:t>
      </w:r>
      <w:r w:rsidRPr="003D0075">
        <w:rPr>
          <w:kern w:val="2"/>
          <w:sz w:val="28"/>
          <w:szCs w:val="28"/>
        </w:rPr>
        <w:t xml:space="preserve">– </w:t>
      </w:r>
      <w:r w:rsidR="00587661">
        <w:rPr>
          <w:kern w:val="2"/>
          <w:sz w:val="28"/>
          <w:szCs w:val="28"/>
        </w:rPr>
        <w:t>19787,8</w:t>
      </w:r>
      <w:r w:rsidR="00F60023" w:rsidRPr="003D0075">
        <w:rPr>
          <w:kern w:val="2"/>
          <w:sz w:val="28"/>
          <w:szCs w:val="28"/>
        </w:rPr>
        <w:t xml:space="preserve"> </w:t>
      </w:r>
      <w:r w:rsidRPr="003D0075">
        <w:rPr>
          <w:kern w:val="2"/>
          <w:sz w:val="28"/>
          <w:szCs w:val="28"/>
        </w:rPr>
        <w:t>тыс. рублей;</w:t>
      </w:r>
    </w:p>
    <w:p w:rsidR="00444F57" w:rsidRPr="000C42F5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3D0075">
        <w:rPr>
          <w:kern w:val="2"/>
          <w:sz w:val="28"/>
          <w:szCs w:val="28"/>
        </w:rPr>
        <w:t>за</w:t>
      </w:r>
      <w:proofErr w:type="gramEnd"/>
      <w:r w:rsidRPr="003D0075">
        <w:rPr>
          <w:kern w:val="2"/>
          <w:sz w:val="28"/>
          <w:szCs w:val="28"/>
        </w:rPr>
        <w:t xml:space="preserve"> счет средств </w:t>
      </w:r>
      <w:r w:rsidR="009273FF" w:rsidRPr="003D0075">
        <w:rPr>
          <w:kern w:val="2"/>
          <w:sz w:val="28"/>
          <w:szCs w:val="28"/>
        </w:rPr>
        <w:t xml:space="preserve">бюджета поселения </w:t>
      </w:r>
      <w:r w:rsidRPr="003D0075">
        <w:rPr>
          <w:kern w:val="2"/>
          <w:sz w:val="28"/>
          <w:szCs w:val="28"/>
        </w:rPr>
        <w:t>–</w:t>
      </w:r>
      <w:r w:rsidR="00263824">
        <w:rPr>
          <w:kern w:val="2"/>
          <w:sz w:val="28"/>
          <w:szCs w:val="28"/>
        </w:rPr>
        <w:t xml:space="preserve">25154,1 </w:t>
      </w:r>
      <w:r w:rsidRPr="003D0075">
        <w:rPr>
          <w:kern w:val="2"/>
          <w:sz w:val="28"/>
          <w:szCs w:val="28"/>
        </w:rPr>
        <w:t>тыс</w:t>
      </w:r>
      <w:r w:rsidRPr="000C42F5">
        <w:rPr>
          <w:kern w:val="2"/>
          <w:sz w:val="28"/>
          <w:szCs w:val="28"/>
        </w:rPr>
        <w:t>. рублей;</w:t>
      </w:r>
    </w:p>
    <w:p w:rsidR="00444F57" w:rsidRPr="00124107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C42F5">
        <w:rPr>
          <w:kern w:val="2"/>
          <w:sz w:val="28"/>
          <w:szCs w:val="28"/>
        </w:rPr>
        <w:t>за</w:t>
      </w:r>
      <w:proofErr w:type="gramEnd"/>
      <w:r w:rsidRPr="000C42F5">
        <w:rPr>
          <w:kern w:val="2"/>
          <w:sz w:val="28"/>
          <w:szCs w:val="28"/>
        </w:rPr>
        <w:t xml:space="preserve"> счет средств внебюджетных источников</w:t>
      </w:r>
      <w:r w:rsidRPr="00124107">
        <w:rPr>
          <w:kern w:val="2"/>
          <w:sz w:val="28"/>
          <w:szCs w:val="28"/>
        </w:rPr>
        <w:t xml:space="preserve"> – </w:t>
      </w:r>
      <w:r w:rsidR="002A42F0">
        <w:rPr>
          <w:kern w:val="2"/>
          <w:sz w:val="28"/>
          <w:szCs w:val="28"/>
        </w:rPr>
        <w:t>0,0</w:t>
      </w:r>
      <w:r w:rsidRPr="00124107">
        <w:rPr>
          <w:kern w:val="2"/>
          <w:sz w:val="28"/>
          <w:szCs w:val="28"/>
        </w:rPr>
        <w:t>тыс. рублей.</w:t>
      </w:r>
    </w:p>
    <w:p w:rsidR="00526E0C" w:rsidRDefault="00526E0C" w:rsidP="004F4BAC">
      <w:pPr>
        <w:ind w:firstLine="709"/>
        <w:jc w:val="both"/>
        <w:rPr>
          <w:kern w:val="2"/>
          <w:sz w:val="28"/>
          <w:szCs w:val="28"/>
        </w:rPr>
      </w:pPr>
    </w:p>
    <w:p w:rsidR="00526E0C" w:rsidRPr="00722A14" w:rsidRDefault="00526E0C" w:rsidP="00526E0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утверждается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722A14">
        <w:rPr>
          <w:rFonts w:eastAsia="Calibri"/>
          <w:kern w:val="2"/>
          <w:sz w:val="28"/>
          <w:szCs w:val="28"/>
          <w:lang w:eastAsia="en-US"/>
        </w:rPr>
        <w:t>на очередной финансовый год и плановый период.</w:t>
      </w:r>
    </w:p>
    <w:p w:rsidR="00526E0C" w:rsidRPr="00722A14" w:rsidRDefault="00526E0C" w:rsidP="00526E0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программа подлежит приведению в соответствие:</w:t>
      </w:r>
    </w:p>
    <w:p w:rsidR="00526E0C" w:rsidRPr="00722A14" w:rsidRDefault="00526E0C" w:rsidP="00526E0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на очередной финансовый год и на плановый период не позднее двух месяцев со дня вступления его в силу;</w:t>
      </w:r>
    </w:p>
    <w:p w:rsidR="00526E0C" w:rsidRPr="00526E0C" w:rsidRDefault="00526E0C" w:rsidP="00526E0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внесении изменений в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на текущий финансовый год и на плановый период не позднее одного месяца со дня вступления его в силу. </w:t>
      </w:r>
    </w:p>
    <w:p w:rsidR="00241891" w:rsidRPr="00526E0C" w:rsidRDefault="00241891" w:rsidP="00241891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CC28FC">
        <w:rPr>
          <w:kern w:val="2"/>
          <w:sz w:val="28"/>
          <w:szCs w:val="28"/>
        </w:rPr>
        <w:t>бюджета поселения</w:t>
      </w:r>
      <w:r w:rsidRPr="00526E0C">
        <w:rPr>
          <w:kern w:val="2"/>
          <w:sz w:val="28"/>
          <w:szCs w:val="28"/>
        </w:rPr>
        <w:t>, устанавливается законом Ростовской области об областном бюджете на очередной финансовый год.</w:t>
      </w:r>
    </w:p>
    <w:p w:rsidR="00241891" w:rsidRPr="00526E0C" w:rsidRDefault="00241891" w:rsidP="00241891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 xml:space="preserve">Средства местных бюджетов, предусмотренные на </w:t>
      </w:r>
      <w:proofErr w:type="spellStart"/>
      <w:r w:rsidRPr="00526E0C">
        <w:rPr>
          <w:kern w:val="2"/>
          <w:sz w:val="28"/>
          <w:szCs w:val="28"/>
        </w:rPr>
        <w:t>софинансирование</w:t>
      </w:r>
      <w:proofErr w:type="spellEnd"/>
      <w:r w:rsidRPr="00526E0C">
        <w:rPr>
          <w:kern w:val="2"/>
          <w:sz w:val="28"/>
          <w:szCs w:val="28"/>
        </w:rPr>
        <w:t xml:space="preserve"> расходов по объектам и направлениям за счет субсидий </w:t>
      </w:r>
      <w:r w:rsidR="00CC28FC">
        <w:rPr>
          <w:kern w:val="2"/>
          <w:sz w:val="28"/>
          <w:szCs w:val="28"/>
        </w:rPr>
        <w:t>бюджета поселения</w:t>
      </w:r>
      <w:r w:rsidRPr="00526E0C">
        <w:rPr>
          <w:kern w:val="2"/>
          <w:sz w:val="28"/>
          <w:szCs w:val="28"/>
        </w:rPr>
        <w:t xml:space="preserve">, отражаются в объеме не ниже установленного Правительством Ростовской области уровня </w:t>
      </w:r>
      <w:proofErr w:type="spellStart"/>
      <w:r w:rsidRPr="00526E0C">
        <w:rPr>
          <w:kern w:val="2"/>
          <w:sz w:val="28"/>
          <w:szCs w:val="28"/>
        </w:rPr>
        <w:t>софинансирования</w:t>
      </w:r>
      <w:proofErr w:type="spellEnd"/>
      <w:r w:rsidRPr="00526E0C">
        <w:rPr>
          <w:kern w:val="2"/>
          <w:sz w:val="28"/>
          <w:szCs w:val="28"/>
        </w:rPr>
        <w:t>.</w:t>
      </w:r>
    </w:p>
    <w:p w:rsidR="00241891" w:rsidRPr="00526E0C" w:rsidRDefault="00241891" w:rsidP="00241891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Внебюджетными средствами будут являться средства финансовой поддержки Фонда содействия реформированию жилищно-коммунального хозяйства.</w:t>
      </w:r>
    </w:p>
    <w:p w:rsidR="00241891" w:rsidRPr="00526E0C" w:rsidRDefault="00241891" w:rsidP="00241891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проектов.</w:t>
      </w:r>
    </w:p>
    <w:p w:rsidR="00241891" w:rsidRPr="00526E0C" w:rsidRDefault="00241891" w:rsidP="00241891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241891" w:rsidRPr="00CC28FC" w:rsidRDefault="00437596" w:rsidP="0024189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</w:t>
      </w:r>
      <w:r w:rsidR="00211B29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</w:t>
      </w:r>
      <w:r w:rsidR="00211B29">
        <w:rPr>
          <w:kern w:val="2"/>
          <w:sz w:val="28"/>
          <w:szCs w:val="28"/>
        </w:rPr>
        <w:t xml:space="preserve"> </w:t>
      </w:r>
      <w:r w:rsidR="00241891" w:rsidRPr="00526E0C">
        <w:rPr>
          <w:kern w:val="2"/>
          <w:sz w:val="28"/>
          <w:szCs w:val="28"/>
        </w:rPr>
        <w:t xml:space="preserve">на реализацию Муниципальной программы приведена в приложении </w:t>
      </w:r>
      <w:r w:rsidR="00526E0C" w:rsidRPr="00CC28FC">
        <w:rPr>
          <w:kern w:val="2"/>
          <w:sz w:val="28"/>
          <w:szCs w:val="28"/>
        </w:rPr>
        <w:t>№</w:t>
      </w:r>
      <w:r w:rsidR="00CC28FC" w:rsidRPr="00CC28FC">
        <w:rPr>
          <w:kern w:val="2"/>
          <w:sz w:val="28"/>
          <w:szCs w:val="28"/>
        </w:rPr>
        <w:t>6</w:t>
      </w:r>
      <w:r w:rsidR="00211B29">
        <w:rPr>
          <w:kern w:val="2"/>
          <w:sz w:val="28"/>
          <w:szCs w:val="28"/>
        </w:rPr>
        <w:t xml:space="preserve"> к Муниципальной программы</w:t>
      </w:r>
      <w:r w:rsidR="00241891" w:rsidRPr="00CC28FC">
        <w:rPr>
          <w:kern w:val="2"/>
          <w:sz w:val="28"/>
          <w:szCs w:val="28"/>
        </w:rPr>
        <w:t>.</w:t>
      </w:r>
    </w:p>
    <w:p w:rsidR="00241891" w:rsidRPr="00804E0D" w:rsidRDefault="001155A8" w:rsidP="001155A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241891" w:rsidRPr="00CC28FC">
        <w:rPr>
          <w:kern w:val="2"/>
          <w:sz w:val="28"/>
          <w:szCs w:val="28"/>
        </w:rPr>
        <w:t xml:space="preserve">Информация о расходах на реализацию Муниципальной программы </w:t>
      </w:r>
      <w:r>
        <w:rPr>
          <w:kern w:val="2"/>
          <w:sz w:val="28"/>
          <w:szCs w:val="28"/>
        </w:rPr>
        <w:t>п</w:t>
      </w:r>
      <w:r w:rsidR="00241891" w:rsidRPr="00CC28FC">
        <w:rPr>
          <w:kern w:val="2"/>
          <w:sz w:val="28"/>
          <w:szCs w:val="28"/>
        </w:rPr>
        <w:t xml:space="preserve">риведена в приложении № </w:t>
      </w:r>
      <w:r w:rsidR="00CC28FC" w:rsidRPr="00CC28FC">
        <w:rPr>
          <w:kern w:val="2"/>
          <w:sz w:val="28"/>
          <w:szCs w:val="28"/>
        </w:rPr>
        <w:t>7</w:t>
      </w:r>
      <w:r w:rsidR="00211B29">
        <w:rPr>
          <w:kern w:val="2"/>
          <w:sz w:val="28"/>
          <w:szCs w:val="28"/>
        </w:rPr>
        <w:t xml:space="preserve"> к Муниципальной программы</w:t>
      </w:r>
      <w:r>
        <w:rPr>
          <w:kern w:val="2"/>
          <w:sz w:val="28"/>
          <w:szCs w:val="28"/>
        </w:rPr>
        <w:t>.</w:t>
      </w:r>
    </w:p>
    <w:p w:rsidR="00241891" w:rsidRPr="00804E0D" w:rsidRDefault="00241891" w:rsidP="004F4BAC">
      <w:pPr>
        <w:ind w:firstLine="709"/>
        <w:jc w:val="both"/>
        <w:rPr>
          <w:kern w:val="2"/>
          <w:sz w:val="28"/>
          <w:szCs w:val="28"/>
        </w:rPr>
      </w:pPr>
    </w:p>
    <w:p w:rsidR="00866B9F" w:rsidRDefault="00866B9F" w:rsidP="00866B9F">
      <w:pPr>
        <w:pStyle w:val="ConsPlusNormal"/>
        <w:widowControl/>
        <w:autoSpaceDE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Раздел 5. Методика оценки эффективности муниципальной программы</w:t>
      </w:r>
    </w:p>
    <w:p w:rsidR="00866B9F" w:rsidRDefault="00866B9F" w:rsidP="00866B9F">
      <w:pPr>
        <w:ind w:firstLine="540"/>
        <w:jc w:val="center"/>
        <w:rPr>
          <w:kern w:val="2"/>
          <w:sz w:val="28"/>
          <w:szCs w:val="28"/>
        </w:rPr>
      </w:pPr>
    </w:p>
    <w:p w:rsidR="00866B9F" w:rsidRDefault="00866B9F" w:rsidP="00866B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Оценка планируемой эффективности муниципальной программы проводится ответственным специалистом в целях определения планируемого вклада результатов муниципальной программы в социально-экономическое развитие Каменоломненского городского поселения.</w:t>
      </w:r>
    </w:p>
    <w:p w:rsidR="00866B9F" w:rsidRDefault="00866B9F" w:rsidP="00866B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:rsidR="00866B9F" w:rsidRDefault="00866B9F" w:rsidP="00866B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реализацию.</w:t>
      </w:r>
    </w:p>
    <w:p w:rsidR="00866B9F" w:rsidRDefault="00866B9F" w:rsidP="00866B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программы.</w:t>
      </w:r>
    </w:p>
    <w:p w:rsidR="00866B9F" w:rsidRDefault="00866B9F" w:rsidP="00866B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результативности программы должны быть использованы плановые и фактические значения соответствующих целевых показателей.</w:t>
      </w:r>
    </w:p>
    <w:p w:rsidR="00866B9F" w:rsidRDefault="00866B9F" w:rsidP="00866B9F">
      <w:pPr>
        <w:pStyle w:val="ConsPlusNonformat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B9F" w:rsidRDefault="00866B9F" w:rsidP="00866B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Индекс результативности программы определяется по формуле:</w:t>
      </w:r>
    </w:p>
    <w:p w:rsidR="00866B9F" w:rsidRDefault="00866B9F" w:rsidP="00866B9F">
      <w:pPr>
        <w:pStyle w:val="ConsPlusNonformat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B9F" w:rsidRDefault="00866B9F" w:rsidP="00866B9F">
      <w:pPr>
        <w:pStyle w:val="ConsPlusNonformat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= SUM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S),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программы;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соотношение  достигнутых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плановых результатов целевых  значений показателей. Соотношение рассчитывается по формулам:</w:t>
      </w:r>
    </w:p>
    <w:p w:rsidR="00866B9F" w:rsidRDefault="00866B9F" w:rsidP="00866B9F">
      <w:pPr>
        <w:pStyle w:val="ConsPlusNonformat0"/>
        <w:spacing w:line="276" w:lineRule="auto"/>
        <w:ind w:left="353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 использования  показателей,  направленных  на увеличение целевых значений;</w:t>
      </w:r>
    </w:p>
    <w:p w:rsidR="00866B9F" w:rsidRDefault="00866B9F" w:rsidP="00866B9F">
      <w:pPr>
        <w:pStyle w:val="ConsPlusNonformat0"/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R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 использования  показателей,  направленных  на   снижение целевых значений;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результат целевого значения показателя;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F" w:rsidRDefault="00866B9F" w:rsidP="00866B9F">
      <w:pPr>
        <w:pStyle w:val="ConsPlusNonformat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весовое  значение  показателя  (вес  показателя), характеризующего программу.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866B9F" w:rsidRDefault="00866B9F" w:rsidP="00866B9F">
      <w:pPr>
        <w:pStyle w:val="ConsPlusNonformat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/ N, где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 - общее число показателей, характеризующих выполнение программы.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  эффективностью    понимается    отношение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 (фактических) нефинансовых результатов реализации программы к планируемым  затратам программы. Эффективность программы определяется по индексу эффективности.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Индекс эффективности программы определяется по формуле:</w:t>
      </w:r>
    </w:p>
    <w:p w:rsidR="00866B9F" w:rsidRDefault="00866B9F" w:rsidP="00866B9F">
      <w:pPr>
        <w:pStyle w:val="ConsPlusNonformat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) 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 эффективности программы;</w:t>
      </w:r>
    </w:p>
    <w:p w:rsidR="00866B9F" w:rsidRDefault="00866B9F" w:rsidP="00866B9F">
      <w:pPr>
        <w:pStyle w:val="ConsPlusNonformat0"/>
        <w:spacing w:line="276" w:lineRule="auto"/>
        <w:ind w:left="70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программы;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фактического совокупного финансирования программы;</w:t>
      </w:r>
    </w:p>
    <w:p w:rsidR="00866B9F" w:rsidRDefault="00866B9F" w:rsidP="00866B9F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запланированного совокупного финансирования программы.</w:t>
      </w:r>
    </w:p>
    <w:p w:rsidR="00866B9F" w:rsidRDefault="00866B9F" w:rsidP="00866B9F">
      <w:pPr>
        <w:pStyle w:val="ConsPlusNonformat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анализа индекса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 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качественная оценка эффективности реализации программ: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индикатора - индекс эффективности программ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диапазоны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значений, характеризующие эффективность программ, перечислены ниже.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1.Значение показателя:</w:t>
      </w:r>
    </w:p>
    <w:p w:rsidR="00866B9F" w:rsidRDefault="00866B9F" w:rsidP="00866B9F">
      <w:pPr>
        <w:pStyle w:val="ConsPlusNonformat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 &lt;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&lt;= 1,1.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программ: высокий уровень эффективности.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2.Значение показателя:</w:t>
      </w:r>
    </w:p>
    <w:p w:rsidR="00866B9F" w:rsidRDefault="00866B9F" w:rsidP="00866B9F">
      <w:pPr>
        <w:pStyle w:val="ConsPlusNonformat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0,8 &lt;=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&lt;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0,9.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программы: запланированный уровень эффективности.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3.Значение показателя:</w:t>
      </w:r>
    </w:p>
    <w:p w:rsidR="00866B9F" w:rsidRDefault="00866B9F" w:rsidP="00866B9F">
      <w:pPr>
        <w:pStyle w:val="ConsPlusNonformat0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&lt;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0,8.</w:t>
      </w:r>
    </w:p>
    <w:p w:rsidR="00866B9F" w:rsidRDefault="00866B9F" w:rsidP="00866B9F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программы: низкий уровень эффективности.</w:t>
      </w:r>
    </w:p>
    <w:p w:rsidR="00866B9F" w:rsidRDefault="00866B9F" w:rsidP="00866B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B9F" w:rsidRDefault="00866B9F" w:rsidP="00866B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реализации) подпрограмм, входящих в состав муниципальной программы.</w:t>
      </w:r>
    </w:p>
    <w:p w:rsidR="00866B9F" w:rsidRDefault="00866B9F" w:rsidP="00866B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866B9F" w:rsidRPr="009D3DA1" w:rsidRDefault="00866B9F" w:rsidP="00866B9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866B9F" w:rsidRPr="009D3DA1" w:rsidRDefault="00866B9F" w:rsidP="00866B9F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D3DA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9D3DA1">
        <w:rPr>
          <w:rFonts w:ascii="Times New Roman" w:hAnsi="Times New Roman" w:cs="Times New Roman"/>
          <w:kern w:val="2"/>
          <w:sz w:val="28"/>
          <w:szCs w:val="28"/>
        </w:rPr>
        <w:t xml:space="preserve">. Порядок взаимодействия ответственных исполнителей, соисполнителей, участников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9D3DA1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</w:p>
    <w:p w:rsidR="00866B9F" w:rsidRPr="009D3DA1" w:rsidRDefault="00866B9F" w:rsidP="00866B9F">
      <w:pPr>
        <w:shd w:val="clear" w:color="auto" w:fill="FFFFFF"/>
        <w:jc w:val="center"/>
        <w:rPr>
          <w:kern w:val="2"/>
          <w:sz w:val="28"/>
          <w:szCs w:val="28"/>
        </w:rPr>
      </w:pPr>
    </w:p>
    <w:p w:rsidR="00866B9F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CC28FC">
        <w:rPr>
          <w:kern w:val="2"/>
          <w:sz w:val="28"/>
          <w:szCs w:val="28"/>
        </w:rPr>
        <w:t>Ответственный исполнитель муниципальной программы:</w:t>
      </w:r>
    </w:p>
    <w:p w:rsidR="00866B9F" w:rsidRPr="00722A14" w:rsidRDefault="00866B9F" w:rsidP="00866B9F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Специалист</w:t>
      </w:r>
      <w:r w:rsidRPr="00722A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</w:t>
      </w:r>
      <w:r w:rsidR="00F60023">
        <w:rPr>
          <w:kern w:val="2"/>
          <w:sz w:val="28"/>
          <w:szCs w:val="28"/>
        </w:rPr>
        <w:t xml:space="preserve">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>, определенн</w:t>
      </w:r>
      <w:r>
        <w:rPr>
          <w:kern w:val="2"/>
          <w:sz w:val="28"/>
          <w:szCs w:val="28"/>
        </w:rPr>
        <w:t>ый</w:t>
      </w:r>
      <w:r w:rsidRPr="00722A14">
        <w:rPr>
          <w:kern w:val="2"/>
          <w:sz w:val="28"/>
          <w:szCs w:val="28"/>
        </w:rPr>
        <w:t xml:space="preserve">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осуществляется в соответствии с планом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с указанием их сроков и ожидаемых результатов.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План реализации составляется ответственным исполнителем совместно с 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при разработке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План реализации утверждается </w:t>
      </w:r>
      <w:r>
        <w:rPr>
          <w:kern w:val="2"/>
          <w:sz w:val="28"/>
          <w:szCs w:val="28"/>
        </w:rPr>
        <w:t>Постановлением 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="00F60023">
        <w:rPr>
          <w:kern w:val="2"/>
          <w:sz w:val="28"/>
          <w:szCs w:val="28"/>
        </w:rPr>
        <w:t xml:space="preserve"> не </w:t>
      </w:r>
      <w:r w:rsidRPr="00722A14">
        <w:rPr>
          <w:kern w:val="2"/>
          <w:sz w:val="28"/>
          <w:szCs w:val="28"/>
        </w:rPr>
        <w:t xml:space="preserve">позднее 5 рабочих дней со дня утверждения постановлением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727E24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и далее ежегодно, не позднее</w:t>
      </w:r>
      <w:r>
        <w:rPr>
          <w:kern w:val="2"/>
          <w:sz w:val="28"/>
          <w:szCs w:val="28"/>
        </w:rPr>
        <w:br/>
        <w:t>3</w:t>
      </w:r>
      <w:r w:rsidRPr="00722A14">
        <w:rPr>
          <w:kern w:val="2"/>
          <w:sz w:val="28"/>
          <w:szCs w:val="28"/>
        </w:rPr>
        <w:t>1 декабря текущего финансового года.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Предложения в план реализации представляются 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ответственному исполнителю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 день, следующий за днем утверждения постановлением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и далее ежегодно, не позднее 1 ноября текущего финансового года.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В случае принятия решения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по согласованию с 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о внесении изменений в план реализации, не влияющих на параметры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программы, план с учетом изменений утверждается не позднее 5 рабочих дней со дня принятия решения.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Контроль за исполнением </w:t>
      </w:r>
      <w:r>
        <w:rPr>
          <w:kern w:val="2"/>
          <w:sz w:val="28"/>
          <w:szCs w:val="28"/>
        </w:rPr>
        <w:t>муниципальных</w:t>
      </w:r>
      <w:r w:rsidRPr="00722A14">
        <w:rPr>
          <w:kern w:val="2"/>
          <w:sz w:val="28"/>
          <w:szCs w:val="28"/>
        </w:rPr>
        <w:t xml:space="preserve"> программ осуществляется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лавой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Администрации 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>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В целях обеспечения оперативного контроля за реализацией </w:t>
      </w:r>
      <w:r>
        <w:rPr>
          <w:kern w:val="2"/>
          <w:sz w:val="28"/>
          <w:szCs w:val="28"/>
        </w:rPr>
        <w:t>муниципальных</w:t>
      </w:r>
      <w:r w:rsidRPr="00722A14">
        <w:rPr>
          <w:kern w:val="2"/>
          <w:sz w:val="28"/>
          <w:szCs w:val="28"/>
        </w:rPr>
        <w:t xml:space="preserve"> программ ответственный исполнитель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вносит на рассмотрение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лаве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Администрации </w:t>
      </w:r>
      <w:r w:rsidR="00727E24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отчет об исполнении плана реализации по итогам: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22A14">
        <w:rPr>
          <w:kern w:val="2"/>
          <w:sz w:val="28"/>
          <w:szCs w:val="28"/>
        </w:rPr>
        <w:t>полугодия</w:t>
      </w:r>
      <w:proofErr w:type="gramEnd"/>
      <w:r w:rsidRPr="00722A14">
        <w:rPr>
          <w:kern w:val="2"/>
          <w:sz w:val="28"/>
          <w:szCs w:val="28"/>
        </w:rPr>
        <w:t>, 9 месяцев – до 15 числа второго месяца, следующего за отчетным периодом;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22A14">
        <w:rPr>
          <w:kern w:val="2"/>
          <w:sz w:val="28"/>
          <w:szCs w:val="28"/>
        </w:rPr>
        <w:t>за</w:t>
      </w:r>
      <w:proofErr w:type="gramEnd"/>
      <w:r w:rsidRPr="00722A14">
        <w:rPr>
          <w:kern w:val="2"/>
          <w:sz w:val="28"/>
          <w:szCs w:val="28"/>
        </w:rPr>
        <w:t xml:space="preserve"> год - до 1 марта года, следующего за отчетным.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информация, необходимая для подготовки отчета об исполнении плана реализации, предоставляется ответственному исполнителю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программы: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22A14">
        <w:rPr>
          <w:kern w:val="2"/>
          <w:sz w:val="28"/>
          <w:szCs w:val="28"/>
        </w:rPr>
        <w:t>по</w:t>
      </w:r>
      <w:proofErr w:type="gramEnd"/>
      <w:r w:rsidRPr="00722A14">
        <w:rPr>
          <w:kern w:val="2"/>
          <w:sz w:val="28"/>
          <w:szCs w:val="28"/>
        </w:rPr>
        <w:t xml:space="preserve"> итогам полугодия, 9 месяцев – до 10 числа месяца, следующего за отчетным периодом;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22A14">
        <w:rPr>
          <w:kern w:val="2"/>
          <w:sz w:val="28"/>
          <w:szCs w:val="28"/>
        </w:rPr>
        <w:t>за</w:t>
      </w:r>
      <w:proofErr w:type="gramEnd"/>
      <w:r w:rsidRPr="00722A14">
        <w:rPr>
          <w:kern w:val="2"/>
          <w:sz w:val="28"/>
          <w:szCs w:val="28"/>
        </w:rPr>
        <w:t xml:space="preserve"> год – до 25 января года, следующего за отчетным.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Отчет об исполнении плана реализации после рассмотрения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лавой</w:t>
      </w:r>
      <w:r w:rsidR="00F60023">
        <w:rPr>
          <w:kern w:val="2"/>
          <w:sz w:val="28"/>
          <w:szCs w:val="28"/>
        </w:rPr>
        <w:t xml:space="preserve"> Администрации </w:t>
      </w:r>
      <w:r>
        <w:rPr>
          <w:kern w:val="2"/>
          <w:sz w:val="28"/>
          <w:szCs w:val="28"/>
        </w:rPr>
        <w:t>Каменоломненского городско</w:t>
      </w:r>
      <w:r w:rsidR="00727E24">
        <w:rPr>
          <w:kern w:val="2"/>
          <w:sz w:val="28"/>
          <w:szCs w:val="28"/>
        </w:rPr>
        <w:t xml:space="preserve">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подлежит размещению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 течение 5 рабочих дней на официальном сайте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727E24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Ответственный исполнитель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лаве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Администрации 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проект постановления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об утверждении отчета о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за год (далее – годовой отчет) до 1 мая года, следующего за отчетным.</w:t>
      </w:r>
    </w:p>
    <w:p w:rsidR="00866B9F" w:rsidRPr="008C320D" w:rsidRDefault="00866B9F" w:rsidP="00866B9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0" w:name="sub_10321"/>
      <w:proofErr w:type="gramStart"/>
      <w:r w:rsidRPr="008C320D">
        <w:rPr>
          <w:sz w:val="28"/>
          <w:szCs w:val="28"/>
        </w:rPr>
        <w:t>конкретные</w:t>
      </w:r>
      <w:proofErr w:type="gramEnd"/>
      <w:r w:rsidRPr="008C320D">
        <w:rPr>
          <w:sz w:val="28"/>
          <w:szCs w:val="28"/>
        </w:rPr>
        <w:t xml:space="preserve"> результаты, достигнутые за отчетный период;</w:t>
      </w:r>
    </w:p>
    <w:p w:rsidR="00866B9F" w:rsidRPr="008C320D" w:rsidRDefault="00866B9F" w:rsidP="00866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sub_10322"/>
      <w:bookmarkEnd w:id="0"/>
      <w:proofErr w:type="gramStart"/>
      <w:r w:rsidRPr="00512D72">
        <w:rPr>
          <w:sz w:val="28"/>
          <w:szCs w:val="28"/>
        </w:rPr>
        <w:t>перечень</w:t>
      </w:r>
      <w:proofErr w:type="gramEnd"/>
      <w:r w:rsidRPr="00512D72">
        <w:rPr>
          <w:sz w:val="28"/>
          <w:szCs w:val="28"/>
        </w:rPr>
        <w:t xml:space="preserve"> основных мероприятий подпрограмм, мероприятий ведомственных целевых программ</w:t>
      </w:r>
      <w:r w:rsidRPr="008C320D">
        <w:rPr>
          <w:sz w:val="28"/>
          <w:szCs w:val="28"/>
        </w:rPr>
        <w:t>, выполненных и не выполненных (с указанием причин) в установленные сроки;</w:t>
      </w:r>
    </w:p>
    <w:p w:rsidR="00866B9F" w:rsidRPr="001149CB" w:rsidRDefault="00866B9F" w:rsidP="00866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sub_10324"/>
      <w:bookmarkEnd w:id="1"/>
      <w:proofErr w:type="gramStart"/>
      <w:r w:rsidRPr="001149CB">
        <w:rPr>
          <w:sz w:val="28"/>
          <w:szCs w:val="28"/>
        </w:rPr>
        <w:t>данные</w:t>
      </w:r>
      <w:proofErr w:type="gramEnd"/>
      <w:r w:rsidRPr="001149CB">
        <w:rPr>
          <w:sz w:val="28"/>
          <w:szCs w:val="28"/>
        </w:rPr>
        <w:t xml:space="preserve"> об использовании бюджетных ассигнований и внебюджетных средств на выполнение основных мероприятий подпрограмм, мероприятий ведомственных целевых программ;</w:t>
      </w:r>
    </w:p>
    <w:p w:rsidR="00866B9F" w:rsidRPr="008C320D" w:rsidRDefault="00866B9F" w:rsidP="00866B9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8C320D">
        <w:rPr>
          <w:sz w:val="28"/>
          <w:szCs w:val="28"/>
        </w:rPr>
        <w:t>сведения</w:t>
      </w:r>
      <w:proofErr w:type="gramEnd"/>
      <w:r w:rsidRPr="008C320D">
        <w:rPr>
          <w:sz w:val="28"/>
          <w:szCs w:val="28"/>
        </w:rPr>
        <w:t xml:space="preserve"> о достижении значений показателей (индикаторов) </w:t>
      </w:r>
      <w:r>
        <w:rPr>
          <w:sz w:val="28"/>
          <w:szCs w:val="28"/>
        </w:rPr>
        <w:t>муниципальной</w:t>
      </w:r>
      <w:r w:rsidRPr="008C320D">
        <w:rPr>
          <w:sz w:val="28"/>
          <w:szCs w:val="28"/>
        </w:rPr>
        <w:t xml:space="preserve"> программы; </w:t>
      </w:r>
    </w:p>
    <w:p w:rsidR="00866B9F" w:rsidRPr="008C320D" w:rsidRDefault="00866B9F" w:rsidP="00866B9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" w:name="sub_10325"/>
      <w:bookmarkEnd w:id="2"/>
      <w:proofErr w:type="gramStart"/>
      <w:r w:rsidRPr="008C320D">
        <w:rPr>
          <w:sz w:val="28"/>
          <w:szCs w:val="28"/>
        </w:rPr>
        <w:t>информацию</w:t>
      </w:r>
      <w:proofErr w:type="gramEnd"/>
      <w:r w:rsidRPr="008C320D">
        <w:rPr>
          <w:sz w:val="28"/>
          <w:szCs w:val="28"/>
        </w:rPr>
        <w:t xml:space="preserve"> о результатах оценки бюджетной эффективности </w:t>
      </w:r>
      <w:r>
        <w:rPr>
          <w:sz w:val="28"/>
          <w:szCs w:val="28"/>
        </w:rPr>
        <w:t>муниципальной</w:t>
      </w:r>
      <w:r w:rsidRPr="008C320D">
        <w:rPr>
          <w:sz w:val="28"/>
          <w:szCs w:val="28"/>
        </w:rPr>
        <w:t xml:space="preserve"> программы;</w:t>
      </w:r>
    </w:p>
    <w:p w:rsidR="00866B9F" w:rsidRPr="008C320D" w:rsidRDefault="00866B9F" w:rsidP="00866B9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8C320D">
        <w:rPr>
          <w:sz w:val="28"/>
          <w:szCs w:val="28"/>
        </w:rPr>
        <w:t>предложения</w:t>
      </w:r>
      <w:proofErr w:type="gramEnd"/>
      <w:r w:rsidRPr="008C320D">
        <w:rPr>
          <w:sz w:val="28"/>
          <w:szCs w:val="28"/>
        </w:rPr>
        <w:t xml:space="preserve"> по дальнейшей реализации </w:t>
      </w:r>
      <w:r>
        <w:rPr>
          <w:sz w:val="28"/>
          <w:szCs w:val="28"/>
        </w:rPr>
        <w:t>муниципальной</w:t>
      </w:r>
      <w:r w:rsidRPr="008C320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8C320D">
        <w:rPr>
          <w:sz w:val="28"/>
          <w:szCs w:val="28"/>
        </w:rPr>
        <w:t xml:space="preserve">(в том числе по оптимизации бюджетных расходов на реализацию основных мероприятий </w:t>
      </w:r>
      <w:r w:rsidRPr="001149CB">
        <w:rPr>
          <w:sz w:val="28"/>
          <w:szCs w:val="28"/>
        </w:rPr>
        <w:t xml:space="preserve">подпрограмм, мероприятий ведомственных целевых программ и корректировке целевых индикаторов и показателей </w:t>
      </w:r>
      <w:r>
        <w:rPr>
          <w:sz w:val="28"/>
          <w:szCs w:val="28"/>
        </w:rPr>
        <w:t>муниципальной</w:t>
      </w:r>
      <w:r w:rsidRPr="001149CB">
        <w:rPr>
          <w:sz w:val="28"/>
          <w:szCs w:val="28"/>
        </w:rPr>
        <w:t xml:space="preserve"> программы на текущий финансовый год и плановый период)</w:t>
      </w:r>
      <w:r w:rsidRPr="008C320D">
        <w:rPr>
          <w:sz w:val="28"/>
          <w:szCs w:val="28"/>
        </w:rPr>
        <w:t>;</w:t>
      </w:r>
    </w:p>
    <w:bookmarkEnd w:id="3"/>
    <w:p w:rsidR="00866B9F" w:rsidRDefault="00866B9F" w:rsidP="00866B9F">
      <w:pPr>
        <w:ind w:firstLine="709"/>
        <w:jc w:val="both"/>
        <w:rPr>
          <w:sz w:val="28"/>
          <w:szCs w:val="28"/>
        </w:rPr>
      </w:pPr>
      <w:proofErr w:type="gramStart"/>
      <w:r w:rsidRPr="008C320D">
        <w:rPr>
          <w:sz w:val="28"/>
          <w:szCs w:val="28"/>
        </w:rPr>
        <w:t>иную</w:t>
      </w:r>
      <w:proofErr w:type="gramEnd"/>
      <w:r w:rsidRPr="008C320D">
        <w:rPr>
          <w:sz w:val="28"/>
          <w:szCs w:val="28"/>
        </w:rPr>
        <w:t xml:space="preserve"> информацию в соответствии с методическими указаниями</w:t>
      </w:r>
      <w:r>
        <w:rPr>
          <w:sz w:val="28"/>
          <w:szCs w:val="28"/>
        </w:rPr>
        <w:t>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информация, необходимая для подготовки годового отчета, предоставляется ответственному исполнителю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до 15 марта года, следующего за отчетным.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проводится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 составе годового отчета. 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По результатам оценки эффективности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лавой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Администрации </w:t>
      </w:r>
      <w:r w:rsidR="00727E24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В случае принятия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лавой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Каменоломненского городского  поселения</w:t>
      </w:r>
      <w:r w:rsidRPr="00722A14">
        <w:rPr>
          <w:kern w:val="2"/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года, ранее утвержденной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программы, ответственный исполнитель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 месячный срок </w:t>
      </w:r>
      <w:r>
        <w:rPr>
          <w:kern w:val="2"/>
          <w:sz w:val="28"/>
          <w:szCs w:val="28"/>
        </w:rPr>
        <w:t xml:space="preserve">готовит </w:t>
      </w:r>
      <w:r w:rsidRPr="00722A14">
        <w:rPr>
          <w:kern w:val="2"/>
          <w:sz w:val="28"/>
          <w:szCs w:val="28"/>
        </w:rPr>
        <w:t xml:space="preserve">соответствующий проект постановления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 поселения</w:t>
      </w:r>
      <w:r w:rsidRPr="00722A14">
        <w:rPr>
          <w:kern w:val="2"/>
          <w:sz w:val="28"/>
          <w:szCs w:val="28"/>
        </w:rPr>
        <w:t>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Годовой отчет после принятия </w:t>
      </w:r>
      <w:r>
        <w:rPr>
          <w:kern w:val="2"/>
          <w:sz w:val="28"/>
          <w:szCs w:val="28"/>
        </w:rPr>
        <w:t>Администрацией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="00F60023">
        <w:rPr>
          <w:kern w:val="2"/>
          <w:sz w:val="28"/>
          <w:szCs w:val="28"/>
        </w:rPr>
        <w:t xml:space="preserve"> </w:t>
      </w:r>
      <w:r w:rsidRPr="00722A14">
        <w:rPr>
          <w:kern w:val="2"/>
          <w:sz w:val="28"/>
          <w:szCs w:val="28"/>
        </w:rPr>
        <w:t xml:space="preserve">программы не позднее 5 рабочих дней на официальном сайте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:rsidR="00866B9F" w:rsidRPr="00722A14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Внесение изменений в </w:t>
      </w:r>
      <w:r>
        <w:rPr>
          <w:kern w:val="2"/>
          <w:sz w:val="28"/>
          <w:szCs w:val="28"/>
        </w:rPr>
        <w:t>муниципальную</w:t>
      </w:r>
      <w:r w:rsidRPr="00722A14">
        <w:rPr>
          <w:kern w:val="2"/>
          <w:sz w:val="28"/>
          <w:szCs w:val="28"/>
        </w:rPr>
        <w:t xml:space="preserve"> программу осуществляется по инициативе ответственного исполнителя на основании поручения </w:t>
      </w:r>
      <w:r w:rsidR="00F60023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лавы </w:t>
      </w:r>
      <w:r w:rsidR="00F60023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Каменоломненского</w:t>
      </w:r>
      <w:r w:rsidR="00F60023">
        <w:rPr>
          <w:kern w:val="2"/>
          <w:sz w:val="28"/>
          <w:szCs w:val="28"/>
        </w:rPr>
        <w:t xml:space="preserve">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>.</w:t>
      </w:r>
    </w:p>
    <w:p w:rsidR="00866B9F" w:rsidRPr="00722A14" w:rsidRDefault="00866B9F" w:rsidP="00866B9F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Ответственный исполнитель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вносит изменения в постановление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, утвердившее </w:t>
      </w:r>
      <w:r>
        <w:rPr>
          <w:kern w:val="2"/>
          <w:sz w:val="28"/>
          <w:szCs w:val="28"/>
        </w:rPr>
        <w:t>муниципальную</w:t>
      </w:r>
      <w:r w:rsidRPr="00722A14">
        <w:rPr>
          <w:kern w:val="2"/>
          <w:sz w:val="28"/>
          <w:szCs w:val="28"/>
        </w:rPr>
        <w:t xml:space="preserve"> программу, по основным мероприятиям текущего финансового года и (или) планового периода в текущем финансовом году, за исключением изменений наименований основных мероприятий в случаях, установленных бюджетным законодательством.</w:t>
      </w:r>
    </w:p>
    <w:p w:rsidR="00866B9F" w:rsidRPr="00722A14" w:rsidRDefault="00866B9F" w:rsidP="00866B9F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В случае внесения в </w:t>
      </w:r>
      <w:r>
        <w:rPr>
          <w:kern w:val="2"/>
          <w:sz w:val="28"/>
          <w:szCs w:val="28"/>
        </w:rPr>
        <w:t>муниципальную</w:t>
      </w:r>
      <w:r w:rsidRPr="00722A14">
        <w:rPr>
          <w:kern w:val="2"/>
          <w:sz w:val="28"/>
          <w:szCs w:val="28"/>
        </w:rPr>
        <w:t xml:space="preserve"> программу изменений, влияющих на параметры плана реализации, ответственный исполнитель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не позднее 5 рабочих дней со дня утверждения постановлением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866B9F" w:rsidRPr="00722A14" w:rsidRDefault="00866B9F" w:rsidP="00866B9F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Предложения по корректировке плана реализации представляются участниками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ответственному исполнителю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 в день, следующий за днем утверждения постановлением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изменений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программы.</w:t>
      </w:r>
    </w:p>
    <w:p w:rsidR="00866B9F" w:rsidRDefault="00866B9F" w:rsidP="00866B9F">
      <w:pPr>
        <w:ind w:firstLine="709"/>
        <w:jc w:val="both"/>
        <w:rPr>
          <w:kern w:val="2"/>
          <w:sz w:val="28"/>
          <w:szCs w:val="28"/>
        </w:rPr>
      </w:pPr>
      <w:r w:rsidRPr="00722A14">
        <w:rPr>
          <w:kern w:val="2"/>
          <w:sz w:val="28"/>
          <w:szCs w:val="28"/>
        </w:rPr>
        <w:t xml:space="preserve">Информация о реализации </w:t>
      </w:r>
      <w:r>
        <w:rPr>
          <w:kern w:val="2"/>
          <w:sz w:val="28"/>
          <w:szCs w:val="28"/>
        </w:rPr>
        <w:t>муниципальной</w:t>
      </w:r>
      <w:r w:rsidRPr="00722A14">
        <w:rPr>
          <w:kern w:val="2"/>
          <w:sz w:val="28"/>
          <w:szCs w:val="28"/>
        </w:rPr>
        <w:t xml:space="preserve"> программ подлежит размещению на </w:t>
      </w:r>
      <w:r>
        <w:rPr>
          <w:kern w:val="2"/>
          <w:sz w:val="28"/>
          <w:szCs w:val="28"/>
        </w:rPr>
        <w:t>с</w:t>
      </w:r>
      <w:r w:rsidRPr="00722A14">
        <w:rPr>
          <w:kern w:val="2"/>
          <w:sz w:val="28"/>
          <w:szCs w:val="28"/>
        </w:rPr>
        <w:t>айт</w:t>
      </w:r>
      <w:r>
        <w:rPr>
          <w:kern w:val="2"/>
          <w:sz w:val="28"/>
          <w:szCs w:val="28"/>
        </w:rPr>
        <w:t>е</w:t>
      </w:r>
      <w:r w:rsidRPr="00722A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  <w:r w:rsidRPr="00722A14">
        <w:rPr>
          <w:kern w:val="2"/>
          <w:sz w:val="28"/>
          <w:szCs w:val="28"/>
        </w:rPr>
        <w:t xml:space="preserve"> </w:t>
      </w:r>
      <w:r w:rsidR="00F60023">
        <w:rPr>
          <w:kern w:val="2"/>
          <w:sz w:val="28"/>
          <w:szCs w:val="28"/>
        </w:rPr>
        <w:t xml:space="preserve">Каменоломненского городского </w:t>
      </w:r>
      <w:r>
        <w:rPr>
          <w:kern w:val="2"/>
          <w:sz w:val="28"/>
          <w:szCs w:val="28"/>
        </w:rPr>
        <w:t>поселения</w:t>
      </w:r>
      <w:r w:rsidRPr="00722A14">
        <w:rPr>
          <w:kern w:val="2"/>
          <w:sz w:val="28"/>
          <w:szCs w:val="28"/>
        </w:rPr>
        <w:t xml:space="preserve"> в информационно-телекоммуникационной сети Интернет</w:t>
      </w:r>
      <w:r>
        <w:rPr>
          <w:kern w:val="2"/>
          <w:sz w:val="28"/>
          <w:szCs w:val="28"/>
        </w:rPr>
        <w:t>.</w:t>
      </w:r>
    </w:p>
    <w:p w:rsidR="001155A8" w:rsidRDefault="001155A8" w:rsidP="001155A8">
      <w:pPr>
        <w:widowControl w:val="0"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44F57" w:rsidRPr="00804E0D" w:rsidRDefault="001155A8" w:rsidP="001155A8">
      <w:pPr>
        <w:widowControl w:val="0"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</w:t>
      </w:r>
      <w:r w:rsidR="001B7F48">
        <w:rPr>
          <w:kern w:val="2"/>
          <w:sz w:val="28"/>
          <w:szCs w:val="28"/>
        </w:rPr>
        <w:t>Раздел 7</w:t>
      </w:r>
      <w:r w:rsidR="00444F57" w:rsidRPr="00804E0D">
        <w:rPr>
          <w:kern w:val="2"/>
          <w:sz w:val="28"/>
          <w:szCs w:val="28"/>
        </w:rPr>
        <w:t>. Подпрограмма</w:t>
      </w:r>
    </w:p>
    <w:p w:rsidR="00444F57" w:rsidRPr="00804E0D" w:rsidRDefault="00444F57" w:rsidP="00F95299">
      <w:pPr>
        <w:jc w:val="center"/>
        <w:rPr>
          <w:bCs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«Развитие жилищного хозяйства в </w:t>
      </w:r>
      <w:proofErr w:type="spellStart"/>
      <w:r w:rsidR="003E665C">
        <w:rPr>
          <w:kern w:val="2"/>
          <w:sz w:val="28"/>
          <w:szCs w:val="28"/>
        </w:rPr>
        <w:t>Каменоломненском</w:t>
      </w:r>
      <w:proofErr w:type="spellEnd"/>
      <w:r w:rsidR="003E665C">
        <w:rPr>
          <w:kern w:val="2"/>
          <w:sz w:val="28"/>
          <w:szCs w:val="28"/>
        </w:rPr>
        <w:t xml:space="preserve"> городском поселении</w:t>
      </w:r>
      <w:r w:rsidRPr="00804E0D">
        <w:rPr>
          <w:kern w:val="2"/>
          <w:sz w:val="28"/>
          <w:szCs w:val="28"/>
        </w:rPr>
        <w:t xml:space="preserve">»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444F57" w:rsidRPr="00804E0D" w:rsidRDefault="001B7F48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="00444F57" w:rsidRPr="00804E0D">
        <w:rPr>
          <w:bCs/>
          <w:kern w:val="2"/>
          <w:sz w:val="28"/>
          <w:szCs w:val="28"/>
        </w:rPr>
        <w:t>.1. Паспорт подпрограммы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«Развитие жилищного хозяйства в </w:t>
      </w:r>
      <w:proofErr w:type="spellStart"/>
      <w:r w:rsidR="003E665C">
        <w:rPr>
          <w:kern w:val="2"/>
          <w:sz w:val="28"/>
          <w:szCs w:val="28"/>
        </w:rPr>
        <w:t>Каменоломненском</w:t>
      </w:r>
      <w:proofErr w:type="spellEnd"/>
      <w:r w:rsidR="003E665C">
        <w:rPr>
          <w:kern w:val="2"/>
          <w:sz w:val="28"/>
          <w:szCs w:val="28"/>
        </w:rPr>
        <w:t xml:space="preserve"> городском поселении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3E665C" w:rsidP="00F95299">
      <w:pPr>
        <w:jc w:val="center"/>
        <w:rPr>
          <w:bCs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="00444F57" w:rsidRPr="00804E0D">
        <w:rPr>
          <w:kern w:val="2"/>
          <w:sz w:val="28"/>
          <w:szCs w:val="28"/>
        </w:rPr>
        <w:t xml:space="preserve"> программы</w:t>
      </w:r>
    </w:p>
    <w:p w:rsidR="00444F57" w:rsidRPr="00804E0D" w:rsidRDefault="00444F57" w:rsidP="00F95299">
      <w:pPr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707"/>
        <w:gridCol w:w="423"/>
        <w:gridCol w:w="6622"/>
      </w:tblGrid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Подпрограмма «Развитие жилищного хозяйства в </w:t>
            </w:r>
            <w:proofErr w:type="spellStart"/>
            <w:r w:rsidR="003E665C">
              <w:rPr>
                <w:kern w:val="2"/>
                <w:sz w:val="28"/>
                <w:szCs w:val="28"/>
              </w:rPr>
              <w:t>Каменоломненском</w:t>
            </w:r>
            <w:proofErr w:type="spellEnd"/>
            <w:r w:rsidR="003E665C">
              <w:rPr>
                <w:kern w:val="2"/>
                <w:sz w:val="28"/>
                <w:szCs w:val="28"/>
              </w:rPr>
              <w:t xml:space="preserve"> городском поселении</w:t>
            </w:r>
            <w:r w:rsidRPr="00804E0D">
              <w:rPr>
                <w:kern w:val="2"/>
                <w:sz w:val="28"/>
                <w:szCs w:val="28"/>
              </w:rPr>
              <w:t>»</w:t>
            </w:r>
            <w:r w:rsidR="001155A8">
              <w:rPr>
                <w:kern w:val="2"/>
                <w:sz w:val="28"/>
                <w:szCs w:val="28"/>
              </w:rPr>
              <w:t xml:space="preserve"> </w:t>
            </w:r>
            <w:r w:rsidR="001155A8" w:rsidRPr="001155A8">
              <w:rPr>
                <w:kern w:val="2"/>
                <w:sz w:val="28"/>
                <w:szCs w:val="28"/>
              </w:rPr>
              <w:t>(далее-подпрограмма)</w:t>
            </w:r>
          </w:p>
        </w:tc>
      </w:tr>
      <w:tr w:rsidR="00444F57" w:rsidRPr="00804E0D">
        <w:trPr>
          <w:trHeight w:val="885"/>
        </w:trPr>
        <w:tc>
          <w:tcPr>
            <w:tcW w:w="138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6B6489" w:rsidP="006B648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="003E665C">
              <w:rPr>
                <w:kern w:val="2"/>
                <w:sz w:val="28"/>
                <w:szCs w:val="28"/>
              </w:rPr>
              <w:t>пециалист по вопросам ЖКХ, архитектуры, строительства, транспорта, связи, природных ресурсов</w:t>
            </w:r>
          </w:p>
        </w:tc>
      </w:tr>
      <w:tr w:rsidR="00254A9A" w:rsidRPr="00804E0D">
        <w:trPr>
          <w:trHeight w:val="465"/>
        </w:trPr>
        <w:tc>
          <w:tcPr>
            <w:tcW w:w="1388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A9A" w:rsidRPr="00804E0D" w:rsidRDefault="00254A9A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A9A" w:rsidRPr="00804E0D" w:rsidRDefault="00254A9A" w:rsidP="00C41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4A9A" w:rsidRPr="00804E0D" w:rsidRDefault="00254A9A" w:rsidP="00C41962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44F57" w:rsidRPr="00804E0D">
        <w:trPr>
          <w:trHeight w:val="1275"/>
        </w:trPr>
        <w:tc>
          <w:tcPr>
            <w:tcW w:w="1388" w:type="pc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3E665C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17" w:type="pc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3E665C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3E665C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noProof/>
                <w:kern w:val="2"/>
                <w:sz w:val="28"/>
                <w:szCs w:val="28"/>
              </w:rPr>
            </w:pPr>
            <w:r w:rsidRPr="00804E0D">
              <w:rPr>
                <w:noProof/>
                <w:kern w:val="2"/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noProof/>
                <w:kern w:val="2"/>
                <w:sz w:val="28"/>
                <w:szCs w:val="28"/>
              </w:rPr>
            </w:pPr>
            <w:r w:rsidRPr="00804E0D">
              <w:rPr>
                <w:noProof/>
                <w:kern w:val="2"/>
                <w:sz w:val="28"/>
                <w:szCs w:val="28"/>
              </w:rPr>
              <w:t>создание благоприятных условий для управления многоквартирными домами</w:t>
            </w:r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реализация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механизма </w:t>
            </w:r>
            <w:proofErr w:type="spellStart"/>
            <w:r w:rsidRPr="00804E0D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</w:t>
            </w:r>
            <w:r w:rsidR="00241891"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конкурентной среды в сфере управления многоквартирными домами;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информирование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населения о правах и обязанностях в жилищно-коммунальной сфере</w:t>
            </w:r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многоквартирных домов, в которых планируется провести капитальный ремонт;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управляющих организаций и товариществ собственников жилья;</w:t>
            </w:r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Этапы и сроки </w:t>
            </w:r>
            <w:r w:rsidRPr="00804E0D">
              <w:rPr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2014 - 2020 годы. Этапы реализации подпрограммы не выделяются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bCs/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804E0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3D0075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3D007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3D0075" w:rsidRDefault="00587661" w:rsidP="00F9529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520</w:t>
            </w:r>
            <w:r w:rsidR="00263824">
              <w:rPr>
                <w:kern w:val="2"/>
                <w:sz w:val="28"/>
                <w:szCs w:val="28"/>
              </w:rPr>
              <w:t>9</w:t>
            </w:r>
            <w:r w:rsidR="003B1527">
              <w:rPr>
                <w:kern w:val="2"/>
                <w:sz w:val="28"/>
                <w:szCs w:val="28"/>
              </w:rPr>
              <w:t>,</w:t>
            </w:r>
            <w:r w:rsidR="00263824">
              <w:rPr>
                <w:kern w:val="2"/>
                <w:sz w:val="28"/>
                <w:szCs w:val="28"/>
              </w:rPr>
              <w:t>4</w:t>
            </w:r>
            <w:r w:rsidR="004C6D56" w:rsidRPr="003D0075">
              <w:rPr>
                <w:kern w:val="2"/>
                <w:sz w:val="28"/>
                <w:szCs w:val="28"/>
              </w:rPr>
              <w:t xml:space="preserve"> </w:t>
            </w:r>
            <w:r w:rsidR="00444F57" w:rsidRPr="003D0075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F07541" w:rsidRPr="003D0075">
              <w:rPr>
                <w:kern w:val="2"/>
                <w:sz w:val="28"/>
                <w:szCs w:val="28"/>
              </w:rPr>
              <w:t>2</w:t>
            </w:r>
            <w:r w:rsidR="00BE6E0F" w:rsidRPr="003D0075">
              <w:rPr>
                <w:kern w:val="2"/>
                <w:sz w:val="28"/>
                <w:szCs w:val="28"/>
              </w:rPr>
              <w:t>1</w:t>
            </w:r>
            <w:r w:rsidR="00A3088B" w:rsidRPr="003D0075">
              <w:rPr>
                <w:kern w:val="2"/>
                <w:sz w:val="28"/>
                <w:szCs w:val="28"/>
              </w:rPr>
              <w:t>,1</w:t>
            </w:r>
            <w:r w:rsidR="004C6D56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9376B2">
              <w:rPr>
                <w:kern w:val="2"/>
                <w:sz w:val="28"/>
                <w:szCs w:val="28"/>
              </w:rPr>
              <w:t>4995,6</w:t>
            </w:r>
            <w:r w:rsidR="004C6D56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263824">
              <w:rPr>
                <w:kern w:val="2"/>
                <w:sz w:val="28"/>
                <w:szCs w:val="28"/>
              </w:rPr>
              <w:t>90,5</w:t>
            </w:r>
            <w:r w:rsidR="004C6D56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</w:t>
            </w:r>
            <w:r w:rsidR="005E1F98">
              <w:rPr>
                <w:kern w:val="2"/>
                <w:sz w:val="28"/>
                <w:szCs w:val="28"/>
              </w:rPr>
              <w:t>13,6</w:t>
            </w:r>
            <w:r w:rsidR="004C6D56" w:rsidRPr="00D9181C">
              <w:rPr>
                <w:kern w:val="2"/>
                <w:sz w:val="28"/>
                <w:szCs w:val="28"/>
              </w:rPr>
              <w:t xml:space="preserve"> </w:t>
            </w:r>
            <w:r w:rsidRPr="00D9181C">
              <w:rPr>
                <w:kern w:val="2"/>
                <w:sz w:val="28"/>
                <w:szCs w:val="28"/>
              </w:rPr>
              <w:t>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</w:t>
            </w:r>
            <w:r w:rsidRPr="00D9181C">
              <w:rPr>
                <w:kern w:val="2"/>
                <w:sz w:val="28"/>
                <w:szCs w:val="28"/>
              </w:rPr>
              <w:t xml:space="preserve">– </w:t>
            </w:r>
            <w:r w:rsidR="00587661">
              <w:rPr>
                <w:kern w:val="2"/>
                <w:sz w:val="28"/>
                <w:szCs w:val="28"/>
              </w:rPr>
              <w:t>28,6</w:t>
            </w:r>
            <w:r w:rsidR="004C6D56" w:rsidRPr="00D9181C">
              <w:rPr>
                <w:kern w:val="2"/>
                <w:sz w:val="28"/>
                <w:szCs w:val="28"/>
              </w:rPr>
              <w:t xml:space="preserve"> </w:t>
            </w:r>
            <w:r w:rsidRPr="00D9181C">
              <w:rPr>
                <w:kern w:val="2"/>
                <w:sz w:val="28"/>
                <w:szCs w:val="28"/>
              </w:rPr>
              <w:t>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</w:t>
            </w:r>
            <w:r w:rsidRPr="00D9181C">
              <w:rPr>
                <w:kern w:val="2"/>
                <w:sz w:val="28"/>
                <w:szCs w:val="28"/>
              </w:rPr>
              <w:t xml:space="preserve">– </w:t>
            </w:r>
            <w:r w:rsidR="00C02666">
              <w:rPr>
                <w:kern w:val="2"/>
                <w:sz w:val="28"/>
                <w:szCs w:val="28"/>
              </w:rPr>
              <w:t>3</w:t>
            </w:r>
            <w:r w:rsidR="004C6D56" w:rsidRPr="00D9181C">
              <w:rPr>
                <w:kern w:val="2"/>
                <w:sz w:val="28"/>
                <w:szCs w:val="28"/>
              </w:rPr>
              <w:t>0,0</w:t>
            </w:r>
            <w:r w:rsidR="004C6D56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</w:t>
            </w:r>
            <w:r w:rsidR="00C02666">
              <w:rPr>
                <w:kern w:val="2"/>
                <w:sz w:val="28"/>
                <w:szCs w:val="28"/>
              </w:rPr>
              <w:t>30</w:t>
            </w:r>
            <w:r w:rsidR="004C6D56" w:rsidRPr="003D0075">
              <w:rPr>
                <w:kern w:val="2"/>
                <w:sz w:val="28"/>
                <w:szCs w:val="28"/>
              </w:rPr>
              <w:t xml:space="preserve">,0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том числе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федерального бюджета – </w:t>
            </w:r>
          </w:p>
          <w:p w:rsidR="003E665C" w:rsidRPr="003D0075" w:rsidRDefault="00FA53D5" w:rsidP="003E665C">
            <w:pPr>
              <w:jc w:val="both"/>
              <w:rPr>
                <w:kern w:val="2"/>
                <w:sz w:val="28"/>
                <w:szCs w:val="28"/>
              </w:rPr>
            </w:pPr>
            <w:r w:rsidRPr="003D0075">
              <w:rPr>
                <w:kern w:val="2"/>
                <w:sz w:val="28"/>
                <w:szCs w:val="28"/>
              </w:rPr>
              <w:t>0,0</w:t>
            </w:r>
            <w:r w:rsidR="003E665C" w:rsidRPr="003D007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FA53D5" w:rsidRPr="003D0075">
              <w:rPr>
                <w:kern w:val="2"/>
                <w:sz w:val="28"/>
                <w:szCs w:val="28"/>
              </w:rPr>
              <w:t>0,0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</w:t>
            </w:r>
            <w:r w:rsidR="00C378C6" w:rsidRPr="003D0075">
              <w:rPr>
                <w:kern w:val="2"/>
                <w:sz w:val="28"/>
                <w:szCs w:val="28"/>
              </w:rPr>
              <w:t xml:space="preserve">областного </w:t>
            </w:r>
            <w:r w:rsidR="00CC28FC" w:rsidRPr="003D0075">
              <w:rPr>
                <w:kern w:val="2"/>
                <w:sz w:val="28"/>
                <w:szCs w:val="28"/>
              </w:rPr>
              <w:t xml:space="preserve">бюджета </w:t>
            </w:r>
            <w:r w:rsidRPr="003D0075">
              <w:rPr>
                <w:kern w:val="2"/>
                <w:sz w:val="28"/>
                <w:szCs w:val="28"/>
              </w:rPr>
              <w:t>–</w:t>
            </w:r>
          </w:p>
          <w:p w:rsidR="003E665C" w:rsidRPr="003D0075" w:rsidRDefault="00FA53D5" w:rsidP="003E665C">
            <w:pPr>
              <w:jc w:val="both"/>
              <w:rPr>
                <w:kern w:val="2"/>
                <w:sz w:val="28"/>
                <w:szCs w:val="28"/>
              </w:rPr>
            </w:pPr>
            <w:r w:rsidRPr="003D0075">
              <w:rPr>
                <w:kern w:val="2"/>
                <w:sz w:val="28"/>
                <w:szCs w:val="28"/>
              </w:rPr>
              <w:t>0,</w:t>
            </w:r>
            <w:proofErr w:type="gramStart"/>
            <w:r w:rsidRPr="003D0075">
              <w:rPr>
                <w:kern w:val="2"/>
                <w:sz w:val="28"/>
                <w:szCs w:val="28"/>
              </w:rPr>
              <w:t xml:space="preserve">0 </w:t>
            </w:r>
            <w:r w:rsidR="003E665C" w:rsidRPr="003D0075">
              <w:rPr>
                <w:kern w:val="2"/>
                <w:sz w:val="28"/>
                <w:szCs w:val="28"/>
              </w:rPr>
              <w:t xml:space="preserve"> тыс.</w:t>
            </w:r>
            <w:proofErr w:type="gramEnd"/>
            <w:r w:rsidR="003E665C" w:rsidRPr="003D007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</w:t>
            </w:r>
            <w:r w:rsidR="00FA53D5" w:rsidRPr="003D0075">
              <w:rPr>
                <w:kern w:val="2"/>
                <w:sz w:val="28"/>
                <w:szCs w:val="28"/>
              </w:rPr>
              <w:t xml:space="preserve">0,0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районного бюджета –</w:t>
            </w:r>
          </w:p>
          <w:p w:rsidR="00FC6087" w:rsidRPr="003D0075" w:rsidRDefault="00542B62" w:rsidP="00FC608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4923,</w:t>
            </w:r>
            <w:proofErr w:type="gramStart"/>
            <w:r>
              <w:rPr>
                <w:kern w:val="2"/>
                <w:sz w:val="28"/>
                <w:szCs w:val="28"/>
              </w:rPr>
              <w:t>3</w:t>
            </w:r>
            <w:r w:rsidR="00FC6087" w:rsidRPr="003D0075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="00FC6087" w:rsidRPr="003D007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0,0  тыс. рублей;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542B62">
              <w:rPr>
                <w:kern w:val="2"/>
                <w:sz w:val="28"/>
                <w:szCs w:val="28"/>
              </w:rPr>
              <w:t>4923,3</w:t>
            </w:r>
            <w:r w:rsidRPr="003D0075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0,0  тыс. рублей; 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0,0  тыс. рублей;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FC6087" w:rsidRPr="003D0075" w:rsidRDefault="00FC6087" w:rsidP="00FC6087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FC6087" w:rsidRPr="003D0075" w:rsidRDefault="00FC6087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0,0  тыс. рублей;</w:t>
            </w:r>
          </w:p>
          <w:p w:rsidR="003E665C" w:rsidRPr="003D0075" w:rsidRDefault="003E665C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</w:t>
            </w:r>
            <w:r w:rsidR="00C378C6" w:rsidRPr="003D0075">
              <w:rPr>
                <w:kern w:val="2"/>
                <w:sz w:val="28"/>
                <w:szCs w:val="28"/>
              </w:rPr>
              <w:t>бюджета поселения</w:t>
            </w:r>
            <w:r w:rsidRPr="003D0075">
              <w:rPr>
                <w:kern w:val="2"/>
                <w:sz w:val="28"/>
                <w:szCs w:val="28"/>
              </w:rPr>
              <w:t xml:space="preserve"> –</w:t>
            </w:r>
          </w:p>
          <w:p w:rsidR="003E665C" w:rsidRPr="003D0075" w:rsidRDefault="00587661" w:rsidP="003E665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286</w:t>
            </w:r>
            <w:r w:rsidR="00A85BDB">
              <w:rPr>
                <w:kern w:val="2"/>
                <w:sz w:val="28"/>
                <w:szCs w:val="28"/>
              </w:rPr>
              <w:t>,</w:t>
            </w:r>
            <w:r w:rsidR="00263824">
              <w:rPr>
                <w:kern w:val="2"/>
                <w:sz w:val="28"/>
                <w:szCs w:val="28"/>
              </w:rPr>
              <w:t>1</w:t>
            </w:r>
            <w:r w:rsidR="00FA53D5" w:rsidRPr="00D9181C">
              <w:rPr>
                <w:kern w:val="2"/>
                <w:sz w:val="28"/>
                <w:szCs w:val="28"/>
              </w:rPr>
              <w:t xml:space="preserve"> </w:t>
            </w:r>
            <w:r w:rsidR="003E665C" w:rsidRPr="00D9181C">
              <w:rPr>
                <w:kern w:val="2"/>
                <w:sz w:val="28"/>
                <w:szCs w:val="28"/>
              </w:rPr>
              <w:t>тыс</w:t>
            </w:r>
            <w:r w:rsidR="003E665C" w:rsidRPr="003D0075">
              <w:rPr>
                <w:kern w:val="2"/>
                <w:sz w:val="28"/>
                <w:szCs w:val="28"/>
              </w:rPr>
              <w:t>. рублей, в том числе: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21,1 тыс. рублей;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A85BDB">
              <w:rPr>
                <w:kern w:val="2"/>
                <w:sz w:val="28"/>
                <w:szCs w:val="28"/>
              </w:rPr>
              <w:t>72,3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A85BDB">
              <w:rPr>
                <w:kern w:val="2"/>
                <w:sz w:val="28"/>
                <w:szCs w:val="28"/>
              </w:rPr>
              <w:t>90,</w:t>
            </w:r>
            <w:r w:rsidR="00263824">
              <w:rPr>
                <w:kern w:val="2"/>
                <w:sz w:val="28"/>
                <w:szCs w:val="28"/>
              </w:rPr>
              <w:t>5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</w:t>
            </w:r>
            <w:r>
              <w:rPr>
                <w:kern w:val="2"/>
                <w:sz w:val="28"/>
                <w:szCs w:val="28"/>
              </w:rPr>
              <w:t>13,6</w:t>
            </w:r>
            <w:r w:rsidRPr="00D9181C">
              <w:rPr>
                <w:kern w:val="2"/>
                <w:sz w:val="28"/>
                <w:szCs w:val="28"/>
              </w:rPr>
              <w:t xml:space="preserve"> 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</w:t>
            </w:r>
            <w:r w:rsidRPr="00D9181C">
              <w:rPr>
                <w:kern w:val="2"/>
                <w:sz w:val="28"/>
                <w:szCs w:val="28"/>
              </w:rPr>
              <w:t xml:space="preserve">– </w:t>
            </w:r>
            <w:r w:rsidR="00587661">
              <w:rPr>
                <w:kern w:val="2"/>
                <w:sz w:val="28"/>
                <w:szCs w:val="28"/>
              </w:rPr>
              <w:t>28,6</w:t>
            </w:r>
            <w:r w:rsidRPr="00D9181C">
              <w:rPr>
                <w:kern w:val="2"/>
                <w:sz w:val="28"/>
                <w:szCs w:val="28"/>
              </w:rPr>
              <w:t xml:space="preserve"> 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C02666" w:rsidRPr="003D0075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</w:t>
            </w:r>
            <w:r w:rsidRPr="00D9181C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3</w:t>
            </w:r>
            <w:r w:rsidRPr="00D9181C">
              <w:rPr>
                <w:kern w:val="2"/>
                <w:sz w:val="28"/>
                <w:szCs w:val="28"/>
              </w:rPr>
              <w:t>0,0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02666" w:rsidRDefault="00C02666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</w:t>
            </w:r>
            <w:r>
              <w:rPr>
                <w:kern w:val="2"/>
                <w:sz w:val="28"/>
                <w:szCs w:val="28"/>
              </w:rPr>
              <w:t>30</w:t>
            </w:r>
            <w:r w:rsidRPr="003D0075">
              <w:rPr>
                <w:kern w:val="2"/>
                <w:sz w:val="28"/>
                <w:szCs w:val="28"/>
              </w:rPr>
              <w:t>,0 тыс. рублей;</w:t>
            </w:r>
          </w:p>
          <w:p w:rsidR="003E665C" w:rsidRPr="003D0075" w:rsidRDefault="003E665C" w:rsidP="00C0266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внебюджетных источников –</w:t>
            </w:r>
          </w:p>
          <w:p w:rsidR="003E665C" w:rsidRPr="003D0075" w:rsidRDefault="00A4289D" w:rsidP="003E665C">
            <w:pPr>
              <w:jc w:val="both"/>
              <w:rPr>
                <w:kern w:val="2"/>
                <w:sz w:val="28"/>
                <w:szCs w:val="28"/>
              </w:rPr>
            </w:pPr>
            <w:r w:rsidRPr="003D0075">
              <w:rPr>
                <w:kern w:val="2"/>
                <w:sz w:val="28"/>
                <w:szCs w:val="28"/>
              </w:rPr>
              <w:t>0,0</w:t>
            </w:r>
            <w:r w:rsidR="003E665C" w:rsidRPr="003D007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0,0  тыс. рублей;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0,0  тыс. рублей;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0,0  тыс. рублей; 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0,0  тыс. рублей;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A4289D" w:rsidRPr="003D0075" w:rsidRDefault="00A4289D" w:rsidP="00A4289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3E665C" w:rsidRPr="003D0075" w:rsidRDefault="00A4289D" w:rsidP="003E665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0,0 тыс. рублей;</w:t>
            </w:r>
          </w:p>
          <w:p w:rsidR="00444F57" w:rsidRPr="003D0075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приведение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технического состояния многоквартирных домов в соответствие с нормативными требованиями;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уровня информированности собственников помещений в многоквартирных домах об их правах и обязанностях в сфере ЖКХ</w:t>
            </w:r>
          </w:p>
        </w:tc>
      </w:tr>
    </w:tbl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444F57" w:rsidRPr="00804E0D" w:rsidRDefault="004F4BAC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</w:t>
      </w:r>
      <w:r w:rsidR="001B7F48">
        <w:rPr>
          <w:kern w:val="2"/>
          <w:sz w:val="28"/>
          <w:szCs w:val="28"/>
        </w:rPr>
        <w:t>7</w:t>
      </w:r>
      <w:r w:rsidR="00444F57" w:rsidRPr="00804E0D">
        <w:rPr>
          <w:kern w:val="2"/>
          <w:sz w:val="28"/>
          <w:szCs w:val="28"/>
        </w:rPr>
        <w:t xml:space="preserve">.2. Характеристика сферы реализации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Основой преобразований в жилищном хозяйстве является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 Итогом реформирования жилищного хозяйства должно стать улучшение качества предоставляемых населению жилищных услуг.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соответствии с жилищным законодательством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Для ускорения процесса выбора способа управления в многоквартирных домах, улучшения технического состояния жилья, начиная с 2007 года за счет средств </w:t>
      </w:r>
      <w:r w:rsidR="00CC28FC">
        <w:rPr>
          <w:kern w:val="2"/>
          <w:sz w:val="28"/>
          <w:szCs w:val="28"/>
        </w:rPr>
        <w:t>бюджета поселения</w:t>
      </w:r>
      <w:r w:rsidRPr="00804E0D">
        <w:rPr>
          <w:kern w:val="2"/>
          <w:sz w:val="28"/>
          <w:szCs w:val="28"/>
        </w:rPr>
        <w:t xml:space="preserve"> предоставлялась государственная поддержка на капитальный ремонт многоквартирных домов, собственники помещений в которых выбрали способ управления.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 2008 года эффективное применение нашел механизм капитального ремонта многоквартирных домов с привлечением финансовой поддержки за счет средств Фонда содействия реформированию жилищно-коммунального хозяйства (далее – Фонда), нацеленный на активизацию процесса реформирования ЖКХ.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За время реализации областных программ капитального ремонта многоквартирных домов фактически освоено </w:t>
      </w:r>
      <w:r w:rsidR="00B72DE7">
        <w:rPr>
          <w:kern w:val="2"/>
          <w:sz w:val="28"/>
          <w:szCs w:val="28"/>
        </w:rPr>
        <w:t>54</w:t>
      </w:r>
      <w:r w:rsidRPr="00804E0D">
        <w:rPr>
          <w:kern w:val="2"/>
          <w:sz w:val="28"/>
          <w:szCs w:val="28"/>
        </w:rPr>
        <w:t xml:space="preserve"> мл</w:t>
      </w:r>
      <w:r w:rsidR="00B72DE7">
        <w:rPr>
          <w:kern w:val="2"/>
          <w:sz w:val="28"/>
          <w:szCs w:val="28"/>
        </w:rPr>
        <w:t>н</w:t>
      </w:r>
      <w:r w:rsidRPr="00804E0D">
        <w:rPr>
          <w:kern w:val="2"/>
          <w:sz w:val="28"/>
          <w:szCs w:val="28"/>
        </w:rPr>
        <w:t xml:space="preserve">. рублей, </w:t>
      </w:r>
      <w:proofErr w:type="gramStart"/>
      <w:r w:rsidRPr="00804E0D">
        <w:rPr>
          <w:kern w:val="2"/>
          <w:sz w:val="28"/>
          <w:szCs w:val="28"/>
        </w:rPr>
        <w:t xml:space="preserve">отремонтировано  </w:t>
      </w:r>
      <w:r w:rsidR="00B72DE7">
        <w:rPr>
          <w:kern w:val="2"/>
          <w:sz w:val="28"/>
          <w:szCs w:val="28"/>
        </w:rPr>
        <w:t>23</w:t>
      </w:r>
      <w:proofErr w:type="gramEnd"/>
      <w:r w:rsidRPr="00804E0D">
        <w:rPr>
          <w:kern w:val="2"/>
          <w:sz w:val="28"/>
          <w:szCs w:val="28"/>
        </w:rPr>
        <w:t xml:space="preserve"> многоквартирных.</w:t>
      </w:r>
    </w:p>
    <w:p w:rsidR="00444F57" w:rsidRPr="00804E0D" w:rsidRDefault="00444F57" w:rsidP="00F95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поддержания эксплуатационного ресурса жилищного фонда, рационального использования бюджетных средств в условиях ограниченного финансирования, в региональную программу капитального ремонта включались многоквартирные дома с физическим износом от 30 до 70 </w:t>
      </w:r>
      <w:proofErr w:type="gramStart"/>
      <w:r w:rsidRPr="00804E0D">
        <w:rPr>
          <w:kern w:val="2"/>
          <w:sz w:val="28"/>
          <w:szCs w:val="28"/>
        </w:rPr>
        <w:t>процентов  (</w:t>
      </w:r>
      <w:proofErr w:type="gramEnd"/>
      <w:r w:rsidRPr="00804E0D">
        <w:rPr>
          <w:kern w:val="2"/>
          <w:sz w:val="28"/>
          <w:szCs w:val="28"/>
        </w:rPr>
        <w:t>в 2011-2013 годах – от 50 до 70 процентов).</w:t>
      </w:r>
    </w:p>
    <w:p w:rsidR="00B72DE7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Выполненных мероприятий по капитальному ремонту инженерных систем, крыш, фасадов, подвальных помещений, подъездов, несущих конструкций, ук</w:t>
      </w:r>
      <w:r w:rsidR="00B72DE7">
        <w:rPr>
          <w:kern w:val="2"/>
          <w:sz w:val="28"/>
          <w:szCs w:val="28"/>
        </w:rPr>
        <w:t>реплению оснований фундаментов.</w:t>
      </w:r>
    </w:p>
    <w:p w:rsidR="00444F57" w:rsidRPr="00804E0D" w:rsidRDefault="00444F57" w:rsidP="00F95299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Ростовской области </w:t>
      </w:r>
      <w:r w:rsidR="00BA002D">
        <w:rPr>
          <w:kern w:val="2"/>
          <w:sz w:val="28"/>
          <w:szCs w:val="28"/>
        </w:rPr>
        <w:t>сформирована</w:t>
      </w:r>
      <w:r w:rsidRPr="00804E0D">
        <w:rPr>
          <w:kern w:val="2"/>
          <w:sz w:val="28"/>
          <w:szCs w:val="28"/>
        </w:rPr>
        <w:t xml:space="preserve"> региональная система капитального ремонта многоквартирных домов. Принят Областной закон от 11.06.2013 № 1101-ЗС «О капитальном ремонте общего имущества в многоквартирных домах на территории Ростовской области». </w:t>
      </w:r>
    </w:p>
    <w:p w:rsidR="00444F57" w:rsidRPr="00804E0D" w:rsidRDefault="00444F57" w:rsidP="00F95299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Постановлениями Правительства Ростовской области установлен минимальный размер взноса на капитальный ремонт общего имущества в многоквартирном доме, а также определены вопросы создания и деятельности регионального оператора Ростовской области – Ростовского областного фонда содействия капитальному ремонту.</w:t>
      </w:r>
    </w:p>
    <w:p w:rsidR="00444F57" w:rsidRPr="00804E0D" w:rsidRDefault="00444F57" w:rsidP="00F95299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Финансирование капитального ремонта будет осуществляться за счет ежемесячных взносов собственников помещений в многоквартирных домах, за исключением домов, признанных аварийными и подлежащими сносу.</w:t>
      </w:r>
    </w:p>
    <w:p w:rsidR="00444F57" w:rsidRPr="00804E0D" w:rsidRDefault="00444F57" w:rsidP="00F95299">
      <w:pPr>
        <w:ind w:firstLine="851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Капитальный рем</w:t>
      </w:r>
      <w:r w:rsidR="002670CF">
        <w:rPr>
          <w:kern w:val="2"/>
          <w:sz w:val="28"/>
          <w:szCs w:val="28"/>
        </w:rPr>
        <w:t>онт многоквартирных домов с 2017</w:t>
      </w:r>
      <w:r w:rsidRPr="00804E0D">
        <w:rPr>
          <w:kern w:val="2"/>
          <w:sz w:val="28"/>
          <w:szCs w:val="28"/>
        </w:rPr>
        <w:t xml:space="preserve"> года будет проводиться в соответствии с региональной программой капитального ремонта. 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сфере управления многоквартирными домами работают </w:t>
      </w:r>
      <w:r w:rsidR="00B72DE7">
        <w:rPr>
          <w:kern w:val="2"/>
          <w:sz w:val="28"/>
          <w:szCs w:val="28"/>
        </w:rPr>
        <w:t>одна управляющая организация</w:t>
      </w:r>
      <w:r w:rsidRPr="00804E0D">
        <w:rPr>
          <w:kern w:val="2"/>
          <w:sz w:val="28"/>
          <w:szCs w:val="28"/>
        </w:rPr>
        <w:t xml:space="preserve">, </w:t>
      </w:r>
      <w:r w:rsidR="002670CF">
        <w:rPr>
          <w:kern w:val="2"/>
          <w:sz w:val="28"/>
          <w:szCs w:val="28"/>
        </w:rPr>
        <w:t>7</w:t>
      </w:r>
      <w:r w:rsidRPr="00804E0D">
        <w:rPr>
          <w:kern w:val="2"/>
          <w:sz w:val="28"/>
          <w:szCs w:val="28"/>
        </w:rPr>
        <w:t xml:space="preserve"> ТСЖ.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Наиболее значимыми препятствиями для эффективного управления многоквартирными домами являются: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неудовлетворительное</w:t>
      </w:r>
      <w:proofErr w:type="gramEnd"/>
      <w:r w:rsidRPr="00804E0D">
        <w:rPr>
          <w:kern w:val="2"/>
          <w:sz w:val="28"/>
          <w:szCs w:val="28"/>
        </w:rPr>
        <w:t xml:space="preserve"> техническое состояние многоквартирных домов в связи с длительным невыполнением необходимых ремонтов;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изношенность</w:t>
      </w:r>
      <w:proofErr w:type="gramEnd"/>
      <w:r w:rsidRPr="00804E0D">
        <w:rPr>
          <w:kern w:val="2"/>
          <w:sz w:val="28"/>
          <w:szCs w:val="28"/>
        </w:rPr>
        <w:t xml:space="preserve"> дорогостоящего оборудования, установленного в многоквартирных домах;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отсутствие</w:t>
      </w:r>
      <w:proofErr w:type="gramEnd"/>
      <w:r w:rsidRPr="00804E0D">
        <w:rPr>
          <w:kern w:val="2"/>
          <w:sz w:val="28"/>
          <w:szCs w:val="28"/>
        </w:rPr>
        <w:t xml:space="preserve"> у специалистов, работающих в сфере управления жилищным фондом, необходимой подготовки по вопросам управления многоквартирными домами, а также недостаточная информационно-методическая работа с населением;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недостаточный</w:t>
      </w:r>
      <w:proofErr w:type="gramEnd"/>
      <w:r w:rsidRPr="00804E0D">
        <w:rPr>
          <w:kern w:val="2"/>
          <w:sz w:val="28"/>
          <w:szCs w:val="28"/>
        </w:rPr>
        <w:t xml:space="preserve"> уровень самоорганизации собственников жилых помещений для совместного решения важных вопросов по управлению многоквартирным домом, техническому содержанию и текущему ремонту общего имущества дома;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отсутствие</w:t>
      </w:r>
      <w:proofErr w:type="gramEnd"/>
      <w:r w:rsidRPr="00804E0D">
        <w:rPr>
          <w:kern w:val="2"/>
          <w:sz w:val="28"/>
          <w:szCs w:val="28"/>
        </w:rPr>
        <w:t xml:space="preserve"> прозрачных отношений между собственниками жилых помещений и управляющими организациями.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Процесс реформирования жилищного хозяйства продолжается в условиях динамично развивающегося законодательства. Для повышения качества жилищных услуг по-прежнему актуальным являются улучшение технического состояния жилья и стабилизация рынка управления многоквартирными домами. Немаловажное значение имеет формирование активного собственника жилья, осознающего свою ответственность за состояние жилья и владеющего знаниями, необходимыми для успешной реализации жилищных прав.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результате реализации подпрограммы прогнозируется приведение технического состояния многоквартирных домов в соответствие с нормативными требованиями, развитие конкуренции на рынке управления многоквартирными домами и формирование активного и информированного собственника жилья.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Основной целью развития системы жилищно-коммунального комплекса </w:t>
      </w:r>
      <w:r w:rsidR="00EA5B41">
        <w:rPr>
          <w:kern w:val="2"/>
          <w:sz w:val="28"/>
          <w:szCs w:val="28"/>
        </w:rPr>
        <w:t xml:space="preserve">в </w:t>
      </w:r>
      <w:proofErr w:type="spellStart"/>
      <w:r w:rsidR="00EA5B41">
        <w:rPr>
          <w:kern w:val="2"/>
          <w:sz w:val="28"/>
          <w:szCs w:val="28"/>
        </w:rPr>
        <w:t>Каменоломненском</w:t>
      </w:r>
      <w:proofErr w:type="spellEnd"/>
      <w:r w:rsidR="00EA5B41">
        <w:rPr>
          <w:kern w:val="2"/>
          <w:sz w:val="28"/>
          <w:szCs w:val="28"/>
        </w:rPr>
        <w:t xml:space="preserve"> городском поселении</w:t>
      </w:r>
      <w:r w:rsidRPr="00804E0D">
        <w:rPr>
          <w:kern w:val="2"/>
          <w:sz w:val="28"/>
          <w:szCs w:val="28"/>
        </w:rPr>
        <w:t xml:space="preserve"> является обеспечение комфортных условий проживания населения в соответствии с современными требованиями и стандартами.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подпрограммы не менее чем на 10% от планового уровня и на которые ответственный исполнитель и участники подпрограммы не могут оказать непосредственного влияния.</w:t>
      </w:r>
    </w:p>
    <w:p w:rsidR="00444F57" w:rsidRPr="00804E0D" w:rsidRDefault="00444F57" w:rsidP="00F95299">
      <w:pPr>
        <w:autoSpaceDN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Среди рисков реализации подпрограммы необходимо выделить следующие: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Риск финансового обеспечения, который связан с финансированием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подпрограммы, а также высокой зависимости ее успешной реализации от пр</w:t>
      </w:r>
      <w:r w:rsidR="00EA5B41">
        <w:rPr>
          <w:kern w:val="2"/>
          <w:sz w:val="28"/>
          <w:szCs w:val="28"/>
        </w:rPr>
        <w:t xml:space="preserve">ивлечения бюджетных источников, </w:t>
      </w:r>
      <w:r w:rsidRPr="00804E0D">
        <w:rPr>
          <w:kern w:val="2"/>
          <w:sz w:val="28"/>
          <w:szCs w:val="28"/>
        </w:rPr>
        <w:t>риск сбоев в реализации подпрограммы по причине недофинансирования можно считать умеренным.</w:t>
      </w:r>
    </w:p>
    <w:p w:rsidR="00F030C2" w:rsidRPr="00F030C2" w:rsidRDefault="00F030C2" w:rsidP="00F030C2">
      <w:pPr>
        <w:ind w:firstLine="709"/>
        <w:jc w:val="both"/>
        <w:rPr>
          <w:kern w:val="2"/>
          <w:sz w:val="28"/>
          <w:szCs w:val="28"/>
        </w:rPr>
      </w:pPr>
      <w:r w:rsidRPr="00F030C2">
        <w:rPr>
          <w:kern w:val="2"/>
          <w:sz w:val="28"/>
          <w:szCs w:val="28"/>
        </w:rPr>
        <w:t>Меры государственного регулирования в жилищной сфере в рамках подпрограммы не предусмотрены.</w:t>
      </w:r>
    </w:p>
    <w:p w:rsidR="00F030C2" w:rsidRPr="00F030C2" w:rsidRDefault="00F030C2" w:rsidP="00BA002D">
      <w:pPr>
        <w:ind w:firstLine="709"/>
        <w:jc w:val="both"/>
        <w:rPr>
          <w:kern w:val="2"/>
          <w:sz w:val="28"/>
          <w:szCs w:val="28"/>
        </w:rPr>
      </w:pPr>
      <w:r w:rsidRPr="00F030C2">
        <w:rPr>
          <w:kern w:val="2"/>
          <w:sz w:val="28"/>
          <w:szCs w:val="28"/>
        </w:rPr>
        <w:t>Принятие мер правового регулирования относится к компетенции федеральных органов исполнительной власти и предусмотрено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15.04.2014 № 323.</w:t>
      </w:r>
    </w:p>
    <w:p w:rsidR="00444F57" w:rsidRDefault="00F030C2" w:rsidP="00F030C2">
      <w:pPr>
        <w:ind w:firstLine="709"/>
        <w:jc w:val="both"/>
        <w:rPr>
          <w:kern w:val="2"/>
          <w:sz w:val="28"/>
          <w:szCs w:val="28"/>
        </w:rPr>
      </w:pPr>
      <w:r w:rsidRPr="00F030C2">
        <w:rPr>
          <w:kern w:val="2"/>
          <w:sz w:val="28"/>
          <w:szCs w:val="28"/>
        </w:rPr>
        <w:t>Меры правового регулирования в жилищной сфере, относящиеся к компетенции органов исполнительной власти Ростовской области, носят вспомогательный характер и предусмотрены в приложении № 1 к государственной программе</w:t>
      </w:r>
      <w:r>
        <w:rPr>
          <w:kern w:val="2"/>
          <w:sz w:val="28"/>
          <w:szCs w:val="28"/>
        </w:rPr>
        <w:t>.</w:t>
      </w:r>
    </w:p>
    <w:p w:rsidR="00F030C2" w:rsidRPr="00804E0D" w:rsidRDefault="00F030C2" w:rsidP="00F030C2">
      <w:pPr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1B7F48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7</w:t>
      </w:r>
      <w:r w:rsidR="00444F57" w:rsidRPr="00804E0D">
        <w:rPr>
          <w:kern w:val="2"/>
          <w:sz w:val="28"/>
          <w:szCs w:val="28"/>
        </w:rPr>
        <w:t>.3. Цели, задачи и показатели (индикаторы),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основные</w:t>
      </w:r>
      <w:proofErr w:type="gramEnd"/>
      <w:r w:rsidRPr="00804E0D">
        <w:rPr>
          <w:kern w:val="2"/>
          <w:sz w:val="28"/>
          <w:szCs w:val="28"/>
        </w:rPr>
        <w:t xml:space="preserve"> ожидаемые конечные результаты, сроки и этапы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реализации</w:t>
      </w:r>
      <w:proofErr w:type="gramEnd"/>
      <w:r w:rsidRPr="00804E0D">
        <w:rPr>
          <w:kern w:val="2"/>
          <w:sz w:val="28"/>
          <w:szCs w:val="28"/>
        </w:rPr>
        <w:t xml:space="preserve">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Целями подпрограммы «Развитие жилищного хозяйства в </w:t>
      </w:r>
      <w:proofErr w:type="spellStart"/>
      <w:r w:rsidR="00EA5B41">
        <w:rPr>
          <w:kern w:val="2"/>
          <w:sz w:val="28"/>
          <w:szCs w:val="28"/>
        </w:rPr>
        <w:t>Каменоломненском</w:t>
      </w:r>
      <w:proofErr w:type="spellEnd"/>
      <w:r w:rsidR="00EA5B41">
        <w:rPr>
          <w:kern w:val="2"/>
          <w:sz w:val="28"/>
          <w:szCs w:val="28"/>
        </w:rPr>
        <w:t xml:space="preserve"> городском поселении</w:t>
      </w:r>
      <w:r w:rsidRPr="00804E0D">
        <w:rPr>
          <w:kern w:val="2"/>
          <w:sz w:val="28"/>
          <w:szCs w:val="28"/>
        </w:rPr>
        <w:t xml:space="preserve">» являются улучшение технического состояния многоквартирных домов и </w:t>
      </w:r>
      <w:r w:rsidRPr="00804E0D">
        <w:rPr>
          <w:noProof/>
          <w:kern w:val="2"/>
          <w:sz w:val="28"/>
          <w:szCs w:val="28"/>
        </w:rPr>
        <w:t>создание благоприятных условий для управления многоквартирными домами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Цели подпрограммы соответствуют: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приоритетам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жилищной политики, определенным Концепцией долгосрочного социально-экономического развития Российской Федерации на период до 2020 года, Стратегией социально-экономического развития Южного федерального округа до 2020 года, Стратегией социально-экономического развития Ростовской области на период до 2020 года</w:t>
      </w:r>
      <w:r w:rsidR="00FE0698">
        <w:rPr>
          <w:kern w:val="2"/>
          <w:sz w:val="28"/>
          <w:szCs w:val="28"/>
        </w:rPr>
        <w:t xml:space="preserve">, </w:t>
      </w:r>
      <w:r w:rsidR="00F030C2">
        <w:rPr>
          <w:kern w:val="2"/>
          <w:sz w:val="28"/>
          <w:szCs w:val="28"/>
        </w:rPr>
        <w:t xml:space="preserve"> </w:t>
      </w:r>
      <w:r w:rsidR="00F030C2" w:rsidRPr="00F030C2">
        <w:rPr>
          <w:kern w:val="2"/>
          <w:sz w:val="28"/>
          <w:szCs w:val="28"/>
        </w:rPr>
        <w:t xml:space="preserve">Стратегией социально-экономического развития </w:t>
      </w:r>
      <w:r w:rsidR="00F030C2">
        <w:rPr>
          <w:kern w:val="2"/>
          <w:sz w:val="28"/>
          <w:szCs w:val="28"/>
        </w:rPr>
        <w:t xml:space="preserve">Октябрьского района на период до 2020 года, </w:t>
      </w:r>
      <w:r w:rsidR="00FE0698" w:rsidRPr="00804E0D">
        <w:rPr>
          <w:kern w:val="2"/>
          <w:sz w:val="28"/>
          <w:szCs w:val="28"/>
        </w:rPr>
        <w:t xml:space="preserve">Стратегией социально-экономического развития </w:t>
      </w:r>
      <w:r w:rsidR="00FE0698">
        <w:rPr>
          <w:kern w:val="2"/>
          <w:sz w:val="28"/>
          <w:szCs w:val="28"/>
        </w:rPr>
        <w:t>Каменоломненского городского поселения</w:t>
      </w:r>
      <w:r w:rsidR="00FE0698" w:rsidRPr="00804E0D">
        <w:rPr>
          <w:kern w:val="2"/>
          <w:sz w:val="28"/>
          <w:szCs w:val="28"/>
        </w:rPr>
        <w:t xml:space="preserve"> на период до 2020 года</w:t>
      </w:r>
      <w:r w:rsidRPr="00804E0D">
        <w:rPr>
          <w:kern w:val="2"/>
          <w:sz w:val="28"/>
          <w:szCs w:val="28"/>
        </w:rPr>
        <w:t>;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целевым</w:t>
      </w:r>
      <w:proofErr w:type="gramEnd"/>
      <w:r w:rsidRPr="00804E0D">
        <w:rPr>
          <w:kern w:val="2"/>
          <w:sz w:val="28"/>
          <w:szCs w:val="28"/>
        </w:rPr>
        <w:t xml:space="preserve"> ориентирам,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стратегической</w:t>
      </w:r>
      <w:proofErr w:type="gramEnd"/>
      <w:r w:rsidRPr="00804E0D">
        <w:rPr>
          <w:kern w:val="2"/>
          <w:sz w:val="28"/>
          <w:szCs w:val="28"/>
        </w:rPr>
        <w:t xml:space="preserve"> цели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Достижение целей подпрограммы осуществляется путем решения следующих задач: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реализация</w:t>
      </w:r>
      <w:proofErr w:type="gramEnd"/>
      <w:r w:rsidRPr="00804E0D">
        <w:rPr>
          <w:kern w:val="2"/>
          <w:sz w:val="28"/>
          <w:szCs w:val="28"/>
        </w:rPr>
        <w:t xml:space="preserve"> механизма </w:t>
      </w:r>
      <w:proofErr w:type="spellStart"/>
      <w:r w:rsidRPr="00804E0D">
        <w:rPr>
          <w:kern w:val="2"/>
          <w:sz w:val="28"/>
          <w:szCs w:val="28"/>
        </w:rPr>
        <w:t>софинансирования</w:t>
      </w:r>
      <w:proofErr w:type="spellEnd"/>
      <w:r w:rsidRPr="00804E0D">
        <w:rPr>
          <w:kern w:val="2"/>
          <w:sz w:val="28"/>
          <w:szCs w:val="28"/>
        </w:rPr>
        <w:t xml:space="preserve">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развитие</w:t>
      </w:r>
      <w:proofErr w:type="gramEnd"/>
      <w:r w:rsidRPr="00804E0D">
        <w:rPr>
          <w:kern w:val="2"/>
          <w:sz w:val="28"/>
          <w:szCs w:val="28"/>
        </w:rPr>
        <w:t xml:space="preserve"> конкурентной среды в сфере управления многоквартирными домами;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создание</w:t>
      </w:r>
      <w:proofErr w:type="gramEnd"/>
      <w:r w:rsidRPr="00804E0D">
        <w:rPr>
          <w:kern w:val="2"/>
          <w:sz w:val="28"/>
          <w:szCs w:val="28"/>
        </w:rPr>
        <w:t xml:space="preserve"> условий для осознанного выбора собственниками помещений в многоквартирных домах способа управления данными домами;</w:t>
      </w:r>
    </w:p>
    <w:p w:rsidR="00444F57" w:rsidRPr="00804E0D" w:rsidRDefault="00444F57" w:rsidP="00F9529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информирование</w:t>
      </w:r>
      <w:proofErr w:type="gramEnd"/>
      <w:r w:rsidRPr="00804E0D">
        <w:rPr>
          <w:kern w:val="2"/>
          <w:sz w:val="28"/>
          <w:szCs w:val="28"/>
        </w:rPr>
        <w:t xml:space="preserve"> населения о правах и обязанностях в жилищно-коммунальной сфере.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результате реализации подпрограммы: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будет</w:t>
      </w:r>
      <w:proofErr w:type="gramEnd"/>
      <w:r w:rsidRPr="00804E0D">
        <w:rPr>
          <w:kern w:val="2"/>
          <w:sz w:val="28"/>
          <w:szCs w:val="28"/>
        </w:rPr>
        <w:t xml:space="preserve"> проведен капитальный ремонт многоквартирных домов, разработку и (или) изготовление проектно-сметной документации, проведение энергетических обследований многоквартирных домов, а в 2015-2020 годах – с предоставлением мер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проведена</w:t>
      </w:r>
      <w:proofErr w:type="gramEnd"/>
      <w:r w:rsidRPr="00804E0D">
        <w:rPr>
          <w:kern w:val="2"/>
          <w:sz w:val="28"/>
          <w:szCs w:val="28"/>
        </w:rPr>
        <w:t xml:space="preserve"> эффективная разъяснительная работа с населением по вопросам жилищно-коммунального хозяйства, а также обучение основам управления многоквартирными домами.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r w:rsidR="00B808BC">
        <w:rPr>
          <w:kern w:val="2"/>
          <w:sz w:val="28"/>
          <w:szCs w:val="28"/>
        </w:rPr>
        <w:t>поселения</w:t>
      </w:r>
      <w:r w:rsidRPr="00804E0D">
        <w:rPr>
          <w:kern w:val="2"/>
          <w:sz w:val="28"/>
          <w:szCs w:val="28"/>
        </w:rPr>
        <w:t>. В результате реализации подпрограммы к 2020 году должен сложиться качественно новый уровень состояния жилищной сферы. В частности, в качестве ожидаемых результатов реализации подпрограммы необходимо отметить следующие.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1B7F48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7</w:t>
      </w:r>
      <w:r w:rsidR="00444F57" w:rsidRPr="00804E0D">
        <w:rPr>
          <w:kern w:val="2"/>
          <w:sz w:val="28"/>
          <w:szCs w:val="28"/>
        </w:rPr>
        <w:t xml:space="preserve">.4. Характеристика основных мероприятий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Мероприятие направлено на улучшение технического состояния многоквартирных домов, улучшение условий проживания граждан.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Капитальный ремонт многоквартирных домов может проводиться как с привлечением, так и без привлечения финансовой поддержки за счет средств Фонда содействия реформированию жилищно-коммунального хозяйства.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Информирование населения по вопросам управления многоквартирными домами и </w:t>
      </w:r>
      <w:proofErr w:type="spellStart"/>
      <w:r w:rsidRPr="00804E0D">
        <w:rPr>
          <w:kern w:val="2"/>
          <w:sz w:val="28"/>
          <w:szCs w:val="28"/>
        </w:rPr>
        <w:t>энергоэффективности</w:t>
      </w:r>
      <w:proofErr w:type="spellEnd"/>
      <w:r w:rsidRPr="00804E0D">
        <w:rPr>
          <w:kern w:val="2"/>
          <w:sz w:val="28"/>
          <w:szCs w:val="28"/>
        </w:rPr>
        <w:t xml:space="preserve"> в жилищной сфере.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Данное мероприятие предусматривает: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освещение</w:t>
      </w:r>
      <w:proofErr w:type="gramEnd"/>
      <w:r w:rsidRPr="00804E0D">
        <w:rPr>
          <w:kern w:val="2"/>
          <w:sz w:val="28"/>
          <w:szCs w:val="28"/>
        </w:rPr>
        <w:t xml:space="preserve"> в средствах массовой информации изменений жилищного законодательства, затрагивающих права и устанавливающих обязанности граждан и организаций в сфере ЖКХ и иные мероприятия в рамках информационно-пропагандистской работы в сфере жилищного хозяйства;</w:t>
      </w:r>
    </w:p>
    <w:p w:rsidR="00FE339D" w:rsidRDefault="00444F57" w:rsidP="00FE33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управления многоквартирными домами.</w:t>
      </w:r>
    </w:p>
    <w:p w:rsidR="00FE339D" w:rsidRDefault="00FE339D" w:rsidP="00FE33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54A9A" w:rsidRPr="00804E0D" w:rsidRDefault="001B7F48" w:rsidP="00FE33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7</w:t>
      </w:r>
      <w:r w:rsidR="00254A9A" w:rsidRPr="00804E0D">
        <w:rPr>
          <w:kern w:val="2"/>
          <w:sz w:val="28"/>
          <w:szCs w:val="28"/>
        </w:rPr>
        <w:t>.5. Информация по ресурсному обеспечению подпрограммы</w:t>
      </w:r>
    </w:p>
    <w:p w:rsidR="00254A9A" w:rsidRDefault="00254A9A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44F57" w:rsidRPr="004E1458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подпрограммы в 2014-2020 годах </w:t>
      </w:r>
      <w:r w:rsidRPr="00D9181C">
        <w:rPr>
          <w:kern w:val="2"/>
          <w:sz w:val="28"/>
          <w:szCs w:val="28"/>
        </w:rPr>
        <w:t xml:space="preserve">составляет </w:t>
      </w:r>
      <w:r w:rsidR="00263824">
        <w:rPr>
          <w:kern w:val="2"/>
          <w:sz w:val="28"/>
          <w:szCs w:val="28"/>
        </w:rPr>
        <w:t>5209,4</w:t>
      </w:r>
      <w:r w:rsidR="00FC6087" w:rsidRPr="00D9181C">
        <w:rPr>
          <w:kern w:val="2"/>
          <w:sz w:val="28"/>
          <w:szCs w:val="28"/>
        </w:rPr>
        <w:t xml:space="preserve"> </w:t>
      </w:r>
      <w:r w:rsidRPr="00D9181C">
        <w:rPr>
          <w:kern w:val="2"/>
          <w:sz w:val="28"/>
          <w:szCs w:val="28"/>
        </w:rPr>
        <w:t>тыс</w:t>
      </w:r>
      <w:r w:rsidRPr="004E1458">
        <w:rPr>
          <w:kern w:val="2"/>
          <w:sz w:val="28"/>
          <w:szCs w:val="28"/>
        </w:rPr>
        <w:t>. рублей (в текущих ценах) за счет всех источников финансирования, в том числе:</w:t>
      </w:r>
    </w:p>
    <w:p w:rsidR="00444F57" w:rsidRPr="004E1458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E1458">
        <w:rPr>
          <w:kern w:val="2"/>
          <w:sz w:val="28"/>
          <w:szCs w:val="28"/>
        </w:rPr>
        <w:t>за</w:t>
      </w:r>
      <w:proofErr w:type="gramEnd"/>
      <w:r w:rsidRPr="004E1458">
        <w:rPr>
          <w:kern w:val="2"/>
          <w:sz w:val="28"/>
          <w:szCs w:val="28"/>
        </w:rPr>
        <w:t xml:space="preserve"> счет средств </w:t>
      </w:r>
      <w:r w:rsidR="00C378C6" w:rsidRPr="004E1458">
        <w:rPr>
          <w:kern w:val="2"/>
          <w:sz w:val="28"/>
          <w:szCs w:val="28"/>
        </w:rPr>
        <w:t>областного бюджета</w:t>
      </w:r>
      <w:r w:rsidRPr="004E1458">
        <w:rPr>
          <w:kern w:val="2"/>
          <w:sz w:val="28"/>
          <w:szCs w:val="28"/>
        </w:rPr>
        <w:t xml:space="preserve"> – </w:t>
      </w:r>
      <w:r w:rsidR="00EA3620" w:rsidRPr="004E1458">
        <w:rPr>
          <w:kern w:val="2"/>
          <w:sz w:val="28"/>
          <w:szCs w:val="28"/>
        </w:rPr>
        <w:t>0,0</w:t>
      </w:r>
      <w:r w:rsidRPr="004E1458">
        <w:rPr>
          <w:kern w:val="2"/>
          <w:sz w:val="28"/>
          <w:szCs w:val="28"/>
        </w:rPr>
        <w:t xml:space="preserve"> тыс. рублей;</w:t>
      </w:r>
    </w:p>
    <w:p w:rsidR="00FC6087" w:rsidRPr="004E1458" w:rsidRDefault="00FC6087" w:rsidP="00FC608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E1458">
        <w:rPr>
          <w:kern w:val="2"/>
          <w:sz w:val="28"/>
          <w:szCs w:val="28"/>
        </w:rPr>
        <w:t>за</w:t>
      </w:r>
      <w:proofErr w:type="gramEnd"/>
      <w:r w:rsidRPr="004E1458">
        <w:rPr>
          <w:kern w:val="2"/>
          <w:sz w:val="28"/>
          <w:szCs w:val="28"/>
        </w:rPr>
        <w:t xml:space="preserve"> счет средств районного бюджета – </w:t>
      </w:r>
      <w:r w:rsidR="00310964">
        <w:rPr>
          <w:kern w:val="2"/>
          <w:sz w:val="28"/>
          <w:szCs w:val="28"/>
        </w:rPr>
        <w:t>4923,3</w:t>
      </w:r>
      <w:r w:rsidRPr="004E1458">
        <w:rPr>
          <w:kern w:val="2"/>
          <w:sz w:val="28"/>
          <w:szCs w:val="28"/>
        </w:rPr>
        <w:t xml:space="preserve"> тыс. рублей;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E1458">
        <w:rPr>
          <w:kern w:val="2"/>
          <w:sz w:val="28"/>
          <w:szCs w:val="28"/>
        </w:rPr>
        <w:t>за</w:t>
      </w:r>
      <w:proofErr w:type="gramEnd"/>
      <w:r w:rsidRPr="004E1458">
        <w:rPr>
          <w:kern w:val="2"/>
          <w:sz w:val="28"/>
          <w:szCs w:val="28"/>
        </w:rPr>
        <w:t xml:space="preserve"> счет средств </w:t>
      </w:r>
      <w:r w:rsidR="00C378C6" w:rsidRPr="004E1458">
        <w:rPr>
          <w:kern w:val="2"/>
          <w:sz w:val="28"/>
          <w:szCs w:val="28"/>
        </w:rPr>
        <w:t xml:space="preserve">бюджета поселения </w:t>
      </w:r>
      <w:r w:rsidRPr="004E1458">
        <w:rPr>
          <w:kern w:val="2"/>
          <w:sz w:val="28"/>
          <w:szCs w:val="28"/>
        </w:rPr>
        <w:t xml:space="preserve">– </w:t>
      </w:r>
      <w:r w:rsidR="00263824">
        <w:rPr>
          <w:kern w:val="2"/>
          <w:sz w:val="28"/>
          <w:szCs w:val="28"/>
        </w:rPr>
        <w:t>286,1</w:t>
      </w:r>
      <w:r w:rsidR="00B10C75" w:rsidRPr="00D9181C">
        <w:rPr>
          <w:kern w:val="2"/>
          <w:sz w:val="28"/>
          <w:szCs w:val="28"/>
        </w:rPr>
        <w:t xml:space="preserve"> </w:t>
      </w:r>
      <w:r w:rsidRPr="00D9181C">
        <w:rPr>
          <w:kern w:val="2"/>
          <w:sz w:val="28"/>
          <w:szCs w:val="28"/>
        </w:rPr>
        <w:t>тыс</w:t>
      </w:r>
      <w:r w:rsidRPr="00804E0D">
        <w:rPr>
          <w:kern w:val="2"/>
          <w:sz w:val="28"/>
          <w:szCs w:val="28"/>
        </w:rPr>
        <w:t>. рублей;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за</w:t>
      </w:r>
      <w:proofErr w:type="gramEnd"/>
      <w:r w:rsidRPr="00804E0D">
        <w:rPr>
          <w:kern w:val="2"/>
          <w:sz w:val="28"/>
          <w:szCs w:val="28"/>
        </w:rPr>
        <w:t xml:space="preserve"> счет средств внебюджетных источников  – </w:t>
      </w:r>
      <w:r w:rsidR="00EA3620">
        <w:rPr>
          <w:kern w:val="2"/>
          <w:sz w:val="28"/>
          <w:szCs w:val="28"/>
        </w:rPr>
        <w:t>0,0</w:t>
      </w:r>
      <w:r w:rsidRPr="00804E0D">
        <w:rPr>
          <w:kern w:val="2"/>
          <w:sz w:val="28"/>
          <w:szCs w:val="28"/>
        </w:rPr>
        <w:t xml:space="preserve"> тыс. рублей.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утверждается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722A14">
        <w:rPr>
          <w:rFonts w:eastAsia="Calibri"/>
          <w:kern w:val="2"/>
          <w:sz w:val="28"/>
          <w:szCs w:val="28"/>
          <w:lang w:eastAsia="en-US"/>
        </w:rPr>
        <w:t>на очередной финансовый год и плановый период.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программа подлежит приведению в соответствие: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на очередной финансовый год и на плановый период не позднее двух месяцев со дня вступления его в силу;</w:t>
      </w:r>
    </w:p>
    <w:p w:rsidR="009F54EB" w:rsidRPr="00526E0C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внесении изменений в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на текущий финансовый год и на плановый период не позднее одного месяца со дня вступления его в силу. </w:t>
      </w:r>
    </w:p>
    <w:p w:rsidR="009F54EB" w:rsidRPr="00526E0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Средства местн</w:t>
      </w:r>
      <w:r w:rsidR="00211B29">
        <w:rPr>
          <w:kern w:val="2"/>
          <w:sz w:val="28"/>
          <w:szCs w:val="28"/>
        </w:rPr>
        <w:t>ого бюджета поселения</w:t>
      </w:r>
      <w:r w:rsidRPr="00526E0C">
        <w:rPr>
          <w:kern w:val="2"/>
          <w:sz w:val="28"/>
          <w:szCs w:val="28"/>
        </w:rPr>
        <w:t xml:space="preserve">, предусмотренные на </w:t>
      </w:r>
      <w:r w:rsidR="00211B29" w:rsidRPr="00526E0C">
        <w:rPr>
          <w:kern w:val="2"/>
          <w:sz w:val="28"/>
          <w:szCs w:val="28"/>
        </w:rPr>
        <w:t>со финансирование</w:t>
      </w:r>
      <w:r w:rsidRPr="00526E0C">
        <w:rPr>
          <w:kern w:val="2"/>
          <w:sz w:val="28"/>
          <w:szCs w:val="28"/>
        </w:rPr>
        <w:t xml:space="preserve"> расходов </w:t>
      </w:r>
      <w:r w:rsidR="00211B29">
        <w:rPr>
          <w:kern w:val="2"/>
          <w:sz w:val="28"/>
          <w:szCs w:val="28"/>
        </w:rPr>
        <w:t>при выделении субсидий из областного бюджета</w:t>
      </w:r>
      <w:r w:rsidRPr="00526E0C">
        <w:rPr>
          <w:kern w:val="2"/>
          <w:sz w:val="28"/>
          <w:szCs w:val="28"/>
        </w:rPr>
        <w:t xml:space="preserve">, отражаются в </w:t>
      </w:r>
      <w:r w:rsidR="00211B29">
        <w:rPr>
          <w:kern w:val="2"/>
          <w:sz w:val="28"/>
          <w:szCs w:val="28"/>
        </w:rPr>
        <w:t xml:space="preserve">подпрограмме в </w:t>
      </w:r>
      <w:r w:rsidRPr="00526E0C">
        <w:rPr>
          <w:kern w:val="2"/>
          <w:sz w:val="28"/>
          <w:szCs w:val="28"/>
        </w:rPr>
        <w:t>объеме</w:t>
      </w:r>
      <w:r w:rsidR="00211B29">
        <w:rPr>
          <w:kern w:val="2"/>
          <w:sz w:val="28"/>
          <w:szCs w:val="28"/>
        </w:rPr>
        <w:t>,</w:t>
      </w:r>
      <w:r w:rsidRPr="00526E0C">
        <w:rPr>
          <w:kern w:val="2"/>
          <w:sz w:val="28"/>
          <w:szCs w:val="28"/>
        </w:rPr>
        <w:t xml:space="preserve"> не ниже установленного Правительством Ростовской области уровня </w:t>
      </w:r>
      <w:proofErr w:type="spellStart"/>
      <w:r w:rsidRPr="00526E0C">
        <w:rPr>
          <w:kern w:val="2"/>
          <w:sz w:val="28"/>
          <w:szCs w:val="28"/>
        </w:rPr>
        <w:t>софинансирования</w:t>
      </w:r>
      <w:proofErr w:type="spellEnd"/>
      <w:r w:rsidRPr="00526E0C">
        <w:rPr>
          <w:kern w:val="2"/>
          <w:sz w:val="28"/>
          <w:szCs w:val="28"/>
        </w:rPr>
        <w:t>.</w:t>
      </w:r>
    </w:p>
    <w:p w:rsidR="009F54EB" w:rsidRPr="00526E0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Внебюджетными средствами будут являться средства финансовой поддержки Фонда содействия реформированию жилищно-коммунального хозяйства.</w:t>
      </w:r>
    </w:p>
    <w:p w:rsidR="009F54EB" w:rsidRPr="00526E0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проектов.</w:t>
      </w:r>
    </w:p>
    <w:p w:rsidR="009F54EB" w:rsidRPr="00526E0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9F54EB" w:rsidRPr="00CC28F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 xml:space="preserve">Информация о расходах бюджета поселения на реализацию Муниципальной программы приведена в приложении </w:t>
      </w:r>
      <w:r w:rsidR="00437596" w:rsidRPr="00CC28FC">
        <w:rPr>
          <w:kern w:val="2"/>
          <w:sz w:val="28"/>
          <w:szCs w:val="28"/>
        </w:rPr>
        <w:t>№6</w:t>
      </w:r>
      <w:r w:rsidR="00437596">
        <w:rPr>
          <w:kern w:val="2"/>
          <w:sz w:val="28"/>
          <w:szCs w:val="28"/>
        </w:rPr>
        <w:t xml:space="preserve"> </w:t>
      </w:r>
      <w:r w:rsidRPr="00526E0C">
        <w:rPr>
          <w:kern w:val="2"/>
          <w:sz w:val="28"/>
          <w:szCs w:val="28"/>
        </w:rPr>
        <w:t xml:space="preserve">к Муниципальной </w:t>
      </w:r>
      <w:r w:rsidRPr="00CC28FC">
        <w:rPr>
          <w:kern w:val="2"/>
          <w:sz w:val="28"/>
          <w:szCs w:val="28"/>
        </w:rPr>
        <w:t>программе.</w:t>
      </w:r>
    </w:p>
    <w:p w:rsidR="009F54EB" w:rsidRPr="00804E0D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CC28FC">
        <w:rPr>
          <w:kern w:val="2"/>
          <w:sz w:val="28"/>
          <w:szCs w:val="28"/>
        </w:rPr>
        <w:t>Информация о расходах на реализацию Муниципальной программы приведена в приложении № 7 к Муниципальной</w:t>
      </w:r>
      <w:r w:rsidRPr="00526E0C">
        <w:rPr>
          <w:kern w:val="2"/>
          <w:sz w:val="28"/>
          <w:szCs w:val="28"/>
        </w:rPr>
        <w:t xml:space="preserve"> программе.</w:t>
      </w:r>
    </w:p>
    <w:p w:rsidR="00444F57" w:rsidRPr="00804E0D" w:rsidRDefault="00444F57" w:rsidP="00F95299">
      <w:pPr>
        <w:autoSpaceDN w:val="0"/>
        <w:ind w:firstLine="709"/>
        <w:jc w:val="center"/>
        <w:rPr>
          <w:kern w:val="2"/>
          <w:sz w:val="28"/>
          <w:szCs w:val="28"/>
        </w:rPr>
      </w:pPr>
    </w:p>
    <w:p w:rsidR="00444F57" w:rsidRPr="00804E0D" w:rsidRDefault="001B7F48" w:rsidP="00FB5F7F">
      <w:pPr>
        <w:autoSpaceDN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8</w:t>
      </w:r>
      <w:r w:rsidR="00444F57" w:rsidRPr="00804E0D">
        <w:rPr>
          <w:kern w:val="2"/>
          <w:sz w:val="28"/>
          <w:szCs w:val="28"/>
        </w:rPr>
        <w:t>. Подпрограмма</w:t>
      </w: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«Создание условий для обеспечения качественными</w:t>
      </w: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коммунальными</w:t>
      </w:r>
      <w:proofErr w:type="gramEnd"/>
      <w:r w:rsidRPr="00804E0D">
        <w:rPr>
          <w:kern w:val="2"/>
          <w:sz w:val="28"/>
          <w:szCs w:val="28"/>
        </w:rPr>
        <w:t xml:space="preserve"> услугами населения </w:t>
      </w:r>
      <w:r w:rsidR="003C5777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 xml:space="preserve">» </w:t>
      </w:r>
    </w:p>
    <w:p w:rsidR="00444F57" w:rsidRPr="00804E0D" w:rsidRDefault="00444F57" w:rsidP="00FB5F7F">
      <w:pPr>
        <w:jc w:val="center"/>
        <w:rPr>
          <w:kern w:val="2"/>
          <w:sz w:val="28"/>
          <w:szCs w:val="28"/>
        </w:rPr>
      </w:pPr>
    </w:p>
    <w:p w:rsidR="00444F57" w:rsidRPr="00804E0D" w:rsidRDefault="001B7F48" w:rsidP="00FB5F7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444F57" w:rsidRPr="00804E0D">
        <w:rPr>
          <w:bCs/>
          <w:kern w:val="2"/>
          <w:sz w:val="28"/>
          <w:szCs w:val="28"/>
        </w:rPr>
        <w:t>.1. Паспорт подпрограммы</w:t>
      </w:r>
    </w:p>
    <w:p w:rsidR="00444F57" w:rsidRPr="00804E0D" w:rsidRDefault="00444F57" w:rsidP="00FB5F7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«Создание условий для обеспечения качественными</w:t>
      </w:r>
    </w:p>
    <w:p w:rsidR="00444F57" w:rsidRPr="00804E0D" w:rsidRDefault="00444F57" w:rsidP="00FB5F7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804E0D">
        <w:rPr>
          <w:bCs/>
          <w:kern w:val="2"/>
          <w:sz w:val="28"/>
          <w:szCs w:val="28"/>
        </w:rPr>
        <w:t>коммунальными</w:t>
      </w:r>
      <w:proofErr w:type="gramEnd"/>
      <w:r w:rsidRPr="00804E0D">
        <w:rPr>
          <w:bCs/>
          <w:kern w:val="2"/>
          <w:sz w:val="28"/>
          <w:szCs w:val="28"/>
        </w:rPr>
        <w:t xml:space="preserve"> услугами населения </w:t>
      </w:r>
      <w:r w:rsidR="00936BC5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bCs/>
          <w:kern w:val="2"/>
          <w:sz w:val="28"/>
          <w:szCs w:val="28"/>
        </w:rPr>
        <w:t>»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936BC5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804E0D">
              <w:rPr>
                <w:kern w:val="2"/>
                <w:sz w:val="28"/>
                <w:szCs w:val="28"/>
              </w:rPr>
              <w:t>»</w:t>
            </w:r>
            <w:r w:rsidR="004961BB">
              <w:rPr>
                <w:kern w:val="2"/>
                <w:sz w:val="28"/>
                <w:szCs w:val="28"/>
              </w:rPr>
              <w:t xml:space="preserve"> - (далее подпрограмма)</w:t>
            </w:r>
          </w:p>
        </w:tc>
      </w:tr>
      <w:tr w:rsidR="00444F57" w:rsidRPr="00804E0D">
        <w:trPr>
          <w:trHeight w:val="975"/>
          <w:jc w:val="center"/>
        </w:trPr>
        <w:tc>
          <w:tcPr>
            <w:tcW w:w="243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5C77F7" w:rsidP="005C7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="00C8718C">
              <w:rPr>
                <w:kern w:val="2"/>
                <w:sz w:val="28"/>
                <w:szCs w:val="28"/>
              </w:rPr>
              <w:t>пециалист по вопросам ЖКХ, архитектуры, строительства, транспорта, связи, природных ресурсов</w:t>
            </w:r>
          </w:p>
        </w:tc>
      </w:tr>
      <w:tr w:rsidR="00D31D59" w:rsidRPr="00804E0D">
        <w:trPr>
          <w:trHeight w:val="465"/>
          <w:jc w:val="center"/>
        </w:trPr>
        <w:tc>
          <w:tcPr>
            <w:tcW w:w="2438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D59" w:rsidRPr="00804E0D" w:rsidRDefault="00D31D59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D59" w:rsidRPr="00804E0D" w:rsidRDefault="00D31D59" w:rsidP="00C4196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D59" w:rsidRPr="00804E0D" w:rsidRDefault="00D31D59" w:rsidP="00C4196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44F57" w:rsidRPr="00804E0D">
        <w:trPr>
          <w:trHeight w:val="1661"/>
          <w:jc w:val="center"/>
        </w:trPr>
        <w:tc>
          <w:tcPr>
            <w:tcW w:w="243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18C" w:rsidRPr="00804E0D" w:rsidRDefault="00C8718C" w:rsidP="00F95299">
            <w:pPr>
              <w:rPr>
                <w:kern w:val="2"/>
                <w:sz w:val="28"/>
                <w:szCs w:val="28"/>
              </w:rPr>
            </w:pPr>
            <w:proofErr w:type="spellStart"/>
            <w:r w:rsidRPr="00804E0D">
              <w:rPr>
                <w:kern w:val="2"/>
                <w:sz w:val="28"/>
                <w:szCs w:val="28"/>
              </w:rPr>
              <w:t>Програмно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-целевые инструменты </w:t>
            </w:r>
          </w:p>
          <w:p w:rsidR="00444F57" w:rsidRPr="00804E0D" w:rsidRDefault="00C8718C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C8718C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C8718C" w:rsidP="00F9529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качества и надежности предоставления коммунальных услуг населению</w:t>
            </w:r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Задачи </w:t>
            </w:r>
          </w:p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C8718C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модернизация</w:t>
            </w:r>
            <w:proofErr w:type="gramEnd"/>
            <w:r w:rsidR="00444F57" w:rsidRPr="00804E0D">
              <w:rPr>
                <w:kern w:val="2"/>
                <w:sz w:val="28"/>
                <w:szCs w:val="28"/>
              </w:rPr>
              <w:t xml:space="preserve"> коммунальной инфраструктуры и электрических сетей наружного (уличного) освещения;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качества водоснабжения, водоотведения и очистки сточных вод</w:t>
            </w:r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населения, обеспеченного питьевой водой, отвечающей требованиям безопасности;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водопроводных сетей, нуждающихся в замене;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потерь тепловой энергии в суммарном объеме отпуска тепловой энергии;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фактически освещенных улиц в общей протяженности улиц;</w:t>
            </w:r>
          </w:p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уровень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газификации </w:t>
            </w:r>
            <w:r w:rsidR="00C8718C"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;</w:t>
            </w:r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реализации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реализации – 2014 - 2020 годы. Этапы реализации подпрограммы не выделяются</w:t>
            </w:r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4E1458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4E14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718C" w:rsidRPr="003D0075" w:rsidRDefault="00263824" w:rsidP="00C8718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117175,0</w:t>
            </w:r>
            <w:r w:rsidR="00BB2B30" w:rsidRPr="003D0075">
              <w:rPr>
                <w:kern w:val="2"/>
                <w:sz w:val="28"/>
                <w:szCs w:val="28"/>
              </w:rPr>
              <w:t xml:space="preserve"> </w:t>
            </w:r>
            <w:r w:rsidR="00C8718C" w:rsidRPr="003D007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005ED9">
              <w:rPr>
                <w:kern w:val="2"/>
                <w:sz w:val="28"/>
                <w:szCs w:val="28"/>
              </w:rPr>
              <w:t>19273,4</w:t>
            </w:r>
            <w:r w:rsidR="00C34B12" w:rsidRPr="00005ED9">
              <w:rPr>
                <w:kern w:val="2"/>
                <w:sz w:val="28"/>
                <w:szCs w:val="28"/>
              </w:rPr>
              <w:t xml:space="preserve"> тыс</w:t>
            </w:r>
            <w:r w:rsidRPr="00005ED9">
              <w:rPr>
                <w:kern w:val="2"/>
                <w:sz w:val="28"/>
                <w:szCs w:val="28"/>
              </w:rPr>
              <w:t>. рублей;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2015 году – </w:t>
            </w:r>
            <w:r w:rsidR="00005ED9">
              <w:rPr>
                <w:kern w:val="2"/>
                <w:sz w:val="28"/>
                <w:szCs w:val="28"/>
              </w:rPr>
              <w:t>13248,7</w:t>
            </w:r>
            <w:r w:rsidR="003E053B" w:rsidRPr="00005ED9">
              <w:rPr>
                <w:kern w:val="2"/>
                <w:sz w:val="28"/>
                <w:szCs w:val="28"/>
              </w:rPr>
              <w:t xml:space="preserve"> </w:t>
            </w:r>
            <w:r w:rsidRPr="00005ED9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2016 году –</w:t>
            </w:r>
            <w:r w:rsidR="00005ED9">
              <w:rPr>
                <w:kern w:val="2"/>
                <w:sz w:val="28"/>
                <w:szCs w:val="28"/>
              </w:rPr>
              <w:t xml:space="preserve"> </w:t>
            </w:r>
            <w:r w:rsidR="001F7551">
              <w:rPr>
                <w:kern w:val="2"/>
                <w:sz w:val="28"/>
                <w:szCs w:val="28"/>
              </w:rPr>
              <w:t>9552,6</w:t>
            </w:r>
            <w:r w:rsidR="00274CF6" w:rsidRPr="00005ED9">
              <w:rPr>
                <w:kern w:val="2"/>
                <w:sz w:val="28"/>
                <w:szCs w:val="28"/>
              </w:rPr>
              <w:t xml:space="preserve">  </w:t>
            </w:r>
            <w:r w:rsidRPr="00005ED9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2017 году –</w:t>
            </w:r>
            <w:r w:rsidR="00005ED9">
              <w:rPr>
                <w:kern w:val="2"/>
                <w:sz w:val="28"/>
                <w:szCs w:val="28"/>
              </w:rPr>
              <w:t xml:space="preserve"> </w:t>
            </w:r>
            <w:r w:rsidR="00274CF6" w:rsidRPr="00005ED9">
              <w:rPr>
                <w:kern w:val="2"/>
                <w:sz w:val="28"/>
                <w:szCs w:val="28"/>
              </w:rPr>
              <w:t xml:space="preserve">14783,6 </w:t>
            </w:r>
            <w:r w:rsidRPr="00005ED9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35736,9</w:t>
            </w:r>
            <w:r w:rsidR="003E053B" w:rsidRPr="00005ED9">
              <w:rPr>
                <w:kern w:val="2"/>
                <w:sz w:val="28"/>
                <w:szCs w:val="28"/>
              </w:rPr>
              <w:t xml:space="preserve"> </w:t>
            </w:r>
            <w:r w:rsidRPr="00005ED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718C" w:rsidRPr="00005ED9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2019 году – </w:t>
            </w:r>
            <w:r w:rsidR="00274CF6" w:rsidRPr="00005ED9">
              <w:rPr>
                <w:kern w:val="2"/>
                <w:sz w:val="28"/>
                <w:szCs w:val="28"/>
              </w:rPr>
              <w:t>11559,4</w:t>
            </w:r>
            <w:r w:rsidR="003E053B" w:rsidRPr="00005ED9">
              <w:rPr>
                <w:kern w:val="2"/>
                <w:sz w:val="28"/>
                <w:szCs w:val="28"/>
              </w:rPr>
              <w:t xml:space="preserve"> </w:t>
            </w:r>
            <w:r w:rsidRPr="00005ED9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005ED9">
              <w:rPr>
                <w:kern w:val="2"/>
                <w:sz w:val="28"/>
                <w:szCs w:val="28"/>
              </w:rPr>
              <w:t>в</w:t>
            </w:r>
            <w:proofErr w:type="gramEnd"/>
            <w:r w:rsidRPr="00005ED9">
              <w:rPr>
                <w:kern w:val="2"/>
                <w:sz w:val="28"/>
                <w:szCs w:val="28"/>
              </w:rPr>
              <w:t xml:space="preserve"> 2020 году – </w:t>
            </w:r>
            <w:r w:rsidR="00274CF6" w:rsidRPr="00005ED9">
              <w:rPr>
                <w:kern w:val="2"/>
                <w:sz w:val="28"/>
                <w:szCs w:val="28"/>
              </w:rPr>
              <w:t>13031,8</w:t>
            </w:r>
            <w:r w:rsidR="003E053B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том числе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федерального бюджета – </w:t>
            </w:r>
          </w:p>
          <w:p w:rsidR="00474451" w:rsidRPr="003D0075" w:rsidRDefault="00A557CD" w:rsidP="00474451">
            <w:pPr>
              <w:jc w:val="both"/>
              <w:rPr>
                <w:kern w:val="2"/>
                <w:sz w:val="28"/>
                <w:szCs w:val="28"/>
              </w:rPr>
            </w:pPr>
            <w:r w:rsidRPr="007A0871">
              <w:rPr>
                <w:kern w:val="2"/>
                <w:sz w:val="28"/>
                <w:szCs w:val="28"/>
              </w:rPr>
              <w:t>25</w:t>
            </w:r>
            <w:r w:rsidR="009A7CC0" w:rsidRPr="007A0871">
              <w:rPr>
                <w:kern w:val="2"/>
                <w:sz w:val="28"/>
                <w:szCs w:val="28"/>
              </w:rPr>
              <w:t>2</w:t>
            </w:r>
            <w:r w:rsidRPr="007A0871">
              <w:rPr>
                <w:kern w:val="2"/>
                <w:sz w:val="28"/>
                <w:szCs w:val="28"/>
              </w:rPr>
              <w:t>,</w:t>
            </w:r>
            <w:r w:rsidR="009A7CC0" w:rsidRPr="007A0871">
              <w:rPr>
                <w:kern w:val="2"/>
                <w:sz w:val="28"/>
                <w:szCs w:val="28"/>
              </w:rPr>
              <w:t>9</w:t>
            </w:r>
            <w:r w:rsidR="00474451" w:rsidRPr="003D007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5319DD">
              <w:rPr>
                <w:kern w:val="2"/>
                <w:sz w:val="28"/>
                <w:szCs w:val="28"/>
              </w:rPr>
              <w:t>252,9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0,0  тыс.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0,0 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0,0 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474451" w:rsidRPr="003D0075" w:rsidRDefault="00474451" w:rsidP="00474451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0,0  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</w:t>
            </w:r>
            <w:r w:rsidR="00F07541" w:rsidRPr="003D0075">
              <w:rPr>
                <w:kern w:val="2"/>
                <w:sz w:val="28"/>
                <w:szCs w:val="28"/>
              </w:rPr>
              <w:t>областного</w:t>
            </w:r>
            <w:r w:rsidRPr="003D0075">
              <w:rPr>
                <w:kern w:val="2"/>
                <w:sz w:val="28"/>
                <w:szCs w:val="28"/>
              </w:rPr>
              <w:t xml:space="preserve"> бюджета – </w:t>
            </w:r>
          </w:p>
          <w:p w:rsidR="00C8718C" w:rsidRPr="003D0075" w:rsidRDefault="00587661" w:rsidP="00C8718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77189,6</w:t>
            </w:r>
            <w:r w:rsidR="00BB2B30" w:rsidRPr="003D0075">
              <w:rPr>
                <w:kern w:val="2"/>
                <w:sz w:val="28"/>
                <w:szCs w:val="28"/>
              </w:rPr>
              <w:t xml:space="preserve"> </w:t>
            </w:r>
            <w:r w:rsidR="00C8718C" w:rsidRPr="003D007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C94595">
              <w:rPr>
                <w:kern w:val="2"/>
                <w:sz w:val="28"/>
                <w:szCs w:val="28"/>
              </w:rPr>
              <w:t>10384,0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C94595">
              <w:rPr>
                <w:kern w:val="2"/>
                <w:sz w:val="28"/>
                <w:szCs w:val="28"/>
              </w:rPr>
              <w:t>7451,9</w:t>
            </w:r>
            <w:r w:rsidR="00135239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79286D">
              <w:rPr>
                <w:kern w:val="2"/>
                <w:sz w:val="28"/>
                <w:szCs w:val="28"/>
              </w:rPr>
              <w:t>7545,9</w:t>
            </w:r>
            <w:r w:rsidR="003E053B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 xml:space="preserve"> рублей;</w:t>
            </w:r>
          </w:p>
          <w:p w:rsidR="00C8718C" w:rsidRPr="00D9181C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</w:t>
            </w:r>
            <w:r w:rsidRPr="00D9181C">
              <w:rPr>
                <w:kern w:val="2"/>
                <w:sz w:val="28"/>
                <w:szCs w:val="28"/>
              </w:rPr>
              <w:t xml:space="preserve">– </w:t>
            </w:r>
            <w:r w:rsidR="00074827">
              <w:rPr>
                <w:kern w:val="2"/>
                <w:sz w:val="28"/>
                <w:szCs w:val="28"/>
              </w:rPr>
              <w:t>8476,0</w:t>
            </w:r>
            <w:r w:rsidR="003E053B" w:rsidRPr="00D9181C">
              <w:rPr>
                <w:kern w:val="2"/>
                <w:sz w:val="28"/>
                <w:szCs w:val="28"/>
              </w:rPr>
              <w:t xml:space="preserve"> </w:t>
            </w:r>
            <w:r w:rsidRPr="00D9181C">
              <w:rPr>
                <w:kern w:val="2"/>
                <w:sz w:val="28"/>
                <w:szCs w:val="28"/>
              </w:rPr>
              <w:t xml:space="preserve"> рублей;</w:t>
            </w:r>
          </w:p>
          <w:p w:rsidR="00C8718C" w:rsidRPr="00D9181C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28423,7</w:t>
            </w:r>
            <w:r w:rsidR="00135239" w:rsidRPr="00D9181C">
              <w:rPr>
                <w:kern w:val="2"/>
                <w:sz w:val="28"/>
                <w:szCs w:val="28"/>
              </w:rPr>
              <w:t xml:space="preserve"> </w:t>
            </w:r>
            <w:r w:rsidRPr="00D9181C">
              <w:rPr>
                <w:kern w:val="2"/>
                <w:sz w:val="28"/>
                <w:szCs w:val="28"/>
              </w:rPr>
              <w:t>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2019 году – </w:t>
            </w:r>
            <w:r w:rsidR="00074827">
              <w:rPr>
                <w:kern w:val="2"/>
                <w:sz w:val="28"/>
                <w:szCs w:val="28"/>
              </w:rPr>
              <w:t>7453,6</w:t>
            </w:r>
            <w:r w:rsidR="00135239" w:rsidRPr="00D9181C">
              <w:rPr>
                <w:kern w:val="2"/>
                <w:sz w:val="28"/>
                <w:szCs w:val="28"/>
              </w:rPr>
              <w:t xml:space="preserve">  </w:t>
            </w:r>
            <w:r w:rsidRPr="00D9181C">
              <w:rPr>
                <w:kern w:val="2"/>
                <w:sz w:val="28"/>
                <w:szCs w:val="28"/>
              </w:rPr>
              <w:t>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</w:t>
            </w:r>
            <w:r w:rsidR="00074827">
              <w:rPr>
                <w:kern w:val="2"/>
                <w:sz w:val="28"/>
                <w:szCs w:val="28"/>
              </w:rPr>
              <w:t>7453,6</w:t>
            </w:r>
            <w:r w:rsidR="003E053B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</w:t>
            </w:r>
            <w:r w:rsidR="00F07541" w:rsidRPr="003D0075">
              <w:rPr>
                <w:kern w:val="2"/>
                <w:sz w:val="28"/>
                <w:szCs w:val="28"/>
              </w:rPr>
              <w:t>районного</w:t>
            </w:r>
            <w:r w:rsidR="00C378C6" w:rsidRPr="003D0075">
              <w:rPr>
                <w:kern w:val="2"/>
                <w:sz w:val="28"/>
                <w:szCs w:val="28"/>
              </w:rPr>
              <w:t xml:space="preserve"> </w:t>
            </w:r>
            <w:r w:rsidR="00CC28FC" w:rsidRPr="003D0075">
              <w:rPr>
                <w:kern w:val="2"/>
                <w:sz w:val="28"/>
                <w:szCs w:val="28"/>
              </w:rPr>
              <w:t xml:space="preserve">бюджета </w:t>
            </w:r>
            <w:r w:rsidRPr="003D0075">
              <w:rPr>
                <w:kern w:val="2"/>
                <w:sz w:val="28"/>
                <w:szCs w:val="28"/>
              </w:rPr>
              <w:t>–</w:t>
            </w:r>
          </w:p>
          <w:p w:rsidR="00C8718C" w:rsidRPr="003D0075" w:rsidRDefault="00587661" w:rsidP="00C8718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14864,5</w:t>
            </w:r>
            <w:r w:rsidR="00C8718C" w:rsidRPr="003D007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F464CB">
              <w:rPr>
                <w:kern w:val="2"/>
                <w:sz w:val="28"/>
                <w:szCs w:val="28"/>
              </w:rPr>
              <w:t>6691,7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</w:t>
            </w:r>
            <w:r w:rsidR="009B56C8">
              <w:rPr>
                <w:kern w:val="2"/>
                <w:sz w:val="28"/>
                <w:szCs w:val="28"/>
              </w:rPr>
              <w:t>4031,6</w:t>
            </w:r>
            <w:r w:rsidR="00FC0CCB" w:rsidRPr="003D0075">
              <w:rPr>
                <w:kern w:val="2"/>
                <w:sz w:val="28"/>
                <w:szCs w:val="28"/>
              </w:rPr>
              <w:t xml:space="preserve"> </w:t>
            </w:r>
            <w:r w:rsidRPr="003D0075">
              <w:rPr>
                <w:kern w:val="2"/>
                <w:sz w:val="28"/>
                <w:szCs w:val="28"/>
              </w:rPr>
              <w:t>тыс. рублей;</w:t>
            </w:r>
          </w:p>
          <w:p w:rsidR="003E053B" w:rsidRPr="003D0075" w:rsidRDefault="00FC0CC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</w:t>
            </w:r>
            <w:r w:rsidR="00F464CB">
              <w:rPr>
                <w:kern w:val="2"/>
                <w:sz w:val="28"/>
                <w:szCs w:val="28"/>
              </w:rPr>
              <w:t xml:space="preserve"> 141,4</w:t>
            </w:r>
            <w:r w:rsidR="003E053B" w:rsidRPr="003D0075">
              <w:rPr>
                <w:kern w:val="2"/>
                <w:sz w:val="28"/>
                <w:szCs w:val="28"/>
              </w:rPr>
              <w:t xml:space="preserve">  </w:t>
            </w:r>
            <w:r w:rsidRPr="003D0075">
              <w:rPr>
                <w:kern w:val="2"/>
                <w:sz w:val="28"/>
                <w:szCs w:val="28"/>
              </w:rPr>
              <w:t xml:space="preserve">тыс. </w:t>
            </w:r>
            <w:r w:rsidR="003E053B" w:rsidRPr="003D0075">
              <w:rPr>
                <w:kern w:val="2"/>
                <w:sz w:val="28"/>
                <w:szCs w:val="28"/>
              </w:rPr>
              <w:t>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</w:t>
            </w:r>
            <w:r w:rsidR="00F464CB">
              <w:rPr>
                <w:kern w:val="2"/>
                <w:sz w:val="28"/>
                <w:szCs w:val="28"/>
              </w:rPr>
              <w:t>2936</w:t>
            </w:r>
            <w:r w:rsidR="00C57DBB">
              <w:rPr>
                <w:kern w:val="2"/>
                <w:sz w:val="28"/>
                <w:szCs w:val="28"/>
              </w:rPr>
              <w:t>,0</w:t>
            </w:r>
            <w:r w:rsidRPr="003D0075">
              <w:rPr>
                <w:kern w:val="2"/>
                <w:sz w:val="28"/>
                <w:szCs w:val="28"/>
              </w:rPr>
              <w:t xml:space="preserve">  </w:t>
            </w:r>
            <w:r w:rsidR="00FC0CCB" w:rsidRPr="003D0075">
              <w:rPr>
                <w:kern w:val="2"/>
                <w:sz w:val="28"/>
                <w:szCs w:val="28"/>
              </w:rPr>
              <w:t xml:space="preserve">тыс. </w:t>
            </w:r>
            <w:r w:rsidRPr="003D0075">
              <w:rPr>
                <w:kern w:val="2"/>
                <w:sz w:val="28"/>
                <w:szCs w:val="28"/>
              </w:rPr>
              <w:t>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1063,8</w:t>
            </w:r>
            <w:r w:rsidRPr="003D0075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0,0  тыс.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</w:t>
            </w:r>
            <w:r w:rsidR="00C378C6" w:rsidRPr="003D0075">
              <w:rPr>
                <w:kern w:val="2"/>
                <w:sz w:val="28"/>
                <w:szCs w:val="28"/>
              </w:rPr>
              <w:t xml:space="preserve">бюджета поселения </w:t>
            </w:r>
            <w:r w:rsidRPr="003D0075">
              <w:rPr>
                <w:kern w:val="2"/>
                <w:sz w:val="28"/>
                <w:szCs w:val="28"/>
              </w:rPr>
              <w:t>–</w:t>
            </w:r>
          </w:p>
          <w:p w:rsidR="00C8718C" w:rsidRPr="003D0075" w:rsidRDefault="00263824" w:rsidP="00C8718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24868,0</w:t>
            </w:r>
            <w:r w:rsidR="00C34B12" w:rsidRPr="00D9181C">
              <w:rPr>
                <w:kern w:val="2"/>
                <w:sz w:val="28"/>
                <w:szCs w:val="28"/>
              </w:rPr>
              <w:t xml:space="preserve"> </w:t>
            </w:r>
            <w:r w:rsidR="00C8718C" w:rsidRPr="00D9181C">
              <w:rPr>
                <w:kern w:val="2"/>
                <w:sz w:val="28"/>
                <w:szCs w:val="28"/>
              </w:rPr>
              <w:t>тыс</w:t>
            </w:r>
            <w:r w:rsidR="00C8718C" w:rsidRPr="003D0075">
              <w:rPr>
                <w:kern w:val="2"/>
                <w:sz w:val="28"/>
                <w:szCs w:val="28"/>
              </w:rPr>
              <w:t>. рублей, в том числе:</w:t>
            </w:r>
          </w:p>
          <w:p w:rsidR="00B31DF8" w:rsidRPr="003D0075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474451" w:rsidRPr="003D0075">
              <w:rPr>
                <w:kern w:val="2"/>
                <w:sz w:val="28"/>
                <w:szCs w:val="28"/>
              </w:rPr>
              <w:t>194</w:t>
            </w:r>
            <w:r w:rsidR="00411C71">
              <w:rPr>
                <w:kern w:val="2"/>
                <w:sz w:val="28"/>
                <w:szCs w:val="28"/>
              </w:rPr>
              <w:t>3,9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31DF8" w:rsidRPr="003D0075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</w:t>
            </w:r>
            <w:r w:rsidR="00411C71">
              <w:rPr>
                <w:kern w:val="2"/>
                <w:sz w:val="28"/>
                <w:szCs w:val="28"/>
              </w:rPr>
              <w:t>1765,2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31DF8" w:rsidRPr="003D0075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</w:t>
            </w:r>
            <w:r w:rsidR="00263824">
              <w:rPr>
                <w:kern w:val="2"/>
                <w:sz w:val="28"/>
                <w:szCs w:val="28"/>
              </w:rPr>
              <w:t>1853,9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31DF8" w:rsidRPr="00D9181C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</w:t>
            </w:r>
            <w:r w:rsidR="004A4BF2">
              <w:rPr>
                <w:kern w:val="2"/>
                <w:sz w:val="28"/>
                <w:szCs w:val="28"/>
              </w:rPr>
              <w:t xml:space="preserve"> </w:t>
            </w:r>
            <w:r w:rsidR="00411C71">
              <w:rPr>
                <w:kern w:val="2"/>
                <w:sz w:val="28"/>
                <w:szCs w:val="28"/>
              </w:rPr>
              <w:t>3371,6</w:t>
            </w:r>
            <w:r w:rsidRPr="00D9181C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B31DF8" w:rsidRPr="00D9181C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2018 году – </w:t>
            </w:r>
            <w:r w:rsidR="00587661">
              <w:rPr>
                <w:kern w:val="2"/>
                <w:sz w:val="28"/>
                <w:szCs w:val="28"/>
              </w:rPr>
              <w:t>6249,4</w:t>
            </w:r>
            <w:r w:rsidRPr="00D9181C">
              <w:rPr>
                <w:kern w:val="2"/>
                <w:sz w:val="28"/>
                <w:szCs w:val="28"/>
              </w:rPr>
              <w:t xml:space="preserve">  т</w:t>
            </w:r>
            <w:bookmarkStart w:id="4" w:name="_GoBack"/>
            <w:bookmarkEnd w:id="4"/>
            <w:r w:rsidRPr="00D9181C">
              <w:rPr>
                <w:kern w:val="2"/>
                <w:sz w:val="28"/>
                <w:szCs w:val="28"/>
              </w:rPr>
              <w:t>ыс. рублей;</w:t>
            </w:r>
          </w:p>
          <w:p w:rsidR="00B31DF8" w:rsidRPr="00D9181C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2019 году – </w:t>
            </w:r>
            <w:r w:rsidR="004A54B8">
              <w:rPr>
                <w:kern w:val="2"/>
                <w:sz w:val="28"/>
                <w:szCs w:val="28"/>
              </w:rPr>
              <w:t>4105,8</w:t>
            </w:r>
            <w:r w:rsidRPr="00D9181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31DF8" w:rsidRPr="003D0075" w:rsidRDefault="00B31DF8" w:rsidP="00B31DF8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D9181C">
              <w:rPr>
                <w:kern w:val="2"/>
                <w:sz w:val="28"/>
                <w:szCs w:val="28"/>
              </w:rPr>
              <w:t>в</w:t>
            </w:r>
            <w:proofErr w:type="gramEnd"/>
            <w:r w:rsidRPr="00D9181C">
              <w:rPr>
                <w:kern w:val="2"/>
                <w:sz w:val="28"/>
                <w:szCs w:val="28"/>
              </w:rPr>
              <w:t xml:space="preserve"> 2020 году – </w:t>
            </w:r>
            <w:r w:rsidR="004A54B8">
              <w:rPr>
                <w:kern w:val="2"/>
                <w:sz w:val="28"/>
                <w:szCs w:val="28"/>
              </w:rPr>
              <w:t>5578,2</w:t>
            </w:r>
            <w:r w:rsidRPr="00D9181C">
              <w:rPr>
                <w:kern w:val="2"/>
                <w:sz w:val="28"/>
                <w:szCs w:val="28"/>
              </w:rPr>
              <w:t xml:space="preserve">  тыс</w:t>
            </w:r>
            <w:r w:rsidRPr="003D0075">
              <w:rPr>
                <w:kern w:val="2"/>
                <w:sz w:val="28"/>
                <w:szCs w:val="28"/>
              </w:rPr>
              <w:t>. рублей;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за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счет средств внебюджетных источников –</w:t>
            </w:r>
          </w:p>
          <w:p w:rsidR="00C8718C" w:rsidRPr="003D0075" w:rsidRDefault="003E053B" w:rsidP="00C8718C">
            <w:pPr>
              <w:jc w:val="both"/>
              <w:rPr>
                <w:kern w:val="2"/>
                <w:sz w:val="28"/>
                <w:szCs w:val="28"/>
              </w:rPr>
            </w:pPr>
            <w:r w:rsidRPr="003D0075">
              <w:rPr>
                <w:kern w:val="2"/>
                <w:sz w:val="28"/>
                <w:szCs w:val="28"/>
              </w:rPr>
              <w:t>0,0</w:t>
            </w:r>
            <w:r w:rsidR="00C8718C" w:rsidRPr="003D007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C8718C" w:rsidRPr="003D0075" w:rsidRDefault="00C8718C" w:rsidP="00C8718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2014 году – </w:t>
            </w:r>
            <w:r w:rsidR="003E053B" w:rsidRPr="003D0075">
              <w:rPr>
                <w:kern w:val="2"/>
                <w:sz w:val="28"/>
                <w:szCs w:val="28"/>
              </w:rPr>
              <w:t>0,0</w:t>
            </w:r>
            <w:r w:rsidRPr="003D007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2015 году – 0,0 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2016 году – 0,0 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2017 году – 0,0 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2018 году – 0,0  тыс. рублей;</w:t>
            </w:r>
          </w:p>
          <w:p w:rsidR="003E053B" w:rsidRPr="003D0075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2019 году – 0,0  тыс. рублей;</w:t>
            </w:r>
          </w:p>
          <w:p w:rsidR="003E053B" w:rsidRPr="004E1458" w:rsidRDefault="003E053B" w:rsidP="003E053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3D0075">
              <w:rPr>
                <w:kern w:val="2"/>
                <w:sz w:val="28"/>
                <w:szCs w:val="28"/>
              </w:rPr>
              <w:t>в</w:t>
            </w:r>
            <w:proofErr w:type="gramEnd"/>
            <w:r w:rsidRPr="003D0075">
              <w:rPr>
                <w:kern w:val="2"/>
                <w:sz w:val="28"/>
                <w:szCs w:val="28"/>
              </w:rPr>
              <w:t xml:space="preserve"> 2020 году – 0,0  тыс. рублей</w:t>
            </w:r>
            <w:r w:rsidRPr="004E1458">
              <w:rPr>
                <w:kern w:val="2"/>
                <w:sz w:val="28"/>
                <w:szCs w:val="28"/>
              </w:rPr>
              <w:t>;</w:t>
            </w:r>
          </w:p>
          <w:p w:rsidR="00444F57" w:rsidRPr="004E1458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удовлетворенности населения </w:t>
            </w:r>
            <w:r w:rsidR="00C8718C"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снижение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уровня потерь при производстве, транспортировке и распределении коммунальных ресурсов;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протяженности освещенных </w:t>
            </w:r>
            <w:r w:rsidR="00C8718C">
              <w:rPr>
                <w:kern w:val="2"/>
                <w:sz w:val="28"/>
                <w:szCs w:val="28"/>
              </w:rPr>
              <w:t>поселения.</w:t>
            </w:r>
          </w:p>
        </w:tc>
      </w:tr>
    </w:tbl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Разд</w:t>
      </w:r>
      <w:r w:rsidR="001B7F48">
        <w:rPr>
          <w:kern w:val="2"/>
          <w:sz w:val="28"/>
          <w:szCs w:val="28"/>
        </w:rPr>
        <w:t>ел 8</w:t>
      </w:r>
      <w:r w:rsidRPr="00804E0D">
        <w:rPr>
          <w:kern w:val="2"/>
          <w:sz w:val="28"/>
          <w:szCs w:val="28"/>
        </w:rPr>
        <w:t xml:space="preserve">.2. Общая характеристика текущего состояния 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коммунальной</w:t>
      </w:r>
      <w:proofErr w:type="gramEnd"/>
      <w:r w:rsidRPr="00804E0D">
        <w:rPr>
          <w:kern w:val="2"/>
          <w:sz w:val="28"/>
          <w:szCs w:val="28"/>
        </w:rPr>
        <w:t xml:space="preserve"> сферы подпрограммы </w:t>
      </w:r>
    </w:p>
    <w:p w:rsidR="00444F57" w:rsidRPr="00804E0D" w:rsidRDefault="00444F57" w:rsidP="00F95299">
      <w:pPr>
        <w:rPr>
          <w:kern w:val="2"/>
          <w:sz w:val="28"/>
          <w:szCs w:val="28"/>
        </w:rPr>
      </w:pP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настоящее время деятельность коммунального комплекса </w:t>
      </w:r>
      <w:r w:rsidR="00C8718C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 xml:space="preserve">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России и Ростовской области.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к приоритетным направлениям развития водохозяйственного комплекса в долгосрочной перспективе относятся: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соответствии с Водной стратегией Российской Федерации на период до 2020 года, утвержденной распоряжением Правительства Российской Федерации от 27.08.2009 № 1235-р, развитие жилищно-коммунального комплекса, ориентированное на обеспечение гарантированного доступа населения России к качественной питьевой воде, рассматривается как задача общегосударственного масштаба, решение которой должно быть осуществлено за счет реализации мероприятий федеральной целевой программы «Чистая вода» на 2011 – 2017 годы.</w:t>
      </w:r>
    </w:p>
    <w:p w:rsidR="00444F57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соответствии со 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30.10.2007 № 2067,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7358D1" w:rsidRPr="00804E0D" w:rsidRDefault="007358D1" w:rsidP="00F95299">
      <w:pPr>
        <w:ind w:firstLine="709"/>
        <w:jc w:val="both"/>
        <w:rPr>
          <w:kern w:val="2"/>
          <w:sz w:val="28"/>
          <w:szCs w:val="28"/>
        </w:rPr>
      </w:pP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Pr="00DE453D">
        <w:rPr>
          <w:rFonts w:ascii="Times New Roman" w:hAnsi="Times New Roman" w:cs="Times New Roman"/>
          <w:sz w:val="28"/>
          <w:szCs w:val="28"/>
        </w:rPr>
        <w:t xml:space="preserve"> как отрасль играет огромную роль в обеспечении жизнедеятельности Каменоломненского городского поселения.</w:t>
      </w:r>
    </w:p>
    <w:p w:rsidR="00D009D6" w:rsidRPr="00DE453D" w:rsidRDefault="007358D1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поселении существует централизованная </w:t>
      </w:r>
      <w:r w:rsidR="00D009D6" w:rsidRPr="00DE453D">
        <w:rPr>
          <w:rFonts w:ascii="Times New Roman" w:hAnsi="Times New Roman" w:cs="Times New Roman"/>
          <w:sz w:val="28"/>
          <w:szCs w:val="28"/>
        </w:rPr>
        <w:t xml:space="preserve">система хозяйственно-питьевого водоснабжения, обеспечивающая нужды населения и прочих потребителей.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358D1">
        <w:rPr>
          <w:rFonts w:ascii="Times New Roman" w:hAnsi="Times New Roman" w:cs="Times New Roman"/>
          <w:sz w:val="28"/>
          <w:szCs w:val="28"/>
        </w:rPr>
        <w:t>«Октябрьский»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8D1">
        <w:rPr>
          <w:rFonts w:ascii="Times New Roman" w:hAnsi="Times New Roman" w:cs="Times New Roman"/>
          <w:sz w:val="28"/>
          <w:szCs w:val="28"/>
        </w:rPr>
        <w:t>ГУП РО «УРСВ»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D6" w:rsidRPr="00DE453D">
        <w:rPr>
          <w:rFonts w:ascii="Times New Roman" w:hAnsi="Times New Roman" w:cs="Times New Roman"/>
          <w:sz w:val="28"/>
          <w:szCs w:val="28"/>
        </w:rPr>
        <w:t>и ООО «Вода и стоки» предоставляет в</w:t>
      </w:r>
      <w:r>
        <w:rPr>
          <w:rFonts w:ascii="Times New Roman" w:hAnsi="Times New Roman" w:cs="Times New Roman"/>
          <w:sz w:val="28"/>
          <w:szCs w:val="28"/>
        </w:rPr>
        <w:t xml:space="preserve">есь спектр услуг водоснабжения </w:t>
      </w:r>
      <w:r w:rsidR="00D009D6" w:rsidRPr="00DE453D">
        <w:rPr>
          <w:rFonts w:ascii="Times New Roman" w:hAnsi="Times New Roman" w:cs="Times New Roman"/>
          <w:sz w:val="28"/>
          <w:szCs w:val="28"/>
        </w:rPr>
        <w:t xml:space="preserve">потребителям поселения, которыми пользуются жители, предприятия и организации поселения. 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Для предоставления указанных услуг, используются следующие основные сооружения водоснабжения и водоотведения: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Подача воды производится по магистральному водоводу от насосной станции </w:t>
      </w:r>
      <w:r w:rsidRPr="00DE45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453D">
        <w:rPr>
          <w:rFonts w:ascii="Times New Roman" w:hAnsi="Times New Roman" w:cs="Times New Roman"/>
          <w:sz w:val="28"/>
          <w:szCs w:val="28"/>
        </w:rPr>
        <w:t xml:space="preserve"> подъема водопровода г. Шахты – г. Новошахтинск диаметром 1200 мм по стальным трубам ОАО «Донская водная компания». Мощность водозабора 336 тыс.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DE453D">
        <w:rPr>
          <w:rFonts w:ascii="Times New Roman" w:hAnsi="Times New Roman" w:cs="Times New Roman"/>
          <w:sz w:val="28"/>
          <w:szCs w:val="28"/>
        </w:rPr>
        <w:t xml:space="preserve"> фактическая производительность 200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</w:t>
      </w:r>
    </w:p>
    <w:p w:rsidR="00D009D6" w:rsidRPr="00DE453D" w:rsidRDefault="00D009D6" w:rsidP="007358D1">
      <w:pPr>
        <w:jc w:val="both"/>
        <w:rPr>
          <w:sz w:val="28"/>
          <w:szCs w:val="28"/>
        </w:rPr>
      </w:pPr>
      <w:r w:rsidRPr="00DE453D">
        <w:rPr>
          <w:sz w:val="28"/>
          <w:szCs w:val="28"/>
        </w:rPr>
        <w:t xml:space="preserve">Отводами диаметром 250 мм по ул. Восточная и ул. Комсомольская вода подается на площадку насосных станций (ул. Восточная ВНС-1, ул. Чкалова ВНС-2). На площадке расположены 4 резервуара по 1000 </w:t>
      </w:r>
      <w:proofErr w:type="spellStart"/>
      <w:r w:rsidRPr="00DE453D">
        <w:rPr>
          <w:sz w:val="28"/>
          <w:szCs w:val="28"/>
        </w:rPr>
        <w:t>куб.м</w:t>
      </w:r>
      <w:proofErr w:type="spellEnd"/>
      <w:r w:rsidRPr="00DE453D">
        <w:rPr>
          <w:sz w:val="28"/>
          <w:szCs w:val="28"/>
        </w:rPr>
        <w:t xml:space="preserve">. и </w:t>
      </w:r>
      <w:proofErr w:type="spellStart"/>
      <w:r w:rsidRPr="00DE453D">
        <w:rPr>
          <w:sz w:val="28"/>
          <w:szCs w:val="28"/>
        </w:rPr>
        <w:t>хлораторная</w:t>
      </w:r>
      <w:proofErr w:type="spellEnd"/>
      <w:r w:rsidRPr="00DE453D">
        <w:rPr>
          <w:sz w:val="28"/>
          <w:szCs w:val="28"/>
        </w:rPr>
        <w:t xml:space="preserve">. От насосных станций вода подается в разводящую сеть. </w:t>
      </w:r>
    </w:p>
    <w:p w:rsidR="00D009D6" w:rsidRPr="00DE453D" w:rsidRDefault="00D009D6" w:rsidP="007358D1">
      <w:pPr>
        <w:jc w:val="both"/>
        <w:rPr>
          <w:sz w:val="28"/>
          <w:szCs w:val="28"/>
        </w:rPr>
      </w:pPr>
      <w:r w:rsidRPr="00DE453D">
        <w:rPr>
          <w:sz w:val="28"/>
          <w:szCs w:val="28"/>
        </w:rPr>
        <w:t xml:space="preserve">Дополнительно осуществляется водоснабжение от водоводов МУП «Водоканал» г. Шахты, от ул. </w:t>
      </w:r>
      <w:proofErr w:type="spellStart"/>
      <w:r w:rsidRPr="00DE453D">
        <w:rPr>
          <w:sz w:val="28"/>
          <w:szCs w:val="28"/>
        </w:rPr>
        <w:t>Батайская</w:t>
      </w:r>
      <w:proofErr w:type="spellEnd"/>
      <w:r w:rsidRPr="00DE453D">
        <w:rPr>
          <w:sz w:val="28"/>
          <w:szCs w:val="28"/>
        </w:rPr>
        <w:t xml:space="preserve">, пер. № 6, ул. Железнодорожная, ул. Комсомольская, ул. Мокроусова, пер.№6. Уличные сети диаметром 100, 150, 200, 250 мм. Общая </w:t>
      </w:r>
      <w:proofErr w:type="gramStart"/>
      <w:r w:rsidRPr="00DE453D">
        <w:rPr>
          <w:sz w:val="28"/>
          <w:szCs w:val="28"/>
        </w:rPr>
        <w:t>протяженность  79700</w:t>
      </w:r>
      <w:proofErr w:type="gramEnd"/>
      <w:r w:rsidRPr="00DE453D">
        <w:rPr>
          <w:sz w:val="28"/>
          <w:szCs w:val="28"/>
        </w:rPr>
        <w:t xml:space="preserve"> м, в </w:t>
      </w:r>
      <w:proofErr w:type="spellStart"/>
      <w:r w:rsidRPr="00DE453D">
        <w:rPr>
          <w:sz w:val="28"/>
          <w:szCs w:val="28"/>
        </w:rPr>
        <w:t>т.ч</w:t>
      </w:r>
      <w:proofErr w:type="spellEnd"/>
      <w:r w:rsidRPr="00DE453D">
        <w:rPr>
          <w:sz w:val="28"/>
          <w:szCs w:val="28"/>
        </w:rPr>
        <w:t>.: подающие водопроводы – 11432 м, распределительные в/сети - 68268 м.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Фактический средний объем водопотребления 2021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, в том числе: на хозяйственно-бытовые нужды 1518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; на нужды животноводства 2,6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Pr="00DE453D">
        <w:rPr>
          <w:rFonts w:ascii="Times New Roman" w:hAnsi="Times New Roman" w:cs="Times New Roman"/>
          <w:sz w:val="28"/>
          <w:szCs w:val="28"/>
        </w:rPr>
        <w:t xml:space="preserve"> производственные нужды 500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 xml:space="preserve">. Максимальный расход воды составляет 2200 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45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E453D">
        <w:rPr>
          <w:rFonts w:ascii="Times New Roman" w:hAnsi="Times New Roman" w:cs="Times New Roman"/>
          <w:sz w:val="28"/>
          <w:szCs w:val="28"/>
        </w:rPr>
        <w:t>, из них централизованное водоснабжение -98,5%, по водозаборным колонкам – 1,5%.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Расход воды предусмотрен на хозяйственно-бытовые и противопожарные нужды. Водопроводная сеть кольцевая, тупиковые отводы не более 200м. Пожаротушение предусмотрено от пожарных гидрантов, установленных на сетях.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Водопроводные сети и насосные станции имеют высокий процент износа, оборудование насосных станций морально и физически устарело. Управление насосными станциями производится вручную. Часто происходят аварийные ситуации, гидравлические удары, неравномерный напор в сети. 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53D">
        <w:rPr>
          <w:rFonts w:ascii="Times New Roman" w:hAnsi="Times New Roman" w:cs="Times New Roman"/>
          <w:sz w:val="28"/>
          <w:szCs w:val="28"/>
        </w:rPr>
        <w:t>Потери  сетях</w:t>
      </w:r>
      <w:proofErr w:type="gramEnd"/>
      <w:r w:rsidRPr="00DE453D">
        <w:rPr>
          <w:rFonts w:ascii="Times New Roman" w:hAnsi="Times New Roman" w:cs="Times New Roman"/>
          <w:sz w:val="28"/>
          <w:szCs w:val="28"/>
        </w:rPr>
        <w:t xml:space="preserve"> составляют около 20%, в аварийном состоянии находится 48,6 км сетей.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Качество воды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 xml:space="preserve"> </w:t>
      </w:r>
      <w:r w:rsidRPr="00DE453D">
        <w:rPr>
          <w:rFonts w:ascii="Times New Roman" w:hAnsi="Times New Roman" w:cs="Times New Roman"/>
          <w:b/>
          <w:sz w:val="28"/>
          <w:szCs w:val="28"/>
        </w:rPr>
        <w:t>Канализационными</w:t>
      </w:r>
      <w:r w:rsidRPr="00DE453D">
        <w:rPr>
          <w:rFonts w:ascii="Times New Roman" w:hAnsi="Times New Roman" w:cs="Times New Roman"/>
          <w:sz w:val="28"/>
          <w:szCs w:val="28"/>
        </w:rPr>
        <w:t xml:space="preserve"> сетями обеспечены в поселении промышленные объекты, социальные объекты и многоквартирные жилые дома. По центральным улицам поселения проложены сети самотечной канализации: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ул. Пролетарская, ø200, сбор в КНС на ул. Шинкоренко;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канализация районной больницы с КНС по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53D">
        <w:rPr>
          <w:rFonts w:ascii="Times New Roman" w:hAnsi="Times New Roman" w:cs="Times New Roman"/>
          <w:sz w:val="28"/>
          <w:szCs w:val="28"/>
        </w:rPr>
        <w:t>Садовый, ø200, участок по ул. Энгельса, Ленина, по ул. Калинина ø250 в общую сеть по ул. Комсомольская ø250;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пер. Школьный, ул. 40 лет Октября в общую сеть по ул. Крупской;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промышленной зоны по пер. Северный, по малоэтажной жилой застройке ø200, в общую сеть по ул. Комсомольская, ø250;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локомотивного депо по ул. Мокроусова ø300 в КНС;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по промышленной зоне вагонного депо ø250 и 400 в КНС.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Напорная канализация: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КНС по ул. Шинкоренко до самотечной сети пер. Садовый;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КНС районной больницы до колодца гасителя пер. Садовый;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- от общего КНС на ул. Мокроусова в очистные сооружения г. Шахты.</w:t>
      </w:r>
    </w:p>
    <w:p w:rsidR="00D009D6" w:rsidRPr="00DE453D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Протяженность сетей 10868 м, из них напорной – 8260 м. Материал труб – чугун, керамика, асбестоцемент.</w:t>
      </w:r>
    </w:p>
    <w:p w:rsidR="00D009D6" w:rsidRDefault="00D009D6" w:rsidP="007358D1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3D">
        <w:rPr>
          <w:rFonts w:ascii="Times New Roman" w:hAnsi="Times New Roman" w:cs="Times New Roman"/>
          <w:sz w:val="28"/>
          <w:szCs w:val="28"/>
        </w:rPr>
        <w:t>Количество жителей, обеспеченных канализационными сетями составляет 3736 человек.</w:t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  <w:r w:rsidRPr="00DE453D">
        <w:rPr>
          <w:rFonts w:ascii="Times New Roman" w:hAnsi="Times New Roman" w:cs="Times New Roman"/>
          <w:sz w:val="28"/>
          <w:szCs w:val="28"/>
        </w:rPr>
        <w:tab/>
      </w:r>
    </w:p>
    <w:p w:rsidR="009D5B81" w:rsidRPr="00DE453D" w:rsidRDefault="009D5B81" w:rsidP="009D5B81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>Система теплоснабжения</w:t>
      </w:r>
    </w:p>
    <w:p w:rsidR="009D5B81" w:rsidRPr="00DE453D" w:rsidRDefault="009D5B81" w:rsidP="00805554">
      <w:pPr>
        <w:jc w:val="both"/>
        <w:rPr>
          <w:sz w:val="28"/>
          <w:szCs w:val="28"/>
        </w:rPr>
      </w:pPr>
      <w:r w:rsidRPr="00DE453D">
        <w:rPr>
          <w:bCs/>
          <w:sz w:val="28"/>
          <w:szCs w:val="28"/>
        </w:rPr>
        <w:t xml:space="preserve">Основными потребителями тепловой энергии в поселении являются объекты многоквартирной жилой застройки средней и малой этажности, учебно-образовательные учреждения и зона общегородского центра. Потребители удалены друг от друга, поэтому расположение котельных продиктовано планировочной структурой поселения. Обслуживают потребителей </w:t>
      </w:r>
      <w:r w:rsidR="007358D1">
        <w:rPr>
          <w:bCs/>
          <w:sz w:val="28"/>
          <w:szCs w:val="28"/>
        </w:rPr>
        <w:t>6</w:t>
      </w:r>
      <w:r w:rsidRPr="00DE453D">
        <w:rPr>
          <w:bCs/>
          <w:sz w:val="28"/>
          <w:szCs w:val="28"/>
        </w:rPr>
        <w:t xml:space="preserve"> котельных:</w:t>
      </w:r>
      <w:r w:rsidR="00805554">
        <w:rPr>
          <w:sz w:val="28"/>
          <w:szCs w:val="28"/>
        </w:rPr>
        <w:t xml:space="preserve"> ООО «УЖКХ» – 5</w:t>
      </w:r>
      <w:r w:rsidRPr="00DE453D">
        <w:rPr>
          <w:sz w:val="28"/>
          <w:szCs w:val="28"/>
        </w:rPr>
        <w:t>, МУЗ ЦРБ – 1. Единой т</w:t>
      </w:r>
      <w:r w:rsidR="00805554">
        <w:rPr>
          <w:sz w:val="28"/>
          <w:szCs w:val="28"/>
        </w:rPr>
        <w:t xml:space="preserve">епловой сети в поселении </w:t>
      </w:r>
      <w:r w:rsidRPr="00DE453D">
        <w:rPr>
          <w:sz w:val="28"/>
          <w:szCs w:val="28"/>
        </w:rPr>
        <w:t>не имеется. Каждая котельная имеет свой радиус обслуживания от 200 до 580 м</w:t>
      </w:r>
      <w:r w:rsidRPr="00DE453D">
        <w:rPr>
          <w:bCs/>
          <w:sz w:val="28"/>
          <w:szCs w:val="28"/>
        </w:rPr>
        <w:t xml:space="preserve">, основной источник тепла – газ, теплоноситель – вода. Диаметр тепловых сетей 50-200мм. Тепловые сети находятся в удовлетворительном состоянии. </w:t>
      </w:r>
    </w:p>
    <w:p w:rsidR="009D5B81" w:rsidRPr="00DE453D" w:rsidRDefault="009D5B81" w:rsidP="009D5B8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B81" w:rsidRPr="00DE453D" w:rsidRDefault="009D5B81" w:rsidP="009D5B81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>Система газоснабжения</w:t>
      </w:r>
    </w:p>
    <w:p w:rsidR="009D5B81" w:rsidRPr="00DE453D" w:rsidRDefault="009D5B81" w:rsidP="00805554">
      <w:pPr>
        <w:jc w:val="both"/>
        <w:rPr>
          <w:sz w:val="28"/>
          <w:szCs w:val="28"/>
        </w:rPr>
      </w:pPr>
      <w:r w:rsidRPr="00DE453D">
        <w:rPr>
          <w:bCs/>
          <w:sz w:val="28"/>
          <w:szCs w:val="28"/>
        </w:rPr>
        <w:t xml:space="preserve">Обеспеченность сетями газа </w:t>
      </w:r>
      <w:r w:rsidR="00805554">
        <w:rPr>
          <w:bCs/>
          <w:sz w:val="28"/>
          <w:szCs w:val="28"/>
        </w:rPr>
        <w:t>99,6</w:t>
      </w:r>
      <w:r w:rsidRPr="00DE453D">
        <w:rPr>
          <w:bCs/>
          <w:sz w:val="28"/>
          <w:szCs w:val="28"/>
        </w:rPr>
        <w:t xml:space="preserve"> %. Поставщик данного ресурса в </w:t>
      </w:r>
      <w:proofErr w:type="spellStart"/>
      <w:r w:rsidRPr="00DE453D">
        <w:rPr>
          <w:bCs/>
          <w:sz w:val="28"/>
          <w:szCs w:val="28"/>
        </w:rPr>
        <w:t>Каменоломненском</w:t>
      </w:r>
      <w:proofErr w:type="spellEnd"/>
      <w:r w:rsidRPr="00DE453D">
        <w:rPr>
          <w:bCs/>
          <w:sz w:val="28"/>
          <w:szCs w:val="28"/>
        </w:rPr>
        <w:t xml:space="preserve"> поселении </w:t>
      </w:r>
      <w:r w:rsidR="00805554" w:rsidRPr="00805554">
        <w:rPr>
          <w:bCs/>
          <w:sz w:val="28"/>
          <w:szCs w:val="28"/>
        </w:rPr>
        <w:t>Акционерное общество по газификации и эксплуатации газового хозяйства</w:t>
      </w:r>
      <w:r w:rsidRPr="00DE453D">
        <w:rPr>
          <w:bCs/>
          <w:sz w:val="28"/>
          <w:szCs w:val="28"/>
        </w:rPr>
        <w:t xml:space="preserve"> «</w:t>
      </w:r>
      <w:proofErr w:type="spellStart"/>
      <w:r w:rsidRPr="00DE453D">
        <w:rPr>
          <w:bCs/>
          <w:sz w:val="28"/>
          <w:szCs w:val="28"/>
        </w:rPr>
        <w:t>Шахтымежрайгаз</w:t>
      </w:r>
      <w:proofErr w:type="spellEnd"/>
      <w:r w:rsidRPr="00DE453D">
        <w:rPr>
          <w:bCs/>
          <w:sz w:val="28"/>
          <w:szCs w:val="28"/>
        </w:rPr>
        <w:t xml:space="preserve">». Обслуживание газовых сетей также выполняет </w:t>
      </w:r>
      <w:r w:rsidR="00805554" w:rsidRPr="00805554">
        <w:rPr>
          <w:bCs/>
          <w:sz w:val="28"/>
          <w:szCs w:val="28"/>
        </w:rPr>
        <w:t>А</w:t>
      </w:r>
      <w:r w:rsidR="00805554">
        <w:rPr>
          <w:bCs/>
          <w:sz w:val="28"/>
          <w:szCs w:val="28"/>
        </w:rPr>
        <w:t xml:space="preserve">О </w:t>
      </w:r>
      <w:r w:rsidR="00805554" w:rsidRPr="00805554">
        <w:rPr>
          <w:bCs/>
          <w:sz w:val="28"/>
          <w:szCs w:val="28"/>
        </w:rPr>
        <w:t>по газификации и эксплуатации газового хозяйства</w:t>
      </w:r>
      <w:r w:rsidRPr="00DE453D">
        <w:rPr>
          <w:bCs/>
          <w:sz w:val="28"/>
          <w:szCs w:val="28"/>
        </w:rPr>
        <w:t xml:space="preserve"> «</w:t>
      </w:r>
      <w:proofErr w:type="spellStart"/>
      <w:r w:rsidRPr="00DE453D">
        <w:rPr>
          <w:bCs/>
          <w:sz w:val="28"/>
          <w:szCs w:val="28"/>
        </w:rPr>
        <w:t>Шахтымежрайгаз</w:t>
      </w:r>
      <w:proofErr w:type="spellEnd"/>
      <w:r w:rsidRPr="00DE453D">
        <w:rPr>
          <w:bCs/>
          <w:sz w:val="28"/>
          <w:szCs w:val="28"/>
        </w:rPr>
        <w:t>». По территории поселения проходит один газопровод высокого давления, разветвленная сеть газопроводов среднего и низкого давления, установлено 5 ГРП, 15 ШРП.</w:t>
      </w:r>
      <w:r w:rsidRPr="00DE453D">
        <w:rPr>
          <w:sz w:val="28"/>
          <w:szCs w:val="28"/>
        </w:rPr>
        <w:t xml:space="preserve"> Газоснабжение поселка осуществляется через ГРП. Надежность системы газоснабжения поселка решена путем кольцевания газовых систем высокого, среднего и низкого давления.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</w:p>
    <w:p w:rsidR="009D5B81" w:rsidRPr="00DE453D" w:rsidRDefault="009D5B81" w:rsidP="009D5B81">
      <w:pPr>
        <w:pStyle w:val="afe"/>
        <w:rPr>
          <w:rFonts w:ascii="Times New Roman" w:hAnsi="Times New Roman" w:cs="Times New Roman"/>
          <w:b/>
          <w:bCs/>
          <w:sz w:val="28"/>
          <w:szCs w:val="28"/>
        </w:rPr>
      </w:pPr>
      <w:r w:rsidRPr="00DE453D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9D5B81" w:rsidRPr="00DE453D" w:rsidRDefault="009D5B81" w:rsidP="009D5B81">
      <w:pPr>
        <w:rPr>
          <w:sz w:val="28"/>
          <w:szCs w:val="28"/>
        </w:rPr>
      </w:pPr>
      <w:r w:rsidRPr="00DE453D">
        <w:rPr>
          <w:bCs/>
          <w:sz w:val="28"/>
          <w:szCs w:val="28"/>
        </w:rPr>
        <w:t>Электроэнергией поселение обеспечено на 100%. Поставкой и обслуживанием электрических сетей занимается ООО «</w:t>
      </w:r>
      <w:proofErr w:type="spellStart"/>
      <w:r w:rsidRPr="00DE453D">
        <w:rPr>
          <w:bCs/>
          <w:sz w:val="28"/>
          <w:szCs w:val="28"/>
        </w:rPr>
        <w:t>Донэнерго</w:t>
      </w:r>
      <w:proofErr w:type="spellEnd"/>
      <w:r w:rsidRPr="00DE453D">
        <w:rPr>
          <w:bCs/>
          <w:sz w:val="28"/>
          <w:szCs w:val="28"/>
        </w:rPr>
        <w:t>», филиал ООО «</w:t>
      </w:r>
      <w:proofErr w:type="spellStart"/>
      <w:r w:rsidRPr="00DE453D">
        <w:rPr>
          <w:bCs/>
          <w:sz w:val="28"/>
          <w:szCs w:val="28"/>
        </w:rPr>
        <w:t>Новочеркасские</w:t>
      </w:r>
      <w:proofErr w:type="spellEnd"/>
      <w:r w:rsidRPr="00DE453D">
        <w:rPr>
          <w:bCs/>
          <w:sz w:val="28"/>
          <w:szCs w:val="28"/>
        </w:rPr>
        <w:t xml:space="preserve"> межрайонные электрические сети». На территории поселения проложены воздушные и кабельные линии 10 кВт. Подача электроэнергии осуществляется от электрической подстанции Ш-16 110/35/10, расположенной на землях г. Шахты, от которой разводка ведется на 37 ТП</w:t>
      </w:r>
      <w:r w:rsidRPr="00DE453D">
        <w:rPr>
          <w:sz w:val="28"/>
          <w:szCs w:val="28"/>
        </w:rPr>
        <w:t xml:space="preserve"> и Ш - 42</w:t>
      </w:r>
      <w:r w:rsidRPr="00DE453D">
        <w:rPr>
          <w:bCs/>
          <w:sz w:val="28"/>
          <w:szCs w:val="28"/>
        </w:rPr>
        <w:t xml:space="preserve">. </w:t>
      </w:r>
      <w:r w:rsidRPr="00DE453D">
        <w:rPr>
          <w:sz w:val="28"/>
          <w:szCs w:val="28"/>
        </w:rPr>
        <w:t xml:space="preserve">Протяженность линий электропередач: 0,4 </w:t>
      </w:r>
      <w:proofErr w:type="spellStart"/>
      <w:r w:rsidRPr="00DE453D">
        <w:rPr>
          <w:sz w:val="28"/>
          <w:szCs w:val="28"/>
        </w:rPr>
        <w:t>кв</w:t>
      </w:r>
      <w:proofErr w:type="spellEnd"/>
      <w:r w:rsidRPr="00DE453D">
        <w:rPr>
          <w:sz w:val="28"/>
          <w:szCs w:val="28"/>
        </w:rPr>
        <w:t xml:space="preserve"> – 87,4 км, 10кв – 16,83 км.</w:t>
      </w:r>
    </w:p>
    <w:p w:rsidR="00444F57" w:rsidRPr="00804E0D" w:rsidRDefault="00444F57" w:rsidP="00F9529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Риск финансового обеспечения, который связан с финансированием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подпрограммы, а также высокой зависимости ее успешной реализации от привлечения внебюджетных источников, риск сбоев в реализации подпрограммы по причине недофинансирования можно считать умеренным.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отдельных муниципалитетах, а также потребовать концентрации средств </w:t>
      </w:r>
      <w:r w:rsidR="00CC28FC">
        <w:rPr>
          <w:kern w:val="2"/>
          <w:sz w:val="28"/>
          <w:szCs w:val="28"/>
        </w:rPr>
        <w:t>бюджета поселения</w:t>
      </w:r>
      <w:r w:rsidRPr="00804E0D">
        <w:rPr>
          <w:kern w:val="2"/>
          <w:sz w:val="28"/>
          <w:szCs w:val="28"/>
        </w:rPr>
        <w:t xml:space="preserve"> на преодоление последствий таких катастроф. На качественном уровне такой риск для подпрограммы можно </w:t>
      </w:r>
      <w:proofErr w:type="gramStart"/>
      <w:r w:rsidRPr="00804E0D">
        <w:rPr>
          <w:kern w:val="2"/>
          <w:sz w:val="28"/>
          <w:szCs w:val="28"/>
        </w:rPr>
        <w:t>оценить</w:t>
      </w:r>
      <w:proofErr w:type="gramEnd"/>
      <w:r w:rsidRPr="00804E0D">
        <w:rPr>
          <w:kern w:val="2"/>
          <w:sz w:val="28"/>
          <w:szCs w:val="28"/>
        </w:rPr>
        <w:t xml:space="preserve"> как умеренный. 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444F57" w:rsidRPr="00804E0D" w:rsidRDefault="001B7F48" w:rsidP="00F9529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8</w:t>
      </w:r>
      <w:r w:rsidR="00444F57" w:rsidRPr="00804E0D">
        <w:rPr>
          <w:kern w:val="2"/>
          <w:sz w:val="28"/>
          <w:szCs w:val="28"/>
        </w:rPr>
        <w:t>.3. Цели, задачи и показатели (индикаторы), основные ожидаемые конечные результаты, сроки и этапы реализации подпрограммы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Целью подпрограммы является повышение качества и надежности предоставления коммунальных услуг населению.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Цель подпрограммы соответствует приоритетам </w:t>
      </w:r>
      <w:r w:rsidR="00241891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жилищной политики, определенным Указом Президента Российской Федерации долгосрочного социально-экономического развития Российской Федерации на период до 2020 года, целевым ориентирам,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 Ростовской области до 2020 года.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Для достижения целей подпрограммы необходимо решение следующих задач:</w:t>
      </w:r>
    </w:p>
    <w:p w:rsidR="00444F57" w:rsidRPr="00804E0D" w:rsidRDefault="00ED7B1D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модернизация</w:t>
      </w:r>
      <w:proofErr w:type="gramEnd"/>
      <w:r w:rsidR="00444F57" w:rsidRPr="00804E0D">
        <w:rPr>
          <w:kern w:val="2"/>
          <w:sz w:val="28"/>
          <w:szCs w:val="28"/>
        </w:rPr>
        <w:t xml:space="preserve"> коммунальной инфраструктуры и электрических сетей наружного (уличного) освещения;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повышение</w:t>
      </w:r>
      <w:proofErr w:type="gramEnd"/>
      <w:r w:rsidRPr="00804E0D">
        <w:rPr>
          <w:kern w:val="2"/>
          <w:sz w:val="28"/>
          <w:szCs w:val="28"/>
        </w:rPr>
        <w:t xml:space="preserve"> качества водоснабжения, водоотведения и очистки сточных вод.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Подпрограмма будет реализовываться в период 2014 - 2020 годы. При реализации подпрограммы этапы не выделяются. В результате реализации подпрограммы планируется: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утверждение</w:t>
      </w:r>
      <w:proofErr w:type="gramEnd"/>
      <w:r w:rsidRPr="00804E0D">
        <w:rPr>
          <w:kern w:val="2"/>
          <w:sz w:val="28"/>
          <w:szCs w:val="28"/>
        </w:rPr>
        <w:t xml:space="preserve">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переход</w:t>
      </w:r>
      <w:proofErr w:type="gramEnd"/>
      <w:r w:rsidRPr="00804E0D">
        <w:rPr>
          <w:kern w:val="2"/>
          <w:sz w:val="28"/>
          <w:szCs w:val="28"/>
        </w:rPr>
        <w:t xml:space="preserve"> организаций коммунального комплекса на долгосрочное тарифное регулирование;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снижение</w:t>
      </w:r>
      <w:proofErr w:type="gramEnd"/>
      <w:r w:rsidRPr="00804E0D">
        <w:rPr>
          <w:kern w:val="2"/>
          <w:sz w:val="28"/>
          <w:szCs w:val="28"/>
        </w:rPr>
        <w:t xml:space="preserve"> издержек при производстве и поставке коммунальных ресурсов за счет повышения </w:t>
      </w:r>
      <w:proofErr w:type="spellStart"/>
      <w:r w:rsidRPr="00804E0D">
        <w:rPr>
          <w:kern w:val="2"/>
          <w:sz w:val="28"/>
          <w:szCs w:val="28"/>
        </w:rPr>
        <w:t>энергоэффективности</w:t>
      </w:r>
      <w:proofErr w:type="spellEnd"/>
      <w:r w:rsidRPr="00804E0D">
        <w:rPr>
          <w:kern w:val="2"/>
          <w:sz w:val="28"/>
          <w:szCs w:val="28"/>
        </w:rPr>
        <w:t>, внедрения современных форм управления и, как следствие, снижение себестоимости коммунальных услуг.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r w:rsidR="00ED7B1D"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результате реализации подпрограммы к 2020 году должен сложиться качественно новый уровень состояния коммунальной сферы, характеризуемый следующими целевыми ориентирами: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повышение</w:t>
      </w:r>
      <w:proofErr w:type="gramEnd"/>
      <w:r w:rsidRPr="00804E0D">
        <w:rPr>
          <w:kern w:val="2"/>
          <w:sz w:val="28"/>
          <w:szCs w:val="28"/>
        </w:rPr>
        <w:t xml:space="preserve"> удовлетворенности населения уровнем коммунального обслуживания;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снижение</w:t>
      </w:r>
      <w:proofErr w:type="gramEnd"/>
      <w:r w:rsidRPr="00804E0D">
        <w:rPr>
          <w:kern w:val="2"/>
          <w:sz w:val="28"/>
          <w:szCs w:val="28"/>
        </w:rPr>
        <w:t xml:space="preserve"> уровня потерь при производстве, транспортировке и распределении коммунальных ресурсов;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повышение</w:t>
      </w:r>
      <w:proofErr w:type="gramEnd"/>
      <w:r w:rsidRPr="00804E0D">
        <w:rPr>
          <w:kern w:val="2"/>
          <w:sz w:val="28"/>
          <w:szCs w:val="28"/>
        </w:rPr>
        <w:t xml:space="preserve"> протяженности освещенных улиц </w:t>
      </w:r>
      <w:r w:rsidR="00DB2ACD">
        <w:rPr>
          <w:kern w:val="2"/>
          <w:sz w:val="28"/>
          <w:szCs w:val="28"/>
        </w:rPr>
        <w:t>поселения</w:t>
      </w:r>
      <w:r w:rsidRPr="00804E0D">
        <w:rPr>
          <w:kern w:val="2"/>
          <w:sz w:val="28"/>
          <w:szCs w:val="28"/>
        </w:rPr>
        <w:t>.</w:t>
      </w:r>
    </w:p>
    <w:p w:rsidR="00444F57" w:rsidRPr="00804E0D" w:rsidRDefault="00444F57" w:rsidP="007A5A04">
      <w:pPr>
        <w:autoSpaceDE w:val="0"/>
        <w:autoSpaceDN w:val="0"/>
        <w:adjustRightInd w:val="0"/>
        <w:outlineLvl w:val="1"/>
        <w:rPr>
          <w:bCs/>
          <w:kern w:val="2"/>
          <w:sz w:val="28"/>
          <w:szCs w:val="28"/>
        </w:rPr>
      </w:pPr>
    </w:p>
    <w:p w:rsidR="00444F57" w:rsidRPr="00804E0D" w:rsidRDefault="001B7F48" w:rsidP="00F9529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Раздел 8</w:t>
      </w:r>
      <w:r w:rsidR="004F4BAC">
        <w:rPr>
          <w:bCs/>
          <w:kern w:val="2"/>
          <w:sz w:val="28"/>
          <w:szCs w:val="28"/>
        </w:rPr>
        <w:t>.4</w:t>
      </w:r>
      <w:r w:rsidR="00444F57" w:rsidRPr="00804E0D">
        <w:rPr>
          <w:bCs/>
          <w:kern w:val="2"/>
          <w:sz w:val="28"/>
          <w:szCs w:val="28"/>
        </w:rPr>
        <w:t xml:space="preserve">. Информация по ресурсному обеспечению подпрограммы </w:t>
      </w: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Источниками финансирования подпрограммы являются средства федерального, областного и местных бюджетов.</w:t>
      </w:r>
    </w:p>
    <w:p w:rsidR="00444F57" w:rsidRPr="0021273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Общий объем </w:t>
      </w:r>
      <w:r w:rsidRPr="0021273D">
        <w:rPr>
          <w:kern w:val="2"/>
          <w:sz w:val="28"/>
          <w:szCs w:val="28"/>
        </w:rPr>
        <w:t xml:space="preserve">финансового обеспечения реализации подпрограммы в 2014 - 2020 годах составляет </w:t>
      </w:r>
      <w:r w:rsidR="00587661">
        <w:rPr>
          <w:kern w:val="2"/>
          <w:sz w:val="28"/>
          <w:szCs w:val="28"/>
        </w:rPr>
        <w:t>117186,4</w:t>
      </w:r>
      <w:r w:rsidR="00400D9B">
        <w:rPr>
          <w:kern w:val="2"/>
          <w:sz w:val="28"/>
          <w:szCs w:val="28"/>
        </w:rPr>
        <w:t xml:space="preserve"> </w:t>
      </w:r>
      <w:r w:rsidRPr="00D9181C">
        <w:rPr>
          <w:kern w:val="2"/>
          <w:sz w:val="28"/>
          <w:szCs w:val="28"/>
        </w:rPr>
        <w:t>тыс</w:t>
      </w:r>
      <w:r w:rsidRPr="0021273D">
        <w:rPr>
          <w:kern w:val="2"/>
          <w:sz w:val="28"/>
          <w:szCs w:val="28"/>
        </w:rPr>
        <w:t>. рублей (в текущих ценах) за счет всех источников финансирования, в том числе:</w:t>
      </w:r>
    </w:p>
    <w:p w:rsidR="00474451" w:rsidRPr="00F7587C" w:rsidRDefault="00474451" w:rsidP="004744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21273D">
        <w:rPr>
          <w:kern w:val="2"/>
          <w:sz w:val="28"/>
          <w:szCs w:val="28"/>
        </w:rPr>
        <w:t>за</w:t>
      </w:r>
      <w:proofErr w:type="gramEnd"/>
      <w:r w:rsidRPr="0021273D">
        <w:rPr>
          <w:kern w:val="2"/>
          <w:sz w:val="28"/>
          <w:szCs w:val="28"/>
        </w:rPr>
        <w:t xml:space="preserve"> счет средств федерального бюджета –</w:t>
      </w:r>
      <w:r w:rsidR="00F7587C" w:rsidRPr="00400D9B">
        <w:rPr>
          <w:kern w:val="2"/>
          <w:sz w:val="28"/>
          <w:szCs w:val="28"/>
        </w:rPr>
        <w:t>252,9</w:t>
      </w:r>
      <w:r w:rsidRPr="00F7587C">
        <w:rPr>
          <w:kern w:val="2"/>
          <w:sz w:val="28"/>
          <w:szCs w:val="28"/>
        </w:rPr>
        <w:t xml:space="preserve"> тыс. рублей;</w:t>
      </w:r>
    </w:p>
    <w:p w:rsidR="00444F57" w:rsidRPr="00F7587C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F7587C">
        <w:rPr>
          <w:kern w:val="2"/>
          <w:sz w:val="28"/>
          <w:szCs w:val="28"/>
        </w:rPr>
        <w:t>за</w:t>
      </w:r>
      <w:proofErr w:type="gramEnd"/>
      <w:r w:rsidRPr="00F7587C">
        <w:rPr>
          <w:kern w:val="2"/>
          <w:sz w:val="28"/>
          <w:szCs w:val="28"/>
        </w:rPr>
        <w:t xml:space="preserve"> счет средств </w:t>
      </w:r>
      <w:r w:rsidR="00474451" w:rsidRPr="00F7587C">
        <w:rPr>
          <w:kern w:val="2"/>
          <w:sz w:val="28"/>
          <w:szCs w:val="28"/>
        </w:rPr>
        <w:t>областного</w:t>
      </w:r>
      <w:r w:rsidRPr="00F7587C">
        <w:rPr>
          <w:kern w:val="2"/>
          <w:sz w:val="28"/>
          <w:szCs w:val="28"/>
        </w:rPr>
        <w:t xml:space="preserve"> бюджета –</w:t>
      </w:r>
      <w:r w:rsidR="00587661">
        <w:rPr>
          <w:kern w:val="2"/>
          <w:sz w:val="28"/>
          <w:szCs w:val="28"/>
        </w:rPr>
        <w:t>77189,6</w:t>
      </w:r>
      <w:r w:rsidR="00004E6D" w:rsidRPr="00F7587C">
        <w:rPr>
          <w:kern w:val="2"/>
          <w:sz w:val="28"/>
          <w:szCs w:val="28"/>
        </w:rPr>
        <w:t xml:space="preserve"> </w:t>
      </w:r>
      <w:r w:rsidRPr="00F7587C">
        <w:rPr>
          <w:kern w:val="2"/>
          <w:sz w:val="28"/>
          <w:szCs w:val="28"/>
        </w:rPr>
        <w:t>тыс. рублей;</w:t>
      </w:r>
    </w:p>
    <w:p w:rsidR="00444F57" w:rsidRPr="00F7587C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F7587C">
        <w:rPr>
          <w:kern w:val="2"/>
          <w:sz w:val="28"/>
          <w:szCs w:val="28"/>
        </w:rPr>
        <w:t>за</w:t>
      </w:r>
      <w:proofErr w:type="gramEnd"/>
      <w:r w:rsidRPr="00F7587C">
        <w:rPr>
          <w:kern w:val="2"/>
          <w:sz w:val="28"/>
          <w:szCs w:val="28"/>
        </w:rPr>
        <w:t xml:space="preserve"> счет средств </w:t>
      </w:r>
      <w:r w:rsidR="00474451" w:rsidRPr="00F7587C">
        <w:rPr>
          <w:kern w:val="2"/>
          <w:sz w:val="28"/>
          <w:szCs w:val="28"/>
        </w:rPr>
        <w:t>районного</w:t>
      </w:r>
      <w:r w:rsidR="001D6ABD" w:rsidRPr="00F7587C">
        <w:rPr>
          <w:kern w:val="2"/>
          <w:sz w:val="28"/>
          <w:szCs w:val="28"/>
        </w:rPr>
        <w:t xml:space="preserve"> </w:t>
      </w:r>
      <w:r w:rsidR="00CC28FC" w:rsidRPr="00F7587C">
        <w:rPr>
          <w:kern w:val="2"/>
          <w:sz w:val="28"/>
          <w:szCs w:val="28"/>
        </w:rPr>
        <w:t xml:space="preserve">бюджета </w:t>
      </w:r>
      <w:r w:rsidRPr="00F7587C">
        <w:rPr>
          <w:kern w:val="2"/>
          <w:sz w:val="28"/>
          <w:szCs w:val="28"/>
        </w:rPr>
        <w:t xml:space="preserve">– </w:t>
      </w:r>
      <w:r w:rsidR="00587661">
        <w:rPr>
          <w:kern w:val="2"/>
          <w:sz w:val="28"/>
          <w:szCs w:val="28"/>
        </w:rPr>
        <w:t>14864,5</w:t>
      </w:r>
      <w:r w:rsidR="00004E6D" w:rsidRPr="00F7587C">
        <w:rPr>
          <w:kern w:val="2"/>
          <w:sz w:val="28"/>
          <w:szCs w:val="28"/>
        </w:rPr>
        <w:t xml:space="preserve"> </w:t>
      </w:r>
      <w:r w:rsidRPr="00F7587C">
        <w:rPr>
          <w:kern w:val="2"/>
          <w:sz w:val="28"/>
          <w:szCs w:val="28"/>
        </w:rPr>
        <w:t>тыс. рублей;</w:t>
      </w:r>
    </w:p>
    <w:p w:rsidR="00444F57" w:rsidRPr="0021273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F7587C">
        <w:rPr>
          <w:kern w:val="2"/>
          <w:sz w:val="28"/>
          <w:szCs w:val="28"/>
        </w:rPr>
        <w:t>за</w:t>
      </w:r>
      <w:proofErr w:type="gramEnd"/>
      <w:r w:rsidRPr="00F7587C">
        <w:rPr>
          <w:kern w:val="2"/>
          <w:sz w:val="28"/>
          <w:szCs w:val="28"/>
        </w:rPr>
        <w:t xml:space="preserve"> счет средств </w:t>
      </w:r>
      <w:r w:rsidR="001D6ABD" w:rsidRPr="00F7587C">
        <w:rPr>
          <w:kern w:val="2"/>
          <w:sz w:val="28"/>
          <w:szCs w:val="28"/>
        </w:rPr>
        <w:t xml:space="preserve">бюджета поселения </w:t>
      </w:r>
      <w:r w:rsidRPr="00F7587C">
        <w:rPr>
          <w:kern w:val="2"/>
          <w:sz w:val="28"/>
          <w:szCs w:val="28"/>
        </w:rPr>
        <w:t xml:space="preserve">– </w:t>
      </w:r>
      <w:r w:rsidR="00587661">
        <w:rPr>
          <w:kern w:val="2"/>
          <w:sz w:val="28"/>
          <w:szCs w:val="28"/>
        </w:rPr>
        <w:t>24879,4</w:t>
      </w:r>
      <w:r w:rsidR="00004E6D" w:rsidRPr="0021273D">
        <w:rPr>
          <w:kern w:val="2"/>
          <w:sz w:val="28"/>
          <w:szCs w:val="28"/>
        </w:rPr>
        <w:t xml:space="preserve"> </w:t>
      </w:r>
      <w:r w:rsidRPr="0021273D">
        <w:rPr>
          <w:kern w:val="2"/>
          <w:sz w:val="28"/>
          <w:szCs w:val="28"/>
        </w:rPr>
        <w:t>тыс. рублей.</w:t>
      </w:r>
    </w:p>
    <w:p w:rsidR="00444F57" w:rsidRPr="0021273D" w:rsidRDefault="00444F57" w:rsidP="00F952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1273D"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1273D">
        <w:rPr>
          <w:rFonts w:eastAsia="Calibri"/>
          <w:kern w:val="2"/>
          <w:sz w:val="28"/>
          <w:szCs w:val="28"/>
          <w:lang w:eastAsia="en-US"/>
        </w:rPr>
        <w:t>Объем бюджетных ассигнований на финансовое обеспечение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утверждается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722A14">
        <w:rPr>
          <w:rFonts w:eastAsia="Calibri"/>
          <w:kern w:val="2"/>
          <w:sz w:val="28"/>
          <w:szCs w:val="28"/>
          <w:lang w:eastAsia="en-US"/>
        </w:rPr>
        <w:t>на очередной финансовый год и плановый период.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программа подлежит приведению в соответствие:</w:t>
      </w:r>
    </w:p>
    <w:p w:rsidR="009F54EB" w:rsidRPr="00722A14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на очередной финансовый год и на плановый период не позднее двух месяцев со дня вступления его в силу;</w:t>
      </w:r>
    </w:p>
    <w:p w:rsidR="009F54EB" w:rsidRPr="00526E0C" w:rsidRDefault="009F54EB" w:rsidP="009F54E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722A14"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решением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внесении изменений в </w:t>
      </w:r>
      <w:r>
        <w:rPr>
          <w:rFonts w:eastAsia="Calibri"/>
          <w:kern w:val="2"/>
          <w:sz w:val="28"/>
          <w:szCs w:val="28"/>
          <w:lang w:eastAsia="en-US"/>
        </w:rPr>
        <w:t>решение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о бюджете на текущий финансовый год и на плановый период не позднее одного месяца со дня вступления его в силу. </w:t>
      </w:r>
    </w:p>
    <w:p w:rsidR="004961BB" w:rsidRPr="004961BB" w:rsidRDefault="004961BB" w:rsidP="004961BB">
      <w:pPr>
        <w:ind w:firstLine="709"/>
        <w:jc w:val="both"/>
        <w:rPr>
          <w:kern w:val="2"/>
          <w:sz w:val="28"/>
          <w:szCs w:val="28"/>
        </w:rPr>
      </w:pPr>
      <w:r w:rsidRPr="004961BB">
        <w:rPr>
          <w:kern w:val="2"/>
          <w:sz w:val="28"/>
          <w:szCs w:val="28"/>
        </w:rPr>
        <w:t>Средства местного бюджета поселения, предусмотренные на со финансирование расходов при выделении субсидий из областного бюджета, отражаются в подпрограмме в объеме, не ниже установленного Правительством Ростовской области уровня со финансирования.</w:t>
      </w:r>
    </w:p>
    <w:p w:rsidR="004961BB" w:rsidRPr="004961BB" w:rsidRDefault="004961BB" w:rsidP="004961BB">
      <w:pPr>
        <w:ind w:firstLine="709"/>
        <w:jc w:val="both"/>
        <w:rPr>
          <w:kern w:val="2"/>
          <w:sz w:val="28"/>
          <w:szCs w:val="28"/>
        </w:rPr>
      </w:pPr>
      <w:r w:rsidRPr="004961BB">
        <w:rPr>
          <w:kern w:val="2"/>
          <w:sz w:val="28"/>
          <w:szCs w:val="28"/>
        </w:rPr>
        <w:t>Внебюджетными средствами будут являться средства финансовой поддержки Фонда содействия реформированию жилищно-коммунального хозяйства.</w:t>
      </w:r>
    </w:p>
    <w:p w:rsidR="004961BB" w:rsidRDefault="004961BB" w:rsidP="004961BB">
      <w:pPr>
        <w:ind w:firstLine="709"/>
        <w:jc w:val="both"/>
        <w:rPr>
          <w:kern w:val="2"/>
          <w:sz w:val="28"/>
          <w:szCs w:val="28"/>
        </w:rPr>
      </w:pPr>
      <w:r w:rsidRPr="004961BB">
        <w:rPr>
          <w:kern w:val="2"/>
          <w:sz w:val="28"/>
          <w:szCs w:val="28"/>
        </w:rPr>
        <w:t>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проектов.</w:t>
      </w:r>
      <w:r>
        <w:rPr>
          <w:kern w:val="2"/>
          <w:sz w:val="28"/>
          <w:szCs w:val="28"/>
        </w:rPr>
        <w:t xml:space="preserve"> </w:t>
      </w:r>
    </w:p>
    <w:p w:rsidR="009F54EB" w:rsidRPr="00526E0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9F54EB" w:rsidRPr="00CC28FC" w:rsidRDefault="009F54EB" w:rsidP="009F54EB">
      <w:pPr>
        <w:ind w:firstLine="709"/>
        <w:jc w:val="both"/>
        <w:rPr>
          <w:kern w:val="2"/>
          <w:sz w:val="28"/>
          <w:szCs w:val="28"/>
        </w:rPr>
      </w:pPr>
      <w:r w:rsidRPr="00526E0C">
        <w:rPr>
          <w:kern w:val="2"/>
          <w:sz w:val="28"/>
          <w:szCs w:val="28"/>
        </w:rPr>
        <w:t xml:space="preserve">Информация о расходах бюджета поселения на реализацию Муниципальной программы приведена в приложении </w:t>
      </w:r>
      <w:r w:rsidR="004961BB" w:rsidRPr="00CC28FC">
        <w:rPr>
          <w:kern w:val="2"/>
          <w:sz w:val="28"/>
          <w:szCs w:val="28"/>
        </w:rPr>
        <w:t>№6</w:t>
      </w:r>
      <w:r w:rsidR="004961BB">
        <w:rPr>
          <w:kern w:val="2"/>
          <w:sz w:val="28"/>
          <w:szCs w:val="28"/>
        </w:rPr>
        <w:t xml:space="preserve"> </w:t>
      </w:r>
      <w:r w:rsidRPr="00526E0C">
        <w:rPr>
          <w:kern w:val="2"/>
          <w:sz w:val="28"/>
          <w:szCs w:val="28"/>
        </w:rPr>
        <w:t xml:space="preserve">к Муниципальной </w:t>
      </w:r>
      <w:r w:rsidRPr="00CC28FC">
        <w:rPr>
          <w:kern w:val="2"/>
          <w:sz w:val="28"/>
          <w:szCs w:val="28"/>
        </w:rPr>
        <w:t>программе.</w:t>
      </w:r>
    </w:p>
    <w:p w:rsidR="009F54EB" w:rsidRDefault="009F54EB" w:rsidP="003E053B">
      <w:pPr>
        <w:ind w:firstLine="709"/>
        <w:jc w:val="both"/>
        <w:rPr>
          <w:kern w:val="2"/>
          <w:sz w:val="28"/>
          <w:szCs w:val="28"/>
        </w:rPr>
      </w:pPr>
      <w:r w:rsidRPr="00CC28FC">
        <w:rPr>
          <w:kern w:val="2"/>
          <w:sz w:val="28"/>
          <w:szCs w:val="28"/>
        </w:rPr>
        <w:t xml:space="preserve">Информация о расходах на реализацию Муниципальной программы приведена в </w:t>
      </w:r>
      <w:r w:rsidRPr="009F54EB">
        <w:rPr>
          <w:kern w:val="2"/>
          <w:sz w:val="28"/>
          <w:szCs w:val="28"/>
        </w:rPr>
        <w:t>приложении № 7 к</w:t>
      </w:r>
      <w:r w:rsidRPr="00CC28FC">
        <w:rPr>
          <w:kern w:val="2"/>
          <w:sz w:val="28"/>
          <w:szCs w:val="28"/>
        </w:rPr>
        <w:t xml:space="preserve"> Муниципальной</w:t>
      </w:r>
      <w:r w:rsidRPr="00526E0C">
        <w:rPr>
          <w:kern w:val="2"/>
          <w:sz w:val="28"/>
          <w:szCs w:val="28"/>
        </w:rPr>
        <w:t xml:space="preserve"> программе.</w:t>
      </w:r>
    </w:p>
    <w:p w:rsidR="00DB02F6" w:rsidRPr="00804E0D" w:rsidRDefault="00DB02F6" w:rsidP="00DB02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B02F6" w:rsidRPr="00804E0D" w:rsidRDefault="00DB02F6" w:rsidP="00DB02F6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Муниципальные программы могут предусматривать также меры, направленные на:</w:t>
      </w:r>
    </w:p>
    <w:p w:rsidR="00DB02F6" w:rsidRPr="00804E0D" w:rsidRDefault="00DB02F6" w:rsidP="00DB02F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снижение</w:t>
      </w:r>
      <w:proofErr w:type="gramEnd"/>
      <w:r w:rsidRPr="00804E0D">
        <w:rPr>
          <w:kern w:val="2"/>
          <w:sz w:val="28"/>
          <w:szCs w:val="28"/>
        </w:rPr>
        <w:t xml:space="preserve">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 результатов инженерных изысканий, выдаче разрешений на строительство и разрешений на ввод объектов в эксплуатацию;</w:t>
      </w:r>
    </w:p>
    <w:p w:rsidR="00DB02F6" w:rsidRPr="00804E0D" w:rsidRDefault="00DB02F6" w:rsidP="00DB02F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развитие</w:t>
      </w:r>
      <w:proofErr w:type="gramEnd"/>
      <w:r w:rsidRPr="00804E0D">
        <w:rPr>
          <w:kern w:val="2"/>
          <w:sz w:val="28"/>
          <w:szCs w:val="28"/>
        </w:rPr>
        <w:t xml:space="preserve"> кредитования строительства коммунальной инфраструктуры;</w:t>
      </w:r>
    </w:p>
    <w:p w:rsidR="00DB02F6" w:rsidRPr="00804E0D" w:rsidRDefault="00DB02F6" w:rsidP="00DB02F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содействие</w:t>
      </w:r>
      <w:proofErr w:type="gramEnd"/>
      <w:r w:rsidRPr="00804E0D">
        <w:rPr>
          <w:kern w:val="2"/>
          <w:sz w:val="28"/>
          <w:szCs w:val="28"/>
        </w:rPr>
        <w:t xml:space="preserve"> профессиональной переподготовке и повышению квалификации специалистов в сфере жилищно-коммунального хозяйства.</w:t>
      </w:r>
    </w:p>
    <w:p w:rsidR="00DB02F6" w:rsidRDefault="00DB02F6" w:rsidP="00DB02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Сведения о показателях (индикаторах) подпрограммы представлены в приложении № </w:t>
      </w:r>
      <w:r w:rsidR="009F54EB">
        <w:rPr>
          <w:kern w:val="2"/>
          <w:sz w:val="28"/>
          <w:szCs w:val="28"/>
        </w:rPr>
        <w:t>8</w:t>
      </w:r>
      <w:r w:rsidRPr="00804E0D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программе.</w:t>
      </w:r>
    </w:p>
    <w:p w:rsidR="00DB02F6" w:rsidRPr="00804E0D" w:rsidRDefault="00DB02F6" w:rsidP="00DB02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B02F6">
        <w:rPr>
          <w:kern w:val="2"/>
          <w:sz w:val="28"/>
          <w:szCs w:val="28"/>
        </w:rPr>
        <w:t xml:space="preserve">Перечень инвестиционных проектов (объекты строительства, реконструкции, капитального ремонта, находящиеся в муниципальной собственности) формируется в соответствии с приложением № </w:t>
      </w:r>
      <w:r w:rsidR="009F54EB">
        <w:rPr>
          <w:kern w:val="2"/>
          <w:sz w:val="28"/>
          <w:szCs w:val="28"/>
        </w:rPr>
        <w:t>5</w:t>
      </w:r>
      <w:r w:rsidRPr="00DB02F6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DB02F6">
        <w:rPr>
          <w:kern w:val="2"/>
          <w:sz w:val="28"/>
          <w:szCs w:val="28"/>
        </w:rPr>
        <w:t xml:space="preserve"> программе.</w:t>
      </w:r>
    </w:p>
    <w:p w:rsidR="00DB02F6" w:rsidRPr="00804E0D" w:rsidRDefault="00DB02F6" w:rsidP="00DB02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Субсидии из </w:t>
      </w:r>
      <w:r w:rsidR="004961BB">
        <w:rPr>
          <w:kern w:val="2"/>
          <w:sz w:val="28"/>
          <w:szCs w:val="28"/>
        </w:rPr>
        <w:t>областного бюджета выделяются бюджету поселения</w:t>
      </w:r>
      <w:r w:rsidRPr="00804E0D">
        <w:rPr>
          <w:kern w:val="2"/>
          <w:sz w:val="28"/>
          <w:szCs w:val="28"/>
        </w:rPr>
        <w:t xml:space="preserve"> для </w:t>
      </w:r>
      <w:r w:rsidR="004961BB" w:rsidRPr="00804E0D">
        <w:rPr>
          <w:kern w:val="2"/>
          <w:sz w:val="28"/>
          <w:szCs w:val="28"/>
        </w:rPr>
        <w:t>со финансирования</w:t>
      </w:r>
      <w:r w:rsidRPr="00804E0D">
        <w:rPr>
          <w:kern w:val="2"/>
          <w:sz w:val="28"/>
          <w:szCs w:val="28"/>
        </w:rPr>
        <w:t xml:space="preserve"> расходных обязательств на строительство, реконструкцию и капитальный ремонт муниципальных объектов водопроводно-канализационного хозяйства и теплоэнергетики, включая разработку проектно-сметной документации.</w:t>
      </w:r>
    </w:p>
    <w:p w:rsidR="00DB02F6" w:rsidRPr="00804E0D" w:rsidRDefault="00DB02F6" w:rsidP="004F4BA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DB02F6" w:rsidRPr="00804E0D" w:rsidSect="00B17FD7">
          <w:footerReference w:type="even" r:id="rId9"/>
          <w:footerReference w:type="default" r:id="rId10"/>
          <w:pgSz w:w="11907" w:h="16840" w:code="9"/>
          <w:pgMar w:top="851" w:right="851" w:bottom="1134" w:left="1418" w:header="720" w:footer="720" w:gutter="0"/>
          <w:cols w:space="720"/>
        </w:sectPr>
      </w:pPr>
    </w:p>
    <w:p w:rsidR="00444F57" w:rsidRPr="00804E0D" w:rsidRDefault="00444F57" w:rsidP="004F4BAC">
      <w:pPr>
        <w:rPr>
          <w:color w:val="000000"/>
          <w:kern w:val="2"/>
          <w:sz w:val="28"/>
          <w:szCs w:val="28"/>
        </w:rPr>
      </w:pPr>
    </w:p>
    <w:p w:rsidR="00444F57" w:rsidRPr="00804E0D" w:rsidRDefault="00444F57" w:rsidP="003F7A20">
      <w:pPr>
        <w:ind w:left="10915"/>
        <w:jc w:val="center"/>
        <w:rPr>
          <w:color w:val="000000"/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Приложение № 1 </w:t>
      </w:r>
    </w:p>
    <w:p w:rsidR="001571D7" w:rsidRDefault="00444F57" w:rsidP="003F7A20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 w:rsidR="00DB2ACD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</w:t>
      </w:r>
    </w:p>
    <w:p w:rsidR="00444F57" w:rsidRPr="00804E0D" w:rsidRDefault="001571D7" w:rsidP="003F7A20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r w:rsidRPr="001571D7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444F57"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DB2ACD">
        <w:rPr>
          <w:kern w:val="2"/>
          <w:sz w:val="28"/>
          <w:szCs w:val="28"/>
        </w:rPr>
        <w:t>Каменоломненского городского поселения</w:t>
      </w:r>
      <w:r w:rsidR="00444F57" w:rsidRPr="00804E0D">
        <w:rPr>
          <w:kern w:val="2"/>
          <w:sz w:val="28"/>
          <w:szCs w:val="28"/>
        </w:rPr>
        <w:t>»</w:t>
      </w:r>
    </w:p>
    <w:p w:rsidR="00444F57" w:rsidRPr="00804E0D" w:rsidRDefault="00444F57" w:rsidP="00F952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tabs>
          <w:tab w:val="right" w:pos="14570"/>
        </w:tabs>
        <w:jc w:val="right"/>
        <w:rPr>
          <w:color w:val="000000"/>
          <w:kern w:val="2"/>
          <w:sz w:val="28"/>
          <w:szCs w:val="28"/>
        </w:rPr>
      </w:pPr>
    </w:p>
    <w:p w:rsidR="00444F57" w:rsidRDefault="00444F57" w:rsidP="00F9529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СВЕДЕНИЯ </w:t>
      </w:r>
    </w:p>
    <w:p w:rsidR="00444F57" w:rsidRPr="00804E0D" w:rsidRDefault="00444F57" w:rsidP="00F95299">
      <w:pPr>
        <w:jc w:val="center"/>
        <w:rPr>
          <w:color w:val="000000"/>
          <w:kern w:val="2"/>
          <w:sz w:val="28"/>
          <w:szCs w:val="28"/>
        </w:rPr>
      </w:pPr>
      <w:proofErr w:type="gramStart"/>
      <w:r w:rsidRPr="00804E0D">
        <w:rPr>
          <w:color w:val="000000"/>
          <w:kern w:val="2"/>
          <w:sz w:val="28"/>
          <w:szCs w:val="28"/>
        </w:rPr>
        <w:t>о</w:t>
      </w:r>
      <w:proofErr w:type="gramEnd"/>
      <w:r w:rsidRPr="00804E0D">
        <w:rPr>
          <w:color w:val="000000"/>
          <w:kern w:val="2"/>
          <w:sz w:val="28"/>
          <w:szCs w:val="28"/>
        </w:rPr>
        <w:t xml:space="preserve"> показателях (индикаторах) </w:t>
      </w:r>
      <w:r w:rsidR="00E7252F" w:rsidRPr="00E7252F">
        <w:rPr>
          <w:kern w:val="2"/>
          <w:sz w:val="28"/>
          <w:szCs w:val="28"/>
        </w:rPr>
        <w:t xml:space="preserve"> </w:t>
      </w:r>
      <w:r w:rsidR="00E7252F">
        <w:rPr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  <w:r w:rsidR="00E7252F">
        <w:rPr>
          <w:color w:val="000000"/>
          <w:kern w:val="2"/>
          <w:sz w:val="28"/>
          <w:szCs w:val="28"/>
        </w:rPr>
        <w:t>.</w:t>
      </w:r>
    </w:p>
    <w:p w:rsidR="00FB4A63" w:rsidRPr="00804E0D" w:rsidRDefault="00FB4A63" w:rsidP="00FB4A63">
      <w:pPr>
        <w:jc w:val="center"/>
        <w:rPr>
          <w:kern w:val="2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6"/>
        <w:gridCol w:w="5954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B4A63" w:rsidRPr="00804E0D" w:rsidTr="00063ECB">
        <w:trPr>
          <w:jc w:val="center"/>
        </w:trPr>
        <w:tc>
          <w:tcPr>
            <w:tcW w:w="675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показатель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(индикатор) (наименование)</w:t>
            </w:r>
          </w:p>
        </w:tc>
        <w:tc>
          <w:tcPr>
            <w:tcW w:w="1134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850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FB4A63" w:rsidRPr="00804E0D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2020</w:t>
            </w:r>
          </w:p>
        </w:tc>
      </w:tr>
    </w:tbl>
    <w:p w:rsidR="00FB4A63" w:rsidRPr="00FE4B9E" w:rsidRDefault="00FB4A63" w:rsidP="00FB4A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0"/>
        <w:gridCol w:w="5976"/>
        <w:gridCol w:w="1199"/>
        <w:gridCol w:w="838"/>
        <w:gridCol w:w="838"/>
        <w:gridCol w:w="839"/>
        <w:gridCol w:w="838"/>
        <w:gridCol w:w="898"/>
        <w:gridCol w:w="838"/>
        <w:gridCol w:w="838"/>
        <w:gridCol w:w="840"/>
        <w:gridCol w:w="894"/>
      </w:tblGrid>
      <w:tr w:rsidR="00FB4A63" w:rsidRPr="00FB4A63" w:rsidTr="00063ECB">
        <w:trPr>
          <w:tblHeader/>
          <w:jc w:val="center"/>
        </w:trPr>
        <w:tc>
          <w:tcPr>
            <w:tcW w:w="700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 w:rsidR="00FB4A63" w:rsidRPr="00FB4A63" w:rsidTr="00063ECB">
        <w:trPr>
          <w:jc w:val="center"/>
        </w:trPr>
        <w:tc>
          <w:tcPr>
            <w:tcW w:w="15536" w:type="dxa"/>
            <w:gridSpan w:val="12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 xml:space="preserve">Государственная программа Ростовской области «Обеспечение </w:t>
            </w:r>
          </w:p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качественными</w:t>
            </w:r>
            <w:proofErr w:type="gramEnd"/>
            <w:r w:rsidRPr="00FB4A63">
              <w:rPr>
                <w:color w:val="000000"/>
                <w:kern w:val="2"/>
                <w:sz w:val="24"/>
                <w:szCs w:val="24"/>
              </w:rPr>
              <w:t xml:space="preserve"> жилищно-коммунальными услугами населения Ростовской области»</w:t>
            </w:r>
          </w:p>
        </w:tc>
      </w:tr>
      <w:tr w:rsidR="00FB4A63" w:rsidRPr="00FB4A63" w:rsidTr="00063ECB">
        <w:trPr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48,5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48,0</w:t>
            </w:r>
          </w:p>
        </w:tc>
        <w:tc>
          <w:tcPr>
            <w:tcW w:w="839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48,05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49,0</w:t>
            </w:r>
          </w:p>
        </w:tc>
        <w:tc>
          <w:tcPr>
            <w:tcW w:w="89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49,5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48,5</w:t>
            </w:r>
          </w:p>
        </w:tc>
        <w:tc>
          <w:tcPr>
            <w:tcW w:w="840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</w:t>
            </w:r>
          </w:p>
        </w:tc>
        <w:tc>
          <w:tcPr>
            <w:tcW w:w="894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47,0</w:t>
            </w:r>
          </w:p>
        </w:tc>
      </w:tr>
      <w:tr w:rsidR="00FB4A63" w:rsidRPr="00FB4A63" w:rsidTr="00063ECB">
        <w:trPr>
          <w:jc w:val="center"/>
        </w:trPr>
        <w:tc>
          <w:tcPr>
            <w:tcW w:w="15536" w:type="dxa"/>
            <w:gridSpan w:val="12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</w:t>
            </w:r>
          </w:p>
        </w:tc>
      </w:tr>
      <w:tr w:rsidR="00FB4A63" w:rsidRPr="00FB4A63" w:rsidTr="00063ECB">
        <w:trPr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894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  <w:tr w:rsidR="00FB4A63" w:rsidRPr="00FB4A63" w:rsidTr="00063ECB">
        <w:trPr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49,8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49,7</w:t>
            </w:r>
          </w:p>
        </w:tc>
        <w:tc>
          <w:tcPr>
            <w:tcW w:w="839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49,9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50,1</w:t>
            </w:r>
          </w:p>
        </w:tc>
        <w:tc>
          <w:tcPr>
            <w:tcW w:w="89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52,0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50,1</w:t>
            </w:r>
          </w:p>
        </w:tc>
        <w:tc>
          <w:tcPr>
            <w:tcW w:w="838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49,9</w:t>
            </w:r>
          </w:p>
        </w:tc>
        <w:tc>
          <w:tcPr>
            <w:tcW w:w="840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49,5</w:t>
            </w:r>
          </w:p>
        </w:tc>
        <w:tc>
          <w:tcPr>
            <w:tcW w:w="894" w:type="dxa"/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49,0</w:t>
            </w:r>
          </w:p>
        </w:tc>
      </w:tr>
      <w:tr w:rsidR="00FB4A63" w:rsidRPr="00FB4A63" w:rsidTr="00063ECB">
        <w:trPr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95,4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95,4</w:t>
            </w:r>
          </w:p>
        </w:tc>
        <w:tc>
          <w:tcPr>
            <w:tcW w:w="839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95,3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95,4</w:t>
            </w:r>
          </w:p>
        </w:tc>
        <w:tc>
          <w:tcPr>
            <w:tcW w:w="89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95,3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95,4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95,5</w:t>
            </w:r>
          </w:p>
        </w:tc>
        <w:tc>
          <w:tcPr>
            <w:tcW w:w="840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95,5</w:t>
            </w:r>
          </w:p>
        </w:tc>
        <w:tc>
          <w:tcPr>
            <w:tcW w:w="894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95,6</w:t>
            </w:r>
          </w:p>
        </w:tc>
      </w:tr>
      <w:tr w:rsidR="00FB4A63" w:rsidRPr="00FB4A63" w:rsidTr="00063ECB">
        <w:trPr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B4A63">
              <w:rPr>
                <w:kern w:val="2"/>
                <w:sz w:val="24"/>
                <w:szCs w:val="24"/>
              </w:rPr>
              <w:t xml:space="preserve">Доля фактически освещенных улиц в общей протяженности улиц 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47,35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47,41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47,42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FB4A63" w:rsidRPr="00FB4A63" w:rsidRDefault="00FB4A63" w:rsidP="00063E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47,43</w:t>
            </w:r>
          </w:p>
        </w:tc>
      </w:tr>
      <w:tr w:rsidR="00FB4A63" w:rsidRPr="00FB4A63" w:rsidTr="00063ECB">
        <w:trPr>
          <w:trHeight w:val="165"/>
          <w:jc w:val="center"/>
        </w:trPr>
        <w:tc>
          <w:tcPr>
            <w:tcW w:w="700" w:type="dxa"/>
          </w:tcPr>
          <w:p w:rsidR="00FB4A63" w:rsidRPr="00FB4A63" w:rsidRDefault="00F01FA2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="00FB4A63" w:rsidRPr="00FB4A63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5976" w:type="dxa"/>
          </w:tcPr>
          <w:p w:rsidR="00FB4A63" w:rsidRPr="00FB4A63" w:rsidRDefault="00FB4A63" w:rsidP="00063EC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Уровень газификации населения Ростовской области</w:t>
            </w:r>
          </w:p>
        </w:tc>
        <w:tc>
          <w:tcPr>
            <w:tcW w:w="1199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FB4A63">
              <w:rPr>
                <w:color w:val="000000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38" w:type="dxa"/>
          </w:tcPr>
          <w:p w:rsidR="00FB4A63" w:rsidRPr="00FB4A63" w:rsidRDefault="00FB4A63" w:rsidP="00063E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98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jc w:val="center"/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98</w:t>
            </w:r>
          </w:p>
        </w:tc>
        <w:tc>
          <w:tcPr>
            <w:tcW w:w="839" w:type="dxa"/>
          </w:tcPr>
          <w:p w:rsidR="00FB4A63" w:rsidRPr="00FB4A63" w:rsidRDefault="00FB4A63" w:rsidP="00063ECB">
            <w:pPr>
              <w:jc w:val="center"/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98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jc w:val="center"/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98</w:t>
            </w:r>
          </w:p>
        </w:tc>
        <w:tc>
          <w:tcPr>
            <w:tcW w:w="898" w:type="dxa"/>
          </w:tcPr>
          <w:p w:rsidR="00FB4A63" w:rsidRPr="00FB4A63" w:rsidRDefault="00FB4A63" w:rsidP="00063ECB">
            <w:pPr>
              <w:jc w:val="center"/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99,6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99,6</w:t>
            </w:r>
          </w:p>
        </w:tc>
        <w:tc>
          <w:tcPr>
            <w:tcW w:w="838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99,6</w:t>
            </w:r>
          </w:p>
        </w:tc>
        <w:tc>
          <w:tcPr>
            <w:tcW w:w="840" w:type="dxa"/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99,6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B4A63" w:rsidRPr="00FB4A63" w:rsidRDefault="00FB4A63" w:rsidP="00063ECB">
            <w:pPr>
              <w:rPr>
                <w:sz w:val="24"/>
                <w:szCs w:val="24"/>
              </w:rPr>
            </w:pPr>
            <w:r w:rsidRPr="00FB4A63">
              <w:rPr>
                <w:color w:val="000000"/>
                <w:kern w:val="2"/>
                <w:sz w:val="24"/>
                <w:szCs w:val="24"/>
              </w:rPr>
              <w:t>99,6</w:t>
            </w:r>
          </w:p>
        </w:tc>
      </w:tr>
    </w:tbl>
    <w:p w:rsidR="00FB4A63" w:rsidRDefault="00FB4A63" w:rsidP="00FB4A63">
      <w:pPr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</w:p>
    <w:p w:rsidR="00FB4A63" w:rsidRDefault="00FB4A63" w:rsidP="00FB4A63">
      <w:pPr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</w:p>
    <w:p w:rsidR="00E7252F" w:rsidRPr="00804E0D" w:rsidRDefault="00E7252F" w:rsidP="00E7252F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Приложение № 2</w:t>
      </w:r>
      <w:r w:rsidRPr="00804E0D">
        <w:rPr>
          <w:kern w:val="2"/>
          <w:sz w:val="28"/>
          <w:szCs w:val="28"/>
        </w:rPr>
        <w:t xml:space="preserve"> </w:t>
      </w:r>
    </w:p>
    <w:p w:rsidR="00E7252F" w:rsidRPr="00804E0D" w:rsidRDefault="00E7252F" w:rsidP="00E7252F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</w:t>
      </w:r>
      <w:r w:rsidR="001571D7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E7252F" w:rsidRPr="00804E0D" w:rsidRDefault="00E7252F" w:rsidP="00E7252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5" w:name="Par990"/>
      <w:bookmarkEnd w:id="5"/>
      <w:r w:rsidRPr="00804E0D">
        <w:rPr>
          <w:kern w:val="2"/>
          <w:sz w:val="28"/>
          <w:szCs w:val="28"/>
        </w:rPr>
        <w:t>СВЕДЕНИЯ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о</w:t>
      </w:r>
      <w:proofErr w:type="gramEnd"/>
      <w:r w:rsidRPr="00804E0D">
        <w:rPr>
          <w:kern w:val="2"/>
          <w:sz w:val="28"/>
          <w:szCs w:val="28"/>
        </w:rPr>
        <w:t xml:space="preserve"> показателях, включенных в федеральный (региональный) план статистических работ</w:t>
      </w:r>
    </w:p>
    <w:p w:rsidR="00444F57" w:rsidRPr="00804E0D" w:rsidRDefault="00444F57" w:rsidP="00F952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8"/>
        <w:gridCol w:w="4374"/>
        <w:gridCol w:w="2277"/>
        <w:gridCol w:w="5291"/>
        <w:gridCol w:w="2685"/>
      </w:tblGrid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№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</w:t>
            </w:r>
            <w:proofErr w:type="gramEnd"/>
            <w:r w:rsidRPr="00804E0D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Пункт федерального (регионального) плана статистических работ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Субъект официального статистического учета</w:t>
            </w:r>
          </w:p>
        </w:tc>
      </w:tr>
    </w:tbl>
    <w:p w:rsidR="00444F57" w:rsidRPr="003C173C" w:rsidRDefault="00444F57">
      <w:pPr>
        <w:rPr>
          <w:sz w:val="2"/>
          <w:szCs w:val="2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8"/>
        <w:gridCol w:w="4374"/>
        <w:gridCol w:w="2277"/>
        <w:gridCol w:w="5291"/>
        <w:gridCol w:w="2685"/>
      </w:tblGrid>
      <w:tr w:rsidR="00444F57" w:rsidRPr="00804E0D">
        <w:trPr>
          <w:tblHeader/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5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доля</w:t>
            </w:r>
            <w:proofErr w:type="gramEnd"/>
            <w:r w:rsidR="00B27139">
              <w:rPr>
                <w:kern w:val="2"/>
                <w:sz w:val="28"/>
                <w:szCs w:val="28"/>
              </w:rPr>
              <w:t xml:space="preserve"> многоквартирных домов</w:t>
            </w:r>
            <w:r w:rsidRPr="00804E0D">
              <w:rPr>
                <w:kern w:val="2"/>
                <w:sz w:val="28"/>
                <w:szCs w:val="28"/>
              </w:rPr>
              <w:t>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пункт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1.11.2 Федерального плана статистических работ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форма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статистического наблюдения </w:t>
            </w:r>
          </w:p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</w:t>
            </w:r>
            <w:r w:rsidR="00241891"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статистики от 23.11.2010 № 413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804E0D">
              <w:rPr>
                <w:kern w:val="2"/>
                <w:sz w:val="28"/>
                <w:szCs w:val="28"/>
              </w:rPr>
              <w:t>Минрегион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России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уровень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износа коммунальной инфраструктуры 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5291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годовая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форма федерального статистического наблюдения </w:t>
            </w:r>
          </w:p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85" w:type="dxa"/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Органы местного самоуправления Ростовской области</w:t>
            </w:r>
          </w:p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44F57" w:rsidRPr="00804E0D">
        <w:trPr>
          <w:jc w:val="center"/>
        </w:trPr>
        <w:tc>
          <w:tcPr>
            <w:tcW w:w="15325" w:type="dxa"/>
            <w:gridSpan w:val="5"/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Подпрограмма «Развитие жилищного хозяйства в </w:t>
            </w:r>
            <w:proofErr w:type="spellStart"/>
            <w:r w:rsidR="00E7252F">
              <w:rPr>
                <w:kern w:val="2"/>
                <w:sz w:val="28"/>
                <w:szCs w:val="28"/>
              </w:rPr>
              <w:t>Каменоломненском</w:t>
            </w:r>
            <w:proofErr w:type="spellEnd"/>
            <w:r w:rsidR="00E7252F">
              <w:rPr>
                <w:kern w:val="2"/>
                <w:sz w:val="28"/>
                <w:szCs w:val="28"/>
              </w:rPr>
              <w:t xml:space="preserve"> городском поселении</w:t>
            </w:r>
            <w:r w:rsidRPr="00804E0D">
              <w:rPr>
                <w:kern w:val="2"/>
                <w:sz w:val="28"/>
                <w:szCs w:val="28"/>
              </w:rPr>
              <w:t>»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управляющих организаций и товариществ собственников жилья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пункт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1.11.2 Федерального плана статистических работ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форма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статистического наблюдения</w:t>
            </w:r>
          </w:p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</w:t>
            </w:r>
            <w:r w:rsidR="00241891"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статистики от 23.11.2010 № 413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804E0D">
              <w:rPr>
                <w:kern w:val="2"/>
                <w:sz w:val="28"/>
                <w:szCs w:val="28"/>
              </w:rPr>
              <w:t>Минрегион</w:t>
            </w:r>
            <w:proofErr w:type="spellEnd"/>
            <w:r w:rsidRPr="00804E0D">
              <w:rPr>
                <w:kern w:val="2"/>
                <w:sz w:val="28"/>
                <w:szCs w:val="28"/>
              </w:rPr>
              <w:t xml:space="preserve"> России</w:t>
            </w:r>
          </w:p>
        </w:tc>
      </w:tr>
      <w:tr w:rsidR="00444F57" w:rsidRPr="00804E0D">
        <w:trPr>
          <w:jc w:val="center"/>
        </w:trPr>
        <w:tc>
          <w:tcPr>
            <w:tcW w:w="15325" w:type="dxa"/>
            <w:gridSpan w:val="5"/>
          </w:tcPr>
          <w:p w:rsidR="00444F57" w:rsidRPr="00804E0D" w:rsidRDefault="00444F57" w:rsidP="00F9529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E7252F" w:rsidRPr="00804E0D">
              <w:rPr>
                <w:kern w:val="2"/>
                <w:sz w:val="28"/>
                <w:szCs w:val="28"/>
              </w:rPr>
              <w:t xml:space="preserve">в </w:t>
            </w:r>
            <w:proofErr w:type="spellStart"/>
            <w:r w:rsidR="00E7252F">
              <w:rPr>
                <w:kern w:val="2"/>
                <w:sz w:val="28"/>
                <w:szCs w:val="28"/>
              </w:rPr>
              <w:t>Каменоломненском</w:t>
            </w:r>
            <w:proofErr w:type="spellEnd"/>
            <w:r w:rsidR="00E7252F">
              <w:rPr>
                <w:kern w:val="2"/>
                <w:sz w:val="28"/>
                <w:szCs w:val="28"/>
              </w:rPr>
              <w:t xml:space="preserve"> городском поселении</w:t>
            </w:r>
            <w:r w:rsidRPr="00804E0D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населения, обеспеченного питьевой водой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5291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годовая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форма федерального статистического наблюдения  № 1-жилфонд «Сведения о жилищном фонде»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Органы местного самоуправления Ростовской области</w:t>
            </w:r>
          </w:p>
        </w:tc>
      </w:tr>
      <w:tr w:rsidR="00444F57" w:rsidRPr="00804E0D">
        <w:trPr>
          <w:trHeight w:val="1945"/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водопроводных сетей, нуждающихся в замене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годовая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форма статистиче</w:t>
            </w:r>
            <w:r w:rsidRPr="00804E0D">
              <w:rPr>
                <w:color w:val="000000"/>
                <w:kern w:val="2"/>
                <w:sz w:val="28"/>
                <w:szCs w:val="28"/>
              </w:rPr>
              <w:softHyphen/>
              <w:t>ского наблюдения № 1-МО «Сведения об объектах инфраструктуры муници</w:t>
            </w:r>
            <w:r w:rsidRPr="00804E0D">
              <w:rPr>
                <w:color w:val="000000"/>
                <w:kern w:val="2"/>
                <w:sz w:val="28"/>
                <w:szCs w:val="28"/>
              </w:rPr>
              <w:softHyphen/>
              <w:t>пального образования»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Органы местного самоуправления Ростовской области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6E366E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  <w:r w:rsidR="00444F57" w:rsidRPr="00804E0D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фактически освещенных улиц в общей протяженности улиц населенных пунктов муниципальных образований Ростовской области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Бюллетень 2 п. 77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№ 1-КХ "Сведения о благоустройстве городских населенных пунктов", Приказ Федеральной службы </w:t>
            </w:r>
            <w:r w:rsidR="00241891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статистики от 03.08.2011 № 343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Органы местного самоуправления Ростовской области</w:t>
            </w:r>
          </w:p>
        </w:tc>
      </w:tr>
      <w:tr w:rsidR="00444F57" w:rsidRPr="00804E0D">
        <w:trPr>
          <w:jc w:val="center"/>
        </w:trPr>
        <w:tc>
          <w:tcPr>
            <w:tcW w:w="698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4374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уровень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газификации населения  </w:t>
            </w:r>
          </w:p>
        </w:tc>
        <w:tc>
          <w:tcPr>
            <w:tcW w:w="2277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Бюллетень 2 п. 77</w:t>
            </w:r>
          </w:p>
        </w:tc>
        <w:tc>
          <w:tcPr>
            <w:tcW w:w="5291" w:type="dxa"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№ 1-КХ "Сведения о благоустройстве городских населенных пунктов", Приказ Федеральной службы </w:t>
            </w:r>
            <w:r w:rsidR="00241891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статистики от 03.08.2011 № 343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</w:p>
        </w:tc>
        <w:tc>
          <w:tcPr>
            <w:tcW w:w="2685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Органы местного самоуправления Ростовской области</w:t>
            </w:r>
          </w:p>
        </w:tc>
      </w:tr>
    </w:tbl>
    <w:p w:rsidR="006E366E" w:rsidRDefault="006E366E" w:rsidP="006E366E">
      <w:pPr>
        <w:ind w:left="10915"/>
        <w:jc w:val="center"/>
        <w:rPr>
          <w:kern w:val="2"/>
          <w:sz w:val="28"/>
          <w:szCs w:val="28"/>
        </w:rPr>
      </w:pPr>
    </w:p>
    <w:p w:rsidR="006E366E" w:rsidRDefault="006E366E" w:rsidP="006E366E">
      <w:pPr>
        <w:ind w:left="10915"/>
        <w:jc w:val="center"/>
        <w:rPr>
          <w:kern w:val="2"/>
          <w:sz w:val="28"/>
          <w:szCs w:val="28"/>
        </w:rPr>
      </w:pPr>
    </w:p>
    <w:p w:rsidR="006E366E" w:rsidRDefault="006E366E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6B5904" w:rsidRDefault="006B5904" w:rsidP="006E366E">
      <w:pPr>
        <w:ind w:left="10915"/>
        <w:jc w:val="center"/>
        <w:rPr>
          <w:kern w:val="2"/>
          <w:sz w:val="28"/>
          <w:szCs w:val="28"/>
        </w:rPr>
      </w:pPr>
    </w:p>
    <w:p w:rsidR="006B5904" w:rsidRDefault="006B5904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Default="00DB02F6" w:rsidP="006E366E">
      <w:pPr>
        <w:ind w:left="10915"/>
        <w:jc w:val="center"/>
        <w:rPr>
          <w:kern w:val="2"/>
          <w:sz w:val="28"/>
          <w:szCs w:val="28"/>
        </w:rPr>
      </w:pPr>
    </w:p>
    <w:p w:rsidR="00B80700" w:rsidRDefault="00B80700" w:rsidP="006E366E">
      <w:pPr>
        <w:ind w:left="10915"/>
        <w:jc w:val="center"/>
        <w:rPr>
          <w:kern w:val="2"/>
          <w:sz w:val="28"/>
          <w:szCs w:val="28"/>
        </w:rPr>
      </w:pPr>
    </w:p>
    <w:p w:rsidR="00DB02F6" w:rsidRPr="00804E0D" w:rsidRDefault="00DB02F6" w:rsidP="00DB02F6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</w:t>
      </w:r>
      <w:r w:rsidRPr="00804E0D">
        <w:rPr>
          <w:kern w:val="2"/>
          <w:sz w:val="28"/>
          <w:szCs w:val="28"/>
        </w:rPr>
        <w:t xml:space="preserve"> </w:t>
      </w:r>
    </w:p>
    <w:p w:rsidR="006E366E" w:rsidRDefault="00DB02F6" w:rsidP="003E6F03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</w:t>
      </w:r>
      <w:r w:rsidR="001571D7" w:rsidRPr="001571D7">
        <w:t xml:space="preserve"> </w:t>
      </w:r>
      <w:r w:rsidR="001571D7" w:rsidRPr="001571D7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DB02F6" w:rsidRPr="00DB02F6" w:rsidRDefault="00DB02F6" w:rsidP="00DB02F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B02F6">
        <w:rPr>
          <w:kern w:val="2"/>
          <w:sz w:val="28"/>
          <w:szCs w:val="28"/>
        </w:rPr>
        <w:t>СВЕДЕНИЯ</w:t>
      </w:r>
    </w:p>
    <w:p w:rsidR="00DB02F6" w:rsidRPr="00DB02F6" w:rsidRDefault="00DB02F6" w:rsidP="00DB02F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DB02F6">
        <w:rPr>
          <w:kern w:val="2"/>
          <w:sz w:val="28"/>
          <w:szCs w:val="28"/>
        </w:rPr>
        <w:t>о</w:t>
      </w:r>
      <w:proofErr w:type="gramEnd"/>
      <w:r w:rsidRPr="00DB02F6">
        <w:rPr>
          <w:kern w:val="2"/>
          <w:sz w:val="28"/>
          <w:szCs w:val="28"/>
        </w:rPr>
        <w:t xml:space="preserve"> методике расчета показателя (индикатора) </w:t>
      </w:r>
      <w:r>
        <w:rPr>
          <w:kern w:val="2"/>
          <w:sz w:val="28"/>
          <w:szCs w:val="28"/>
        </w:rPr>
        <w:t>муниципальной</w:t>
      </w:r>
      <w:r w:rsidRPr="00DB02F6">
        <w:rPr>
          <w:kern w:val="2"/>
          <w:sz w:val="28"/>
          <w:szCs w:val="28"/>
        </w:rPr>
        <w:t xml:space="preserve"> программы</w:t>
      </w:r>
    </w:p>
    <w:p w:rsidR="00DB02F6" w:rsidRPr="00DB02F6" w:rsidRDefault="00DB02F6" w:rsidP="00DB02F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1"/>
        <w:gridCol w:w="3190"/>
        <w:gridCol w:w="1455"/>
        <w:gridCol w:w="6515"/>
        <w:gridCol w:w="3622"/>
      </w:tblGrid>
      <w:tr w:rsidR="00DB02F6" w:rsidRPr="00DB02F6">
        <w:trPr>
          <w:jc w:val="center"/>
        </w:trPr>
        <w:tc>
          <w:tcPr>
            <w:tcW w:w="700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№</w:t>
            </w:r>
          </w:p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B02F6">
              <w:rPr>
                <w:kern w:val="2"/>
                <w:sz w:val="28"/>
                <w:szCs w:val="28"/>
              </w:rPr>
              <w:t>п</w:t>
            </w:r>
            <w:proofErr w:type="gramEnd"/>
            <w:r w:rsidRPr="00DB02F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5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515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</w:tbl>
    <w:p w:rsidR="00DB02F6" w:rsidRPr="00DB02F6" w:rsidRDefault="00DB02F6" w:rsidP="00DB02F6">
      <w:pPr>
        <w:rPr>
          <w:sz w:val="2"/>
          <w:szCs w:val="2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1"/>
        <w:gridCol w:w="3190"/>
        <w:gridCol w:w="1455"/>
        <w:gridCol w:w="6515"/>
        <w:gridCol w:w="3622"/>
      </w:tblGrid>
      <w:tr w:rsidR="00DB02F6" w:rsidRPr="00DB02F6">
        <w:trPr>
          <w:tblHeader/>
          <w:jc w:val="center"/>
        </w:trPr>
        <w:tc>
          <w:tcPr>
            <w:tcW w:w="701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515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5</w:t>
            </w:r>
          </w:p>
        </w:tc>
      </w:tr>
      <w:tr w:rsidR="00DB02F6" w:rsidRPr="00804E0D">
        <w:trPr>
          <w:trHeight w:val="2583"/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B02F6">
              <w:rPr>
                <w:kern w:val="2"/>
                <w:sz w:val="28"/>
                <w:szCs w:val="28"/>
              </w:rPr>
              <w:t>1.</w:t>
            </w:r>
          </w:p>
          <w:p w:rsidR="00DB02F6" w:rsidRPr="00DB02F6" w:rsidRDefault="00DB02F6" w:rsidP="00DB02F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DB02F6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DB02F6">
              <w:rPr>
                <w:color w:val="000000"/>
                <w:kern w:val="2"/>
                <w:sz w:val="28"/>
                <w:szCs w:val="28"/>
              </w:rPr>
              <w:t xml:space="preserve"> многоквартирных домов, в которых планируется провести капитальный ремонт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DB02F6">
              <w:rPr>
                <w:color w:val="000000"/>
                <w:kern w:val="2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DB02F6">
              <w:rPr>
                <w:color w:val="000000"/>
                <w:kern w:val="2"/>
                <w:sz w:val="28"/>
                <w:szCs w:val="28"/>
              </w:rPr>
              <w:t xml:space="preserve">Кд = </w:t>
            </w:r>
            <w:proofErr w:type="spellStart"/>
            <w:r w:rsidRPr="00DB02F6">
              <w:rPr>
                <w:color w:val="000000"/>
                <w:kern w:val="2"/>
                <w:sz w:val="28"/>
                <w:szCs w:val="28"/>
              </w:rPr>
              <w:t>Vф</w:t>
            </w:r>
            <w:proofErr w:type="spellEnd"/>
            <w:r w:rsidRPr="00DB02F6">
              <w:rPr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proofErr w:type="gramStart"/>
            <w:r w:rsidRPr="00DB02F6">
              <w:rPr>
                <w:color w:val="000000"/>
                <w:kern w:val="2"/>
                <w:sz w:val="28"/>
                <w:szCs w:val="28"/>
              </w:rPr>
              <w:t>Сср</w:t>
            </w:r>
            <w:proofErr w:type="spellEnd"/>
            <w:r w:rsidRPr="00DB02F6">
              <w:rPr>
                <w:color w:val="000000"/>
                <w:kern w:val="2"/>
                <w:sz w:val="28"/>
                <w:szCs w:val="28"/>
              </w:rPr>
              <w:t>.;</w:t>
            </w:r>
            <w:proofErr w:type="gramEnd"/>
            <w:r w:rsidRPr="00DB02F6">
              <w:rPr>
                <w:color w:val="000000"/>
                <w:kern w:val="2"/>
                <w:sz w:val="28"/>
                <w:szCs w:val="28"/>
              </w:rPr>
              <w:t xml:space="preserve"> где:</w:t>
            </w:r>
          </w:p>
          <w:p w:rsidR="00DB02F6" w:rsidRPr="00DB02F6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DB02F6">
              <w:rPr>
                <w:color w:val="000000"/>
                <w:kern w:val="2"/>
                <w:sz w:val="28"/>
                <w:szCs w:val="28"/>
              </w:rPr>
              <w:t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сложившимся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DB02F6" w:rsidRPr="00DB02F6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DB02F6">
              <w:rPr>
                <w:color w:val="000000"/>
                <w:kern w:val="2"/>
                <w:sz w:val="28"/>
                <w:szCs w:val="28"/>
              </w:rPr>
              <w:t>Кд. - количество многоквартирных домов;</w:t>
            </w:r>
          </w:p>
          <w:p w:rsidR="00DB02F6" w:rsidRPr="00DB02F6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 w:rsidRPr="00DB02F6">
              <w:rPr>
                <w:color w:val="000000"/>
                <w:kern w:val="2"/>
                <w:sz w:val="28"/>
                <w:szCs w:val="28"/>
              </w:rPr>
              <w:t>Vф</w:t>
            </w:r>
            <w:proofErr w:type="spellEnd"/>
            <w:r w:rsidRPr="00DB02F6">
              <w:rPr>
                <w:color w:val="000000"/>
                <w:kern w:val="2"/>
                <w:sz w:val="28"/>
                <w:szCs w:val="28"/>
              </w:rPr>
              <w:t>. - планируемый объем финансирования;</w:t>
            </w:r>
          </w:p>
          <w:p w:rsidR="00DB02F6" w:rsidRPr="00804E0D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DB02F6">
              <w:rPr>
                <w:color w:val="000000"/>
                <w:kern w:val="2"/>
                <w:sz w:val="28"/>
                <w:szCs w:val="28"/>
              </w:rPr>
              <w:t>Сср</w:t>
            </w:r>
            <w:proofErr w:type="spellEnd"/>
            <w:r w:rsidRPr="00DB02F6">
              <w:rPr>
                <w:color w:val="000000"/>
                <w:kern w:val="2"/>
                <w:sz w:val="28"/>
                <w:szCs w:val="28"/>
              </w:rPr>
              <w:t>.-</w:t>
            </w:r>
            <w:proofErr w:type="gramEnd"/>
            <w:r w:rsidRPr="00DB02F6">
              <w:rPr>
                <w:color w:val="000000"/>
                <w:kern w:val="2"/>
                <w:sz w:val="28"/>
                <w:szCs w:val="28"/>
              </w:rPr>
              <w:t xml:space="preserve"> средняя стоимость капитального ремонта 1 </w:t>
            </w:r>
            <w:proofErr w:type="spellStart"/>
            <w:r w:rsidRPr="00DB02F6">
              <w:rPr>
                <w:color w:val="000000"/>
                <w:kern w:val="2"/>
                <w:sz w:val="28"/>
                <w:szCs w:val="28"/>
              </w:rPr>
              <w:t>кв.м</w:t>
            </w:r>
            <w:proofErr w:type="spellEnd"/>
            <w:r w:rsidRPr="00DB02F6">
              <w:rPr>
                <w:color w:val="000000"/>
                <w:kern w:val="2"/>
                <w:sz w:val="28"/>
                <w:szCs w:val="28"/>
              </w:rPr>
              <w:t xml:space="preserve"> общей площади.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DB02F6" w:rsidRPr="00804E0D">
        <w:trPr>
          <w:jc w:val="center"/>
        </w:trPr>
        <w:tc>
          <w:tcPr>
            <w:tcW w:w="701" w:type="dxa"/>
          </w:tcPr>
          <w:p w:rsidR="00DB02F6" w:rsidRPr="00804E0D" w:rsidRDefault="00DB02F6" w:rsidP="00C419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804E0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B02F6" w:rsidRPr="00804E0D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уровень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экономии бюджетных средств при проведении процедур </w:t>
            </w:r>
            <w:r w:rsidR="0066494A">
              <w:rPr>
                <w:color w:val="000000"/>
                <w:kern w:val="2"/>
                <w:sz w:val="28"/>
                <w:szCs w:val="28"/>
              </w:rPr>
              <w:t>муниципального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заказа</w:t>
            </w:r>
          </w:p>
        </w:tc>
        <w:tc>
          <w:tcPr>
            <w:tcW w:w="1455" w:type="dxa"/>
          </w:tcPr>
          <w:p w:rsidR="00DB02F6" w:rsidRPr="00804E0D" w:rsidRDefault="00DB02F6" w:rsidP="00C4196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6515" w:type="dxa"/>
          </w:tcPr>
          <w:p w:rsidR="00DB02F6" w:rsidRPr="00804E0D" w:rsidRDefault="00DB02F6" w:rsidP="00C4196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Э=100-ΣЦк/</w:t>
            </w:r>
            <w:proofErr w:type="spellStart"/>
            <w:r w:rsidRPr="00804E0D">
              <w:rPr>
                <w:color w:val="000000"/>
                <w:kern w:val="2"/>
                <w:sz w:val="28"/>
                <w:szCs w:val="28"/>
              </w:rPr>
              <w:t>ΣЦт</w:t>
            </w:r>
            <w:proofErr w:type="spellEnd"/>
            <w:r w:rsidRPr="00804E0D">
              <w:rPr>
                <w:color w:val="000000"/>
                <w:kern w:val="2"/>
                <w:sz w:val="28"/>
                <w:szCs w:val="28"/>
              </w:rPr>
              <w:t>*100%</w:t>
            </w:r>
          </w:p>
        </w:tc>
        <w:tc>
          <w:tcPr>
            <w:tcW w:w="3622" w:type="dxa"/>
          </w:tcPr>
          <w:p w:rsidR="00DB02F6" w:rsidRPr="00804E0D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Э - экономия бюджетных средств за год;</w:t>
            </w:r>
          </w:p>
          <w:p w:rsidR="00DB02F6" w:rsidRPr="00804E0D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 w:rsidRPr="00804E0D">
              <w:rPr>
                <w:color w:val="000000"/>
                <w:kern w:val="2"/>
                <w:sz w:val="28"/>
                <w:szCs w:val="28"/>
              </w:rPr>
              <w:t>ΣЦк</w:t>
            </w:r>
            <w:proofErr w:type="spell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- сумма стоимости контрактов по торгам за год;</w:t>
            </w:r>
          </w:p>
          <w:p w:rsidR="00DB02F6" w:rsidRPr="00804E0D" w:rsidRDefault="00DB02F6" w:rsidP="00C4196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804E0D">
              <w:rPr>
                <w:color w:val="000000"/>
                <w:kern w:val="2"/>
                <w:sz w:val="28"/>
                <w:szCs w:val="28"/>
              </w:rPr>
              <w:t>ΣЦт</w:t>
            </w:r>
            <w:proofErr w:type="spell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- сумма начальной максимальной цены торгов за год</w:t>
            </w:r>
          </w:p>
        </w:tc>
      </w:tr>
    </w:tbl>
    <w:p w:rsidR="006E366E" w:rsidRPr="00804E0D" w:rsidRDefault="00DB02F6" w:rsidP="006E366E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  <w:r w:rsidR="006E366E" w:rsidRPr="00804E0D">
        <w:rPr>
          <w:kern w:val="2"/>
          <w:sz w:val="28"/>
          <w:szCs w:val="28"/>
        </w:rPr>
        <w:t xml:space="preserve"> </w:t>
      </w:r>
    </w:p>
    <w:p w:rsidR="006E366E" w:rsidRPr="00804E0D" w:rsidRDefault="006E366E" w:rsidP="006E366E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</w:t>
      </w:r>
      <w:r w:rsidR="001571D7" w:rsidRPr="001571D7">
        <w:t xml:space="preserve"> </w:t>
      </w:r>
      <w:r w:rsidR="001571D7" w:rsidRPr="001571D7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F95299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F95299">
      <w:pPr>
        <w:jc w:val="center"/>
        <w:rPr>
          <w:color w:val="000000"/>
          <w:kern w:val="2"/>
          <w:sz w:val="28"/>
          <w:szCs w:val="28"/>
        </w:rPr>
      </w:pPr>
      <w:proofErr w:type="gramStart"/>
      <w:r w:rsidRPr="00804E0D">
        <w:rPr>
          <w:color w:val="000000"/>
          <w:kern w:val="2"/>
          <w:sz w:val="28"/>
          <w:szCs w:val="28"/>
        </w:rPr>
        <w:t>под</w:t>
      </w:r>
      <w:r w:rsidR="006E366E">
        <w:rPr>
          <w:color w:val="000000"/>
          <w:kern w:val="2"/>
          <w:sz w:val="28"/>
          <w:szCs w:val="28"/>
        </w:rPr>
        <w:t>программ</w:t>
      </w:r>
      <w:proofErr w:type="gramEnd"/>
      <w:r w:rsidR="006E366E">
        <w:rPr>
          <w:color w:val="000000"/>
          <w:kern w:val="2"/>
          <w:sz w:val="28"/>
          <w:szCs w:val="28"/>
        </w:rPr>
        <w:t>, основных мероприятий 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  <w:r w:rsidR="00A26C42">
        <w:rPr>
          <w:color w:val="000000"/>
          <w:kern w:val="2"/>
          <w:sz w:val="28"/>
          <w:szCs w:val="28"/>
        </w:rPr>
        <w:t xml:space="preserve"> </w:t>
      </w:r>
      <w:r w:rsidR="00A26C42" w:rsidRPr="00A26C42">
        <w:rPr>
          <w:color w:val="000000"/>
          <w:kern w:val="2"/>
          <w:sz w:val="28"/>
          <w:szCs w:val="28"/>
        </w:rPr>
        <w:t>Каменоломненского городского поселения Октябрьского района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6"/>
        <w:gridCol w:w="4017"/>
        <w:gridCol w:w="1867"/>
        <w:gridCol w:w="1292"/>
        <w:gridCol w:w="1296"/>
        <w:gridCol w:w="2631"/>
        <w:gridCol w:w="2154"/>
        <w:gridCol w:w="1249"/>
      </w:tblGrid>
      <w:tr w:rsidR="00444F57" w:rsidRPr="00804E0D" w:rsidTr="005113C4">
        <w:trPr>
          <w:jc w:val="center"/>
        </w:trPr>
        <w:tc>
          <w:tcPr>
            <w:tcW w:w="577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17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 w:rsidR="006E366E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67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 w:rsidR="00241891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88" w:type="dxa"/>
            <w:gridSpan w:val="2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631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результат  (краткое описание)</w:t>
            </w:r>
          </w:p>
        </w:tc>
        <w:tc>
          <w:tcPr>
            <w:tcW w:w="2154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804E0D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основного  мероприятия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6E366E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249" w:type="dxa"/>
            <w:vMerge w:val="restart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6E366E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444F57" w:rsidRPr="00804E0D" w:rsidTr="005113C4">
        <w:trPr>
          <w:jc w:val="center"/>
        </w:trPr>
        <w:tc>
          <w:tcPr>
            <w:tcW w:w="577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92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начала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реализации</w:t>
            </w:r>
          </w:p>
        </w:tc>
        <w:tc>
          <w:tcPr>
            <w:tcW w:w="1296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окончания</w:t>
            </w:r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реализации</w:t>
            </w:r>
          </w:p>
        </w:tc>
        <w:tc>
          <w:tcPr>
            <w:tcW w:w="2631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444F57" w:rsidRPr="00804E0D" w:rsidRDefault="00444F57" w:rsidP="00F95299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444F57" w:rsidRPr="00C502F9" w:rsidRDefault="00444F57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4032"/>
        <w:gridCol w:w="2224"/>
        <w:gridCol w:w="1288"/>
        <w:gridCol w:w="1308"/>
        <w:gridCol w:w="2639"/>
        <w:gridCol w:w="2147"/>
        <w:gridCol w:w="1319"/>
      </w:tblGrid>
      <w:tr w:rsidR="00444F57" w:rsidRPr="00804E0D" w:rsidTr="005113C4">
        <w:trPr>
          <w:tblHeader/>
          <w:jc w:val="center"/>
        </w:trPr>
        <w:tc>
          <w:tcPr>
            <w:tcW w:w="582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444F57" w:rsidRPr="00804E0D" w:rsidTr="005113C4">
        <w:trPr>
          <w:jc w:val="center"/>
        </w:trPr>
        <w:tc>
          <w:tcPr>
            <w:tcW w:w="15656" w:type="dxa"/>
            <w:gridSpan w:val="8"/>
            <w:shd w:val="clear" w:color="auto" w:fill="FFFFFF"/>
          </w:tcPr>
          <w:p w:rsidR="00444F57" w:rsidRPr="00804E0D" w:rsidRDefault="00444F57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273D">
              <w:rPr>
                <w:color w:val="000000"/>
                <w:kern w:val="2"/>
                <w:sz w:val="28"/>
                <w:szCs w:val="28"/>
              </w:rPr>
              <w:t>Подпрограмма «Развитие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жилищного хозяйства в </w:t>
            </w:r>
            <w:proofErr w:type="spellStart"/>
            <w:r w:rsidR="006E366E">
              <w:rPr>
                <w:color w:val="000000"/>
                <w:kern w:val="2"/>
                <w:sz w:val="28"/>
                <w:szCs w:val="28"/>
              </w:rPr>
              <w:t>Каменоломненском</w:t>
            </w:r>
            <w:proofErr w:type="spellEnd"/>
            <w:r w:rsidR="006E366E">
              <w:rPr>
                <w:color w:val="000000"/>
                <w:kern w:val="2"/>
                <w:sz w:val="28"/>
                <w:szCs w:val="28"/>
              </w:rPr>
              <w:t xml:space="preserve"> городском поселении</w:t>
            </w:r>
            <w:r w:rsidRPr="00804E0D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5520DC" w:rsidRPr="00804E0D" w:rsidTr="005113C4">
        <w:trPr>
          <w:trHeight w:val="1925"/>
          <w:jc w:val="center"/>
        </w:trPr>
        <w:tc>
          <w:tcPr>
            <w:tcW w:w="582" w:type="dxa"/>
            <w:tcBorders>
              <w:bottom w:val="nil"/>
            </w:tcBorders>
            <w:shd w:val="clear" w:color="auto" w:fill="FFFFFF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064" w:type="dxa"/>
            <w:tcBorders>
              <w:bottom w:val="nil"/>
            </w:tcBorders>
            <w:shd w:val="clear" w:color="auto" w:fill="FFFFFF"/>
          </w:tcPr>
          <w:p w:rsidR="005520DC" w:rsidRPr="00C242BC" w:rsidRDefault="005520DC" w:rsidP="00F95299">
            <w:pPr>
              <w:rPr>
                <w:kern w:val="2"/>
                <w:sz w:val="28"/>
                <w:szCs w:val="28"/>
              </w:rPr>
            </w:pPr>
            <w:r w:rsidRPr="00C242BC">
              <w:rPr>
                <w:kern w:val="2"/>
                <w:sz w:val="28"/>
                <w:szCs w:val="28"/>
              </w:rPr>
              <w:t>Поощрение победителей по итогам районных конкурсов в сфере управления многоквартирными домами</w:t>
            </w:r>
          </w:p>
        </w:tc>
        <w:tc>
          <w:tcPr>
            <w:tcW w:w="2241" w:type="dxa"/>
            <w:tcBorders>
              <w:bottom w:val="nil"/>
            </w:tcBorders>
          </w:tcPr>
          <w:p w:rsidR="00F80100" w:rsidRPr="00F80100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 xml:space="preserve">Ведущий специалист по вопросам ЖКХ </w:t>
            </w:r>
          </w:p>
          <w:p w:rsidR="005520DC" w:rsidRPr="00C242BC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>Ю.А. Тимошина</w:t>
            </w:r>
          </w:p>
        </w:tc>
        <w:tc>
          <w:tcPr>
            <w:tcW w:w="1298" w:type="dxa"/>
            <w:tcBorders>
              <w:bottom w:val="nil"/>
            </w:tcBorders>
          </w:tcPr>
          <w:p w:rsidR="005520DC" w:rsidRPr="00804E0D" w:rsidRDefault="005520DC" w:rsidP="0054564F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318" w:type="dxa"/>
            <w:tcBorders>
              <w:bottom w:val="nil"/>
            </w:tcBorders>
          </w:tcPr>
          <w:p w:rsidR="005520DC" w:rsidRPr="00804E0D" w:rsidRDefault="005520DC" w:rsidP="0054564F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660" w:type="dxa"/>
            <w:tcBorders>
              <w:bottom w:val="nil"/>
            </w:tcBorders>
          </w:tcPr>
          <w:p w:rsidR="005520DC" w:rsidRPr="00804E0D" w:rsidRDefault="005520DC" w:rsidP="0054564F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Стимулирование эффективного управления многоквартирными домами</w:t>
            </w:r>
          </w:p>
        </w:tc>
        <w:tc>
          <w:tcPr>
            <w:tcW w:w="2164" w:type="dxa"/>
            <w:tcBorders>
              <w:bottom w:val="nil"/>
            </w:tcBorders>
          </w:tcPr>
          <w:p w:rsidR="005520DC" w:rsidRPr="00804E0D" w:rsidRDefault="005520DC" w:rsidP="0054564F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достижение ожидаемых результатов</w:t>
            </w:r>
          </w:p>
        </w:tc>
        <w:tc>
          <w:tcPr>
            <w:tcW w:w="1329" w:type="dxa"/>
            <w:tcBorders>
              <w:bottom w:val="nil"/>
            </w:tcBorders>
          </w:tcPr>
          <w:p w:rsidR="005520DC" w:rsidRPr="00804E0D" w:rsidRDefault="005520DC" w:rsidP="0054564F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целевой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показатель</w:t>
            </w:r>
          </w:p>
        </w:tc>
      </w:tr>
      <w:tr w:rsidR="005520DC" w:rsidRPr="00804E0D" w:rsidTr="005113C4">
        <w:trPr>
          <w:trHeight w:val="1642"/>
          <w:jc w:val="center"/>
        </w:trPr>
        <w:tc>
          <w:tcPr>
            <w:tcW w:w="582" w:type="dxa"/>
            <w:tcBorders>
              <w:bottom w:val="nil"/>
            </w:tcBorders>
            <w:shd w:val="clear" w:color="auto" w:fill="FFFFFF"/>
          </w:tcPr>
          <w:p w:rsidR="005520DC" w:rsidRPr="0021273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273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064" w:type="dxa"/>
            <w:tcBorders>
              <w:bottom w:val="nil"/>
            </w:tcBorders>
            <w:shd w:val="clear" w:color="auto" w:fill="FFFFFF"/>
          </w:tcPr>
          <w:p w:rsidR="005520DC" w:rsidRPr="0021273D" w:rsidRDefault="005520DC" w:rsidP="00F95299">
            <w:pPr>
              <w:rPr>
                <w:kern w:val="2"/>
                <w:sz w:val="28"/>
                <w:szCs w:val="28"/>
              </w:rPr>
            </w:pPr>
            <w:r w:rsidRPr="0021273D">
              <w:rPr>
                <w:kern w:val="2"/>
                <w:sz w:val="28"/>
                <w:szCs w:val="28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21273D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21273D">
              <w:rPr>
                <w:kern w:val="2"/>
                <w:sz w:val="28"/>
                <w:szCs w:val="28"/>
              </w:rPr>
              <w:t xml:space="preserve"> в жилищной сфере</w:t>
            </w:r>
          </w:p>
        </w:tc>
        <w:tc>
          <w:tcPr>
            <w:tcW w:w="2241" w:type="dxa"/>
            <w:tcBorders>
              <w:bottom w:val="nil"/>
            </w:tcBorders>
          </w:tcPr>
          <w:p w:rsidR="005520DC" w:rsidRPr="00804E0D" w:rsidRDefault="005520DC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242BC"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298" w:type="dxa"/>
            <w:tcBorders>
              <w:bottom w:val="nil"/>
            </w:tcBorders>
          </w:tcPr>
          <w:p w:rsidR="005520DC" w:rsidRPr="00804E0D" w:rsidRDefault="005520DC" w:rsidP="00F9529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318" w:type="dxa"/>
            <w:tcBorders>
              <w:bottom w:val="nil"/>
            </w:tcBorders>
          </w:tcPr>
          <w:p w:rsidR="005520DC" w:rsidRPr="00804E0D" w:rsidRDefault="005520DC" w:rsidP="00F9529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660" w:type="dxa"/>
            <w:tcBorders>
              <w:bottom w:val="nil"/>
            </w:tcBorders>
          </w:tcPr>
          <w:p w:rsidR="005520DC" w:rsidRPr="00804E0D" w:rsidRDefault="005520DC" w:rsidP="00F9529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уровня информированности населения о правах и обязанностях в сфере ЖКХ</w:t>
            </w:r>
          </w:p>
        </w:tc>
        <w:tc>
          <w:tcPr>
            <w:tcW w:w="2164" w:type="dxa"/>
            <w:tcBorders>
              <w:bottom w:val="nil"/>
            </w:tcBorders>
          </w:tcPr>
          <w:p w:rsidR="005520DC" w:rsidRPr="00804E0D" w:rsidRDefault="005520DC" w:rsidP="00F9529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корректировка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329" w:type="dxa"/>
            <w:tcBorders>
              <w:bottom w:val="nil"/>
            </w:tcBorders>
          </w:tcPr>
          <w:p w:rsidR="005520DC" w:rsidRPr="00804E0D" w:rsidRDefault="005520DC" w:rsidP="00F9529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целевой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показатель </w:t>
            </w:r>
          </w:p>
        </w:tc>
      </w:tr>
      <w:tr w:rsidR="005520DC" w:rsidRPr="00804E0D" w:rsidTr="005113C4">
        <w:trPr>
          <w:jc w:val="center"/>
        </w:trPr>
        <w:tc>
          <w:tcPr>
            <w:tcW w:w="15656" w:type="dxa"/>
            <w:gridSpan w:val="8"/>
            <w:shd w:val="clear" w:color="auto" w:fill="FFFFFF"/>
          </w:tcPr>
          <w:p w:rsidR="005520DC" w:rsidRPr="0021273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273D">
              <w:rPr>
                <w:color w:val="000000"/>
                <w:kern w:val="2"/>
                <w:sz w:val="28"/>
                <w:szCs w:val="28"/>
              </w:rPr>
              <w:t>Подпрограмма «Обеспечение качественными коммунальными услугами населения Каменоломненского городского поселения»</w:t>
            </w:r>
          </w:p>
        </w:tc>
      </w:tr>
      <w:tr w:rsidR="005520DC" w:rsidRPr="00804E0D" w:rsidTr="005113C4">
        <w:trPr>
          <w:jc w:val="center"/>
        </w:trPr>
        <w:tc>
          <w:tcPr>
            <w:tcW w:w="582" w:type="dxa"/>
            <w:shd w:val="clear" w:color="auto" w:fill="FFFFFF"/>
          </w:tcPr>
          <w:p w:rsidR="005520DC" w:rsidRPr="0021273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273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064" w:type="dxa"/>
            <w:shd w:val="clear" w:color="auto" w:fill="FFFFFF"/>
          </w:tcPr>
          <w:p w:rsidR="005520DC" w:rsidRPr="0021273D" w:rsidRDefault="005520DC" w:rsidP="00F95299">
            <w:pPr>
              <w:rPr>
                <w:color w:val="000000"/>
                <w:kern w:val="2"/>
                <w:sz w:val="28"/>
                <w:szCs w:val="28"/>
              </w:rPr>
            </w:pPr>
            <w:r w:rsidRPr="0021273D">
              <w:rPr>
                <w:color w:val="000000"/>
                <w:kern w:val="2"/>
                <w:sz w:val="28"/>
                <w:szCs w:val="28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241" w:type="dxa"/>
          </w:tcPr>
          <w:p w:rsidR="00F80100" w:rsidRPr="00F80100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 xml:space="preserve">Ведущий специалист по вопросам ЖКХ </w:t>
            </w:r>
          </w:p>
          <w:p w:rsidR="005520DC" w:rsidRPr="00804E0D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>Ю.А. Тимошина</w:t>
            </w:r>
          </w:p>
        </w:tc>
        <w:tc>
          <w:tcPr>
            <w:tcW w:w="1298" w:type="dxa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2014</w:t>
            </w:r>
          </w:p>
        </w:tc>
        <w:tc>
          <w:tcPr>
            <w:tcW w:w="1318" w:type="dxa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2020</w:t>
            </w:r>
          </w:p>
        </w:tc>
        <w:tc>
          <w:tcPr>
            <w:tcW w:w="2660" w:type="dxa"/>
          </w:tcPr>
          <w:p w:rsidR="005520DC" w:rsidRPr="00804E0D" w:rsidRDefault="00AE54AB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повышение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 xml:space="preserve"> удовлетво</w:t>
            </w:r>
            <w:r w:rsidR="005520DC" w:rsidRPr="00804E0D">
              <w:rPr>
                <w:color w:val="000000"/>
                <w:kern w:val="2"/>
                <w:sz w:val="28"/>
                <w:szCs w:val="28"/>
              </w:rPr>
              <w:t xml:space="preserve">ренности населения </w:t>
            </w:r>
            <w:r w:rsidR="005520DC">
              <w:rPr>
                <w:color w:val="000000"/>
                <w:kern w:val="2"/>
                <w:sz w:val="28"/>
                <w:szCs w:val="28"/>
              </w:rPr>
              <w:t>поселения</w:t>
            </w:r>
            <w:r w:rsidR="005520DC" w:rsidRPr="00804E0D">
              <w:rPr>
                <w:color w:val="000000"/>
                <w:kern w:val="2"/>
                <w:sz w:val="28"/>
                <w:szCs w:val="28"/>
              </w:rPr>
              <w:t xml:space="preserve"> уровнем коммунального обслуживания; снижение уровня потерь при производстве, транспортировке и распределении коммунальных ресурсов;</w:t>
            </w:r>
          </w:p>
        </w:tc>
        <w:tc>
          <w:tcPr>
            <w:tcW w:w="2164" w:type="dxa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недостижение</w:t>
            </w:r>
            <w:proofErr w:type="spellEnd"/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запланированных показателей </w:t>
            </w:r>
          </w:p>
        </w:tc>
        <w:tc>
          <w:tcPr>
            <w:tcW w:w="1329" w:type="dxa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целевые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показатели </w:t>
            </w:r>
          </w:p>
        </w:tc>
      </w:tr>
      <w:tr w:rsidR="005520DC" w:rsidRPr="00804E0D" w:rsidTr="005113C4">
        <w:trPr>
          <w:trHeight w:val="4193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FFFFFF"/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shd w:val="clear" w:color="auto" w:fill="FFFFFF"/>
          </w:tcPr>
          <w:p w:rsidR="005520DC" w:rsidRPr="00804E0D" w:rsidRDefault="005520DC" w:rsidP="00F95299">
            <w:pPr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80100" w:rsidRPr="00F80100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 xml:space="preserve">Ведущий специалист по вопросам ЖКХ </w:t>
            </w:r>
          </w:p>
          <w:p w:rsidR="005520DC" w:rsidRPr="00804E0D" w:rsidRDefault="00F80100" w:rsidP="00F8010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80100">
              <w:rPr>
                <w:color w:val="000000"/>
                <w:kern w:val="2"/>
                <w:sz w:val="28"/>
                <w:szCs w:val="28"/>
              </w:rPr>
              <w:t>Ю.А. Тимошина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2014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2020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520DC" w:rsidRPr="00804E0D" w:rsidRDefault="00185951" w:rsidP="0018595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повышение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 xml:space="preserve"> удовлетво</w:t>
            </w:r>
            <w:r w:rsidR="005520DC" w:rsidRPr="00804E0D">
              <w:rPr>
                <w:color w:val="000000"/>
                <w:kern w:val="2"/>
                <w:sz w:val="28"/>
                <w:szCs w:val="28"/>
              </w:rPr>
              <w:t xml:space="preserve">ренности населения </w:t>
            </w:r>
            <w:r w:rsidR="005520DC">
              <w:rPr>
                <w:color w:val="000000"/>
                <w:kern w:val="2"/>
                <w:sz w:val="28"/>
                <w:szCs w:val="28"/>
              </w:rPr>
              <w:t>поселения</w:t>
            </w:r>
            <w:r w:rsidR="005520DC" w:rsidRPr="00804E0D">
              <w:rPr>
                <w:color w:val="000000"/>
                <w:kern w:val="2"/>
                <w:sz w:val="28"/>
                <w:szCs w:val="28"/>
              </w:rPr>
              <w:t xml:space="preserve"> уровнем коммунального обслуживания; снижение уровня потерь при производстве, транспортировке и распределении коммунальных ресурсов;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804E0D">
              <w:rPr>
                <w:color w:val="000000"/>
                <w:kern w:val="2"/>
                <w:sz w:val="28"/>
                <w:szCs w:val="28"/>
              </w:rPr>
              <w:t>недостижение</w:t>
            </w:r>
            <w:proofErr w:type="spellEnd"/>
            <w:proofErr w:type="gramEnd"/>
            <w:r w:rsidRPr="00804E0D">
              <w:rPr>
                <w:color w:val="000000"/>
                <w:kern w:val="2"/>
                <w:sz w:val="28"/>
                <w:szCs w:val="28"/>
              </w:rPr>
              <w:t xml:space="preserve"> запланированных показателей 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520DC" w:rsidRPr="00804E0D" w:rsidRDefault="005520DC" w:rsidP="00F9529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804E0D">
              <w:rPr>
                <w:kern w:val="2"/>
                <w:sz w:val="28"/>
                <w:szCs w:val="28"/>
              </w:rPr>
              <w:t>целевой</w:t>
            </w:r>
            <w:proofErr w:type="gramEnd"/>
            <w:r w:rsidRPr="00804E0D">
              <w:rPr>
                <w:kern w:val="2"/>
                <w:sz w:val="28"/>
                <w:szCs w:val="28"/>
              </w:rPr>
              <w:t xml:space="preserve"> показатель </w:t>
            </w:r>
          </w:p>
        </w:tc>
      </w:tr>
    </w:tbl>
    <w:p w:rsidR="00B27139" w:rsidRDefault="00B27139" w:rsidP="00B27139">
      <w:pPr>
        <w:ind w:left="10915"/>
        <w:jc w:val="center"/>
        <w:rPr>
          <w:kern w:val="2"/>
          <w:sz w:val="28"/>
          <w:szCs w:val="28"/>
        </w:rPr>
      </w:pPr>
    </w:p>
    <w:p w:rsidR="003E6F03" w:rsidRDefault="003E6F03" w:rsidP="00C242BC">
      <w:pPr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1571D7" w:rsidRDefault="001571D7" w:rsidP="003E6F03">
      <w:pPr>
        <w:ind w:left="10915"/>
        <w:jc w:val="center"/>
        <w:rPr>
          <w:kern w:val="2"/>
          <w:sz w:val="28"/>
          <w:szCs w:val="28"/>
        </w:rPr>
      </w:pPr>
    </w:p>
    <w:p w:rsidR="003E6F03" w:rsidRPr="00804E0D" w:rsidRDefault="003E6F03" w:rsidP="003E6F03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B80700">
        <w:rPr>
          <w:kern w:val="2"/>
          <w:sz w:val="28"/>
          <w:szCs w:val="28"/>
        </w:rPr>
        <w:t>5</w:t>
      </w:r>
    </w:p>
    <w:p w:rsidR="003E6F03" w:rsidRPr="00804E0D" w:rsidRDefault="003E6F03" w:rsidP="003E6F03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1571D7" w:rsidRPr="001571D7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804E0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B27139" w:rsidRDefault="00B27139" w:rsidP="00B27139">
      <w:pPr>
        <w:ind w:left="10915"/>
        <w:jc w:val="center"/>
        <w:rPr>
          <w:kern w:val="2"/>
          <w:sz w:val="28"/>
          <w:szCs w:val="28"/>
        </w:rPr>
      </w:pPr>
    </w:p>
    <w:p w:rsidR="003E6F03" w:rsidRPr="001571D7" w:rsidRDefault="003E6F03" w:rsidP="003E6F03">
      <w:pPr>
        <w:jc w:val="center"/>
        <w:rPr>
          <w:caps/>
          <w:kern w:val="2"/>
          <w:sz w:val="28"/>
          <w:szCs w:val="28"/>
        </w:rPr>
      </w:pPr>
      <w:r w:rsidRPr="001571D7">
        <w:rPr>
          <w:caps/>
          <w:kern w:val="2"/>
          <w:sz w:val="28"/>
          <w:szCs w:val="28"/>
        </w:rPr>
        <w:t xml:space="preserve">Перечень </w:t>
      </w:r>
    </w:p>
    <w:p w:rsidR="003E6F03" w:rsidRPr="003E6F03" w:rsidRDefault="003E6F03" w:rsidP="003E6F03">
      <w:pPr>
        <w:jc w:val="center"/>
        <w:rPr>
          <w:kern w:val="2"/>
          <w:sz w:val="28"/>
          <w:szCs w:val="28"/>
        </w:rPr>
      </w:pPr>
      <w:proofErr w:type="gramStart"/>
      <w:r w:rsidRPr="003E6F03">
        <w:rPr>
          <w:kern w:val="2"/>
          <w:sz w:val="28"/>
          <w:szCs w:val="28"/>
        </w:rPr>
        <w:t>инвестиционных</w:t>
      </w:r>
      <w:proofErr w:type="gramEnd"/>
      <w:r w:rsidRPr="003E6F03">
        <w:rPr>
          <w:kern w:val="2"/>
          <w:sz w:val="28"/>
          <w:szCs w:val="28"/>
        </w:rPr>
        <w:t xml:space="preserve"> проектов (объектов капитального строительства, реконструкции, капитального ремонта),</w:t>
      </w:r>
    </w:p>
    <w:p w:rsidR="003E6F03" w:rsidRPr="00804E0D" w:rsidRDefault="003E6F03" w:rsidP="003E6F03">
      <w:pPr>
        <w:jc w:val="center"/>
        <w:rPr>
          <w:kern w:val="2"/>
          <w:sz w:val="28"/>
          <w:szCs w:val="28"/>
        </w:rPr>
      </w:pPr>
      <w:proofErr w:type="gramStart"/>
      <w:r w:rsidRPr="003E6F03">
        <w:rPr>
          <w:kern w:val="2"/>
          <w:sz w:val="28"/>
          <w:szCs w:val="28"/>
        </w:rPr>
        <w:t>находящихся</w:t>
      </w:r>
      <w:proofErr w:type="gramEnd"/>
      <w:r w:rsidRPr="003E6F03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муниципальной</w:t>
      </w:r>
      <w:r w:rsidRPr="003E6F03">
        <w:rPr>
          <w:kern w:val="2"/>
          <w:sz w:val="28"/>
          <w:szCs w:val="28"/>
        </w:rPr>
        <w:t xml:space="preserve"> собственности</w:t>
      </w:r>
    </w:p>
    <w:p w:rsidR="003E6F03" w:rsidRPr="00804E0D" w:rsidRDefault="003E6F03" w:rsidP="003E6F0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2"/>
        <w:gridCol w:w="1329"/>
        <w:gridCol w:w="1628"/>
        <w:gridCol w:w="1843"/>
        <w:gridCol w:w="2544"/>
        <w:gridCol w:w="1331"/>
        <w:gridCol w:w="976"/>
        <w:gridCol w:w="899"/>
        <w:gridCol w:w="934"/>
        <w:gridCol w:w="888"/>
        <w:gridCol w:w="887"/>
        <w:gridCol w:w="888"/>
        <w:gridCol w:w="887"/>
      </w:tblGrid>
      <w:tr w:rsidR="003E6F03" w:rsidRPr="00685A9C" w:rsidTr="00587661">
        <w:trPr>
          <w:jc w:val="center"/>
        </w:trPr>
        <w:tc>
          <w:tcPr>
            <w:tcW w:w="502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№ п/п</w:t>
            </w:r>
          </w:p>
        </w:tc>
        <w:tc>
          <w:tcPr>
            <w:tcW w:w="1329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Ответствен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ный исполни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тель, соис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 xml:space="preserve">полнитель, участник </w:t>
            </w:r>
          </w:p>
        </w:tc>
        <w:tc>
          <w:tcPr>
            <w:tcW w:w="1628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proofErr w:type="gramStart"/>
            <w:r w:rsidRPr="00685A9C">
              <w:rPr>
                <w:color w:val="000000"/>
                <w:kern w:val="2"/>
              </w:rPr>
              <w:t>Наименование  инвестицион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ного</w:t>
            </w:r>
            <w:proofErr w:type="gramEnd"/>
            <w:r w:rsidRPr="00685A9C">
              <w:rPr>
                <w:color w:val="000000"/>
                <w:kern w:val="2"/>
              </w:rPr>
              <w:t xml:space="preserve"> проекта</w:t>
            </w:r>
          </w:p>
        </w:tc>
        <w:tc>
          <w:tcPr>
            <w:tcW w:w="1843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Номер и дата положительного заключения госу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дарственной (не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государственной) экспертизы</w:t>
            </w:r>
          </w:p>
        </w:tc>
        <w:tc>
          <w:tcPr>
            <w:tcW w:w="2544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Сроки получе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ния положи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тельного за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ключения госу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дарственной (негосудар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ственной) экс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пертизы на проектную (сметную) до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кументацию/ ассигнования, предусмотрен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ные на разра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ботку проект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ной (сметной) документации (</w:t>
            </w:r>
            <w:proofErr w:type="spellStart"/>
            <w:r w:rsidRPr="00685A9C">
              <w:rPr>
                <w:color w:val="000000"/>
                <w:kern w:val="2"/>
              </w:rPr>
              <w:t>тыс.руб</w:t>
            </w:r>
            <w:proofErr w:type="spellEnd"/>
            <w:r w:rsidRPr="00685A9C">
              <w:rPr>
                <w:color w:val="000000"/>
                <w:kern w:val="2"/>
              </w:rPr>
              <w:t>.)</w:t>
            </w:r>
          </w:p>
        </w:tc>
        <w:tc>
          <w:tcPr>
            <w:tcW w:w="1331" w:type="dxa"/>
            <w:vMerge w:val="restart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 xml:space="preserve">Объем </w:t>
            </w:r>
            <w:proofErr w:type="gramStart"/>
            <w:r w:rsidRPr="00685A9C">
              <w:rPr>
                <w:color w:val="000000"/>
                <w:kern w:val="2"/>
              </w:rPr>
              <w:t>расхо</w:t>
            </w:r>
            <w:r>
              <w:rPr>
                <w:color w:val="000000"/>
                <w:kern w:val="2"/>
              </w:rPr>
              <w:softHyphen/>
            </w:r>
            <w:r w:rsidRPr="00685A9C">
              <w:rPr>
                <w:color w:val="000000"/>
                <w:kern w:val="2"/>
              </w:rPr>
              <w:t>дов  (</w:t>
            </w:r>
            <w:proofErr w:type="gramEnd"/>
            <w:r w:rsidRPr="00685A9C">
              <w:rPr>
                <w:color w:val="000000"/>
                <w:kern w:val="2"/>
              </w:rPr>
              <w:t>тыс. руб.)</w:t>
            </w:r>
          </w:p>
        </w:tc>
        <w:tc>
          <w:tcPr>
            <w:tcW w:w="6359" w:type="dxa"/>
            <w:gridSpan w:val="7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 xml:space="preserve">В том числе по годам реализации </w:t>
            </w:r>
            <w:r>
              <w:rPr>
                <w:color w:val="000000"/>
                <w:kern w:val="2"/>
              </w:rPr>
              <w:t>муниципальной</w:t>
            </w:r>
            <w:r w:rsidRPr="00685A9C">
              <w:rPr>
                <w:color w:val="000000"/>
                <w:kern w:val="2"/>
              </w:rPr>
              <w:t xml:space="preserve"> программы </w:t>
            </w:r>
          </w:p>
        </w:tc>
      </w:tr>
      <w:tr w:rsidR="003E6F03" w:rsidRPr="00685A9C" w:rsidTr="00587661">
        <w:trPr>
          <w:jc w:val="center"/>
        </w:trPr>
        <w:tc>
          <w:tcPr>
            <w:tcW w:w="502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1331" w:type="dxa"/>
            <w:vMerge/>
          </w:tcPr>
          <w:p w:rsidR="003E6F03" w:rsidRPr="00685A9C" w:rsidRDefault="003E6F03" w:rsidP="00C41962">
            <w:pPr>
              <w:rPr>
                <w:color w:val="000000"/>
                <w:kern w:val="2"/>
              </w:rPr>
            </w:pPr>
          </w:p>
        </w:tc>
        <w:tc>
          <w:tcPr>
            <w:tcW w:w="976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2014 год</w:t>
            </w:r>
          </w:p>
        </w:tc>
        <w:tc>
          <w:tcPr>
            <w:tcW w:w="899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2015 год</w:t>
            </w:r>
          </w:p>
        </w:tc>
        <w:tc>
          <w:tcPr>
            <w:tcW w:w="934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2016 год</w:t>
            </w:r>
          </w:p>
        </w:tc>
        <w:tc>
          <w:tcPr>
            <w:tcW w:w="888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2017 год</w:t>
            </w:r>
          </w:p>
        </w:tc>
        <w:tc>
          <w:tcPr>
            <w:tcW w:w="887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2018 год</w:t>
            </w:r>
          </w:p>
        </w:tc>
        <w:tc>
          <w:tcPr>
            <w:tcW w:w="888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2019 год</w:t>
            </w:r>
          </w:p>
        </w:tc>
        <w:tc>
          <w:tcPr>
            <w:tcW w:w="887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2020 год</w:t>
            </w:r>
          </w:p>
        </w:tc>
      </w:tr>
    </w:tbl>
    <w:p w:rsidR="003E6F03" w:rsidRPr="00685A9C" w:rsidRDefault="003E6F03" w:rsidP="003E6F0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2"/>
        <w:gridCol w:w="1329"/>
        <w:gridCol w:w="1628"/>
        <w:gridCol w:w="1843"/>
        <w:gridCol w:w="2544"/>
        <w:gridCol w:w="1331"/>
        <w:gridCol w:w="976"/>
        <w:gridCol w:w="899"/>
        <w:gridCol w:w="934"/>
        <w:gridCol w:w="888"/>
        <w:gridCol w:w="887"/>
        <w:gridCol w:w="888"/>
        <w:gridCol w:w="887"/>
      </w:tblGrid>
      <w:tr w:rsidR="003E6F03" w:rsidRPr="00685A9C" w:rsidTr="00587661">
        <w:trPr>
          <w:tblHeader/>
          <w:jc w:val="center"/>
        </w:trPr>
        <w:tc>
          <w:tcPr>
            <w:tcW w:w="502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1</w:t>
            </w:r>
          </w:p>
        </w:tc>
        <w:tc>
          <w:tcPr>
            <w:tcW w:w="1329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2</w:t>
            </w:r>
          </w:p>
        </w:tc>
        <w:tc>
          <w:tcPr>
            <w:tcW w:w="1628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3</w:t>
            </w:r>
          </w:p>
        </w:tc>
        <w:tc>
          <w:tcPr>
            <w:tcW w:w="1843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4</w:t>
            </w:r>
          </w:p>
        </w:tc>
        <w:tc>
          <w:tcPr>
            <w:tcW w:w="2544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5</w:t>
            </w:r>
          </w:p>
        </w:tc>
        <w:tc>
          <w:tcPr>
            <w:tcW w:w="1331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6</w:t>
            </w:r>
          </w:p>
        </w:tc>
        <w:tc>
          <w:tcPr>
            <w:tcW w:w="976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7</w:t>
            </w:r>
          </w:p>
        </w:tc>
        <w:tc>
          <w:tcPr>
            <w:tcW w:w="899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8</w:t>
            </w:r>
          </w:p>
        </w:tc>
        <w:tc>
          <w:tcPr>
            <w:tcW w:w="934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9</w:t>
            </w:r>
          </w:p>
        </w:tc>
        <w:tc>
          <w:tcPr>
            <w:tcW w:w="888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10</w:t>
            </w:r>
          </w:p>
        </w:tc>
        <w:tc>
          <w:tcPr>
            <w:tcW w:w="887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11</w:t>
            </w:r>
          </w:p>
        </w:tc>
        <w:tc>
          <w:tcPr>
            <w:tcW w:w="888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12</w:t>
            </w:r>
          </w:p>
        </w:tc>
        <w:tc>
          <w:tcPr>
            <w:tcW w:w="887" w:type="dxa"/>
          </w:tcPr>
          <w:p w:rsidR="003E6F03" w:rsidRPr="00685A9C" w:rsidRDefault="003E6F03" w:rsidP="00C41962">
            <w:pPr>
              <w:jc w:val="center"/>
              <w:rPr>
                <w:color w:val="000000"/>
                <w:kern w:val="2"/>
              </w:rPr>
            </w:pPr>
            <w:r w:rsidRPr="00685A9C">
              <w:rPr>
                <w:color w:val="000000"/>
                <w:kern w:val="2"/>
              </w:rPr>
              <w:t>13</w:t>
            </w:r>
          </w:p>
        </w:tc>
      </w:tr>
      <w:tr w:rsidR="00D6085A" w:rsidRPr="00685A9C">
        <w:trPr>
          <w:jc w:val="center"/>
        </w:trPr>
        <w:tc>
          <w:tcPr>
            <w:tcW w:w="15536" w:type="dxa"/>
            <w:gridSpan w:val="13"/>
          </w:tcPr>
          <w:p w:rsidR="00D6085A" w:rsidRPr="00685A9C" w:rsidRDefault="00E16E9F" w:rsidP="00A54C5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подпрограмма</w:t>
            </w:r>
            <w:proofErr w:type="gramEnd"/>
            <w:r>
              <w:rPr>
                <w:bCs/>
                <w:color w:val="000000"/>
                <w:kern w:val="2"/>
              </w:rPr>
              <w:t xml:space="preserve"> </w:t>
            </w:r>
            <w:r w:rsidR="00D6085A" w:rsidRPr="00D6085A">
              <w:rPr>
                <w:bCs/>
                <w:color w:val="000000"/>
                <w:kern w:val="2"/>
              </w:rPr>
              <w:t xml:space="preserve">«Развитие жилищного хозяйства в </w:t>
            </w:r>
            <w:proofErr w:type="spellStart"/>
            <w:r w:rsidR="00D6085A" w:rsidRPr="00D6085A">
              <w:rPr>
                <w:bCs/>
                <w:color w:val="000000"/>
                <w:kern w:val="2"/>
              </w:rPr>
              <w:t>Каменоломненском</w:t>
            </w:r>
            <w:proofErr w:type="spellEnd"/>
            <w:r w:rsidR="00D6085A" w:rsidRPr="00D6085A">
              <w:rPr>
                <w:bCs/>
                <w:color w:val="000000"/>
                <w:kern w:val="2"/>
              </w:rPr>
              <w:t xml:space="preserve"> городском поселении»</w:t>
            </w: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 w:val="restart"/>
            <w:shd w:val="clear" w:color="auto" w:fill="FFFFFF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29" w:type="dxa"/>
            <w:vMerge w:val="restart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628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2544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всего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76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федеральный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областной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 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местный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 w:val="restart"/>
            <w:shd w:val="clear" w:color="auto" w:fill="FFFFFF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29" w:type="dxa"/>
            <w:vMerge w:val="restart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628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>Мероприятие 1</w:t>
            </w:r>
          </w:p>
        </w:tc>
        <w:tc>
          <w:tcPr>
            <w:tcW w:w="1843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2544" w:type="dxa"/>
            <w:vMerge w:val="restart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всего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76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6085A" w:rsidRPr="00685A9C" w:rsidRDefault="004432F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федеральный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областной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 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D6085A" w:rsidRPr="00685A9C" w:rsidTr="00587661">
        <w:trPr>
          <w:jc w:val="center"/>
        </w:trPr>
        <w:tc>
          <w:tcPr>
            <w:tcW w:w="502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6085A" w:rsidRPr="00685A9C" w:rsidRDefault="00D6085A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6085A" w:rsidRPr="00685A9C" w:rsidRDefault="00D6085A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местный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99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34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</w:tcPr>
          <w:p w:rsidR="00D6085A" w:rsidRPr="00685A9C" w:rsidRDefault="00D6085A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87" w:type="dxa"/>
          </w:tcPr>
          <w:p w:rsidR="00D6085A" w:rsidRPr="00685A9C" w:rsidRDefault="00D6085A" w:rsidP="00A54C5D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3E6F03" w:rsidRPr="00685A9C">
        <w:trPr>
          <w:jc w:val="center"/>
        </w:trPr>
        <w:tc>
          <w:tcPr>
            <w:tcW w:w="15536" w:type="dxa"/>
            <w:gridSpan w:val="13"/>
          </w:tcPr>
          <w:p w:rsidR="003E6F03" w:rsidRPr="00685A9C" w:rsidRDefault="003E6F03" w:rsidP="00C41962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подпрограмма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«Создание условий для обеспечения качественными коммунальными услугами населения </w:t>
            </w:r>
            <w:r>
              <w:rPr>
                <w:bCs/>
                <w:color w:val="000000"/>
                <w:kern w:val="2"/>
              </w:rPr>
              <w:t>Каменоломненского городского поселения</w:t>
            </w:r>
            <w:r w:rsidRPr="00685A9C">
              <w:rPr>
                <w:bCs/>
                <w:color w:val="000000"/>
                <w:kern w:val="2"/>
              </w:rPr>
              <w:t>»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 w:val="restart"/>
            <w:shd w:val="clear" w:color="auto" w:fill="FFFFFF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29" w:type="dxa"/>
            <w:vMerge w:val="restart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628" w:type="dxa"/>
            <w:vMerge w:val="restart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Всего</w:t>
            </w: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2544" w:type="dxa"/>
            <w:vMerge w:val="restart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всего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федеральный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областной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 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местный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 w:val="restart"/>
            <w:shd w:val="clear" w:color="auto" w:fill="FFFFFF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29" w:type="dxa"/>
            <w:vMerge w:val="restart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628" w:type="dxa"/>
            <w:vMerge w:val="restart"/>
          </w:tcPr>
          <w:p w:rsidR="00D36077" w:rsidRPr="004432F7" w:rsidRDefault="00B254EC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Мероприятие 1</w:t>
            </w:r>
          </w:p>
        </w:tc>
        <w:tc>
          <w:tcPr>
            <w:tcW w:w="1843" w:type="dxa"/>
            <w:vMerge w:val="restart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2544" w:type="dxa"/>
            <w:vMerge w:val="restart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всего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федеральный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областной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 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ind w:hanging="108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D36077" w:rsidRPr="00685A9C" w:rsidTr="00587661">
        <w:trPr>
          <w:jc w:val="center"/>
        </w:trPr>
        <w:tc>
          <w:tcPr>
            <w:tcW w:w="502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29" w:type="dxa"/>
            <w:vMerge/>
          </w:tcPr>
          <w:p w:rsidR="00D36077" w:rsidRPr="00685A9C" w:rsidRDefault="00D36077" w:rsidP="00A54C5D">
            <w:pPr>
              <w:rPr>
                <w:color w:val="000000"/>
                <w:kern w:val="2"/>
              </w:rPr>
            </w:pPr>
          </w:p>
        </w:tc>
        <w:tc>
          <w:tcPr>
            <w:tcW w:w="1628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843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2544" w:type="dxa"/>
            <w:vMerge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</w:p>
        </w:tc>
        <w:tc>
          <w:tcPr>
            <w:tcW w:w="1331" w:type="dxa"/>
          </w:tcPr>
          <w:p w:rsidR="00D36077" w:rsidRPr="00685A9C" w:rsidRDefault="00D36077" w:rsidP="00A54C5D">
            <w:pPr>
              <w:rPr>
                <w:bCs/>
                <w:color w:val="000000"/>
                <w:kern w:val="2"/>
              </w:rPr>
            </w:pPr>
            <w:proofErr w:type="gramStart"/>
            <w:r w:rsidRPr="00685A9C">
              <w:rPr>
                <w:bCs/>
                <w:color w:val="000000"/>
                <w:kern w:val="2"/>
              </w:rPr>
              <w:t>местный</w:t>
            </w:r>
            <w:proofErr w:type="gramEnd"/>
            <w:r w:rsidRPr="00685A9C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976" w:type="dxa"/>
          </w:tcPr>
          <w:p w:rsidR="00D36077" w:rsidRPr="00685A9C" w:rsidRDefault="00D36077" w:rsidP="0054564F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99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34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8" w:type="dxa"/>
          </w:tcPr>
          <w:p w:rsidR="00D36077" w:rsidRPr="00685A9C" w:rsidRDefault="00D36077" w:rsidP="00A54C5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87" w:type="dxa"/>
          </w:tcPr>
          <w:p w:rsidR="00D36077" w:rsidRPr="00685A9C" w:rsidRDefault="00D36077" w:rsidP="00A54C5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</w:tbl>
    <w:p w:rsidR="00B27139" w:rsidRDefault="00B27139" w:rsidP="00B27139">
      <w:pPr>
        <w:ind w:left="10915"/>
        <w:jc w:val="center"/>
        <w:rPr>
          <w:kern w:val="2"/>
          <w:sz w:val="28"/>
          <w:szCs w:val="28"/>
        </w:rPr>
      </w:pPr>
    </w:p>
    <w:p w:rsidR="00B27139" w:rsidRDefault="00B27139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D6085A" w:rsidRDefault="00D6085A" w:rsidP="00B27139">
      <w:pPr>
        <w:ind w:left="10915"/>
        <w:jc w:val="center"/>
        <w:rPr>
          <w:kern w:val="2"/>
          <w:sz w:val="28"/>
          <w:szCs w:val="28"/>
        </w:rPr>
      </w:pPr>
    </w:p>
    <w:p w:rsidR="00AD5B6E" w:rsidRDefault="00AD5B6E" w:rsidP="00B27139">
      <w:pPr>
        <w:ind w:left="10915"/>
        <w:jc w:val="center"/>
        <w:rPr>
          <w:kern w:val="2"/>
          <w:sz w:val="28"/>
          <w:szCs w:val="28"/>
        </w:rPr>
      </w:pPr>
    </w:p>
    <w:p w:rsidR="00AD5B6E" w:rsidRDefault="00AD5B6E" w:rsidP="00B27139">
      <w:pPr>
        <w:ind w:left="10915"/>
        <w:jc w:val="center"/>
        <w:rPr>
          <w:kern w:val="2"/>
          <w:sz w:val="28"/>
          <w:szCs w:val="28"/>
        </w:rPr>
      </w:pPr>
    </w:p>
    <w:p w:rsidR="00AD5B6E" w:rsidRDefault="00AD5B6E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587661" w:rsidRDefault="00587661" w:rsidP="00B27139">
      <w:pPr>
        <w:ind w:left="10915"/>
        <w:jc w:val="center"/>
        <w:rPr>
          <w:kern w:val="2"/>
          <w:sz w:val="28"/>
          <w:szCs w:val="28"/>
        </w:rPr>
      </w:pPr>
    </w:p>
    <w:p w:rsidR="00B27139" w:rsidRPr="00804E0D" w:rsidRDefault="00B27139" w:rsidP="00B27139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B80700">
        <w:rPr>
          <w:kern w:val="2"/>
          <w:sz w:val="28"/>
          <w:szCs w:val="28"/>
        </w:rPr>
        <w:t>6</w:t>
      </w:r>
    </w:p>
    <w:p w:rsidR="00B27139" w:rsidRPr="00804E0D" w:rsidRDefault="00B27139" w:rsidP="00B27139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</w:t>
      </w:r>
      <w:r w:rsidR="001571D7" w:rsidRPr="001571D7">
        <w:t xml:space="preserve"> </w:t>
      </w:r>
      <w:r w:rsidR="001571D7" w:rsidRPr="001571D7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804E0D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F95299">
      <w:pPr>
        <w:rPr>
          <w:kern w:val="2"/>
          <w:sz w:val="28"/>
          <w:szCs w:val="28"/>
        </w:rPr>
      </w:pPr>
    </w:p>
    <w:p w:rsidR="001571D7" w:rsidRPr="001571D7" w:rsidRDefault="00444F57" w:rsidP="00F95299">
      <w:pPr>
        <w:jc w:val="center"/>
        <w:rPr>
          <w:caps/>
          <w:kern w:val="2"/>
          <w:sz w:val="28"/>
          <w:szCs w:val="28"/>
        </w:rPr>
      </w:pPr>
      <w:r w:rsidRPr="001571D7">
        <w:rPr>
          <w:caps/>
          <w:kern w:val="2"/>
          <w:sz w:val="28"/>
          <w:szCs w:val="28"/>
        </w:rPr>
        <w:t>Расходы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proofErr w:type="gramStart"/>
      <w:r w:rsidRPr="00804E0D">
        <w:rPr>
          <w:kern w:val="2"/>
          <w:sz w:val="28"/>
          <w:szCs w:val="28"/>
        </w:rPr>
        <w:t>на</w:t>
      </w:r>
      <w:proofErr w:type="gramEnd"/>
      <w:r w:rsidRPr="00804E0D">
        <w:rPr>
          <w:kern w:val="2"/>
          <w:sz w:val="28"/>
          <w:szCs w:val="28"/>
        </w:rPr>
        <w:t xml:space="preserve"> реализацию </w:t>
      </w:r>
      <w:r w:rsidR="00B27139"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75"/>
        <w:gridCol w:w="1725"/>
        <w:gridCol w:w="720"/>
        <w:gridCol w:w="577"/>
        <w:gridCol w:w="876"/>
        <w:gridCol w:w="575"/>
        <w:gridCol w:w="1414"/>
        <w:gridCol w:w="1008"/>
        <w:gridCol w:w="1152"/>
        <w:gridCol w:w="865"/>
        <w:gridCol w:w="1007"/>
        <w:gridCol w:w="1008"/>
        <w:gridCol w:w="1007"/>
        <w:gridCol w:w="1008"/>
      </w:tblGrid>
      <w:tr w:rsidR="007518BB" w:rsidRPr="00FB4A63" w:rsidTr="009F5DC9">
        <w:trPr>
          <w:tblHeader/>
          <w:jc w:val="center"/>
        </w:trPr>
        <w:tc>
          <w:tcPr>
            <w:tcW w:w="3175" w:type="dxa"/>
            <w:vMerge w:val="restart"/>
            <w:shd w:val="clear" w:color="auto" w:fill="FFFFFF"/>
            <w:vAlign w:val="center"/>
          </w:tcPr>
          <w:p w:rsidR="007518BB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 xml:space="preserve">Номер и </w:t>
            </w:r>
            <w:proofErr w:type="gramStart"/>
            <w:r w:rsidRPr="00FB4A63">
              <w:rPr>
                <w:color w:val="000000"/>
                <w:kern w:val="2"/>
              </w:rPr>
              <w:t>наименование  подпрограммы</w:t>
            </w:r>
            <w:proofErr w:type="gramEnd"/>
            <w:r w:rsidRPr="00FB4A63">
              <w:rPr>
                <w:color w:val="000000"/>
                <w:kern w:val="2"/>
              </w:rPr>
              <w:t>, основного мероприятия подпрограммы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7518BB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 xml:space="preserve">Ответственный </w:t>
            </w:r>
            <w:proofErr w:type="gramStart"/>
            <w:r w:rsidRPr="00FB4A63">
              <w:rPr>
                <w:color w:val="000000"/>
                <w:kern w:val="2"/>
              </w:rPr>
              <w:t xml:space="preserve">исполнитель,  </w:t>
            </w:r>
            <w:r w:rsidRPr="00FB4A63">
              <w:rPr>
                <w:kern w:val="2"/>
              </w:rPr>
              <w:t>участники</w:t>
            </w:r>
            <w:proofErr w:type="gramEnd"/>
          </w:p>
        </w:tc>
        <w:tc>
          <w:tcPr>
            <w:tcW w:w="2748" w:type="dxa"/>
            <w:gridSpan w:val="4"/>
            <w:shd w:val="clear" w:color="auto" w:fill="FFFFFF"/>
            <w:vAlign w:val="center"/>
          </w:tcPr>
          <w:p w:rsidR="007518BB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</w:tcPr>
          <w:p w:rsidR="007518BB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Объём расходов, всего (</w:t>
            </w:r>
            <w:proofErr w:type="spellStart"/>
            <w:r w:rsidRPr="00FB4A63">
              <w:rPr>
                <w:color w:val="000000"/>
                <w:kern w:val="2"/>
              </w:rPr>
              <w:t>тыс.рублей</w:t>
            </w:r>
            <w:proofErr w:type="spellEnd"/>
            <w:r w:rsidRPr="00FB4A63">
              <w:rPr>
                <w:color w:val="000000"/>
                <w:kern w:val="2"/>
              </w:rPr>
              <w:t>)</w:t>
            </w:r>
          </w:p>
        </w:tc>
        <w:tc>
          <w:tcPr>
            <w:tcW w:w="7055" w:type="dxa"/>
            <w:gridSpan w:val="7"/>
            <w:shd w:val="clear" w:color="auto" w:fill="FFFFFF"/>
            <w:vAlign w:val="center"/>
          </w:tcPr>
          <w:p w:rsidR="007518BB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В том числе по годам реализации муниципальной программы</w:t>
            </w:r>
          </w:p>
          <w:p w:rsidR="007518BB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(</w:t>
            </w:r>
            <w:proofErr w:type="spellStart"/>
            <w:r w:rsidRPr="00FB4A63">
              <w:rPr>
                <w:color w:val="000000"/>
                <w:kern w:val="2"/>
              </w:rPr>
              <w:t>тыс.рублей</w:t>
            </w:r>
            <w:proofErr w:type="spellEnd"/>
            <w:r w:rsidRPr="00FB4A63">
              <w:rPr>
                <w:color w:val="000000"/>
                <w:kern w:val="2"/>
              </w:rPr>
              <w:t>)</w:t>
            </w:r>
          </w:p>
        </w:tc>
      </w:tr>
      <w:tr w:rsidR="00E56B46" w:rsidRPr="00FB4A63" w:rsidTr="009F5DC9">
        <w:trPr>
          <w:tblHeader/>
          <w:jc w:val="center"/>
        </w:trPr>
        <w:tc>
          <w:tcPr>
            <w:tcW w:w="3175" w:type="dxa"/>
            <w:vMerge/>
            <w:shd w:val="clear" w:color="auto" w:fill="FFFFFF"/>
          </w:tcPr>
          <w:p w:rsidR="00E56B46" w:rsidRPr="00FB4A63" w:rsidRDefault="00E56B46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25" w:type="dxa"/>
            <w:vMerge/>
            <w:shd w:val="clear" w:color="auto" w:fill="FFFFFF"/>
          </w:tcPr>
          <w:p w:rsidR="00E56B46" w:rsidRPr="00FB4A63" w:rsidRDefault="00E56B46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E56B46" w:rsidRPr="00FB4A63" w:rsidRDefault="00E56B46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ГРБС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E56B46" w:rsidRPr="00FB4A63" w:rsidRDefault="00E56B46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Р3Пр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E56B46" w:rsidRPr="00FB4A63" w:rsidRDefault="00E56B46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ЦСР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E56B46" w:rsidRPr="00FB4A63" w:rsidRDefault="00E56B46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ВР</w:t>
            </w:r>
          </w:p>
        </w:tc>
        <w:tc>
          <w:tcPr>
            <w:tcW w:w="1414" w:type="dxa"/>
            <w:vMerge/>
            <w:shd w:val="clear" w:color="auto" w:fill="FFFFFF"/>
          </w:tcPr>
          <w:p w:rsidR="00E56B46" w:rsidRPr="00FB4A63" w:rsidRDefault="00E56B46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2014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2017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2018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2019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E56B46" w:rsidRPr="00FB4A63" w:rsidRDefault="007518BB" w:rsidP="0099054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2020</w:t>
            </w:r>
          </w:p>
        </w:tc>
      </w:tr>
      <w:tr w:rsidR="00E56B46" w:rsidRPr="00FB4A63" w:rsidTr="009F5DC9">
        <w:trPr>
          <w:tblHeader/>
          <w:jc w:val="center"/>
        </w:trPr>
        <w:tc>
          <w:tcPr>
            <w:tcW w:w="3175" w:type="dxa"/>
            <w:shd w:val="clear" w:color="auto" w:fill="FFFFFF"/>
          </w:tcPr>
          <w:p w:rsidR="00E56B46" w:rsidRPr="00FB4A63" w:rsidRDefault="007518BB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</w:t>
            </w:r>
          </w:p>
        </w:tc>
        <w:tc>
          <w:tcPr>
            <w:tcW w:w="1725" w:type="dxa"/>
            <w:shd w:val="clear" w:color="auto" w:fill="FFFFFF"/>
          </w:tcPr>
          <w:p w:rsidR="00E56B46" w:rsidRPr="00FB4A63" w:rsidRDefault="007518BB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E56B46" w:rsidRPr="00FB4A63" w:rsidRDefault="007518BB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3</w:t>
            </w:r>
          </w:p>
        </w:tc>
        <w:tc>
          <w:tcPr>
            <w:tcW w:w="577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5</w:t>
            </w:r>
          </w:p>
        </w:tc>
        <w:tc>
          <w:tcPr>
            <w:tcW w:w="575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6</w:t>
            </w:r>
          </w:p>
        </w:tc>
        <w:tc>
          <w:tcPr>
            <w:tcW w:w="1414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9</w:t>
            </w:r>
          </w:p>
        </w:tc>
        <w:tc>
          <w:tcPr>
            <w:tcW w:w="865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10</w:t>
            </w:r>
          </w:p>
        </w:tc>
        <w:tc>
          <w:tcPr>
            <w:tcW w:w="1007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11</w:t>
            </w:r>
          </w:p>
        </w:tc>
        <w:tc>
          <w:tcPr>
            <w:tcW w:w="1008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12</w:t>
            </w:r>
          </w:p>
        </w:tc>
        <w:tc>
          <w:tcPr>
            <w:tcW w:w="1007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13</w:t>
            </w:r>
          </w:p>
        </w:tc>
        <w:tc>
          <w:tcPr>
            <w:tcW w:w="1008" w:type="dxa"/>
            <w:shd w:val="clear" w:color="auto" w:fill="FFFFFF"/>
          </w:tcPr>
          <w:p w:rsidR="00E56B46" w:rsidRPr="00FB4A63" w:rsidRDefault="00990541" w:rsidP="002E7DC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4A63">
              <w:rPr>
                <w:color w:val="000000"/>
                <w:kern w:val="2"/>
              </w:rPr>
              <w:t>14</w:t>
            </w:r>
          </w:p>
        </w:tc>
      </w:tr>
      <w:tr w:rsidR="007518BB" w:rsidRPr="00FB4A63" w:rsidTr="009F5DC9">
        <w:trPr>
          <w:trHeight w:val="1090"/>
          <w:jc w:val="center"/>
        </w:trPr>
        <w:tc>
          <w:tcPr>
            <w:tcW w:w="3175" w:type="dxa"/>
            <w:shd w:val="clear" w:color="auto" w:fill="FFFFFF"/>
          </w:tcPr>
          <w:p w:rsidR="007518BB" w:rsidRPr="00FB4A63" w:rsidRDefault="007518BB" w:rsidP="002E7DC0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ВСЕГО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Х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Х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Х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E477FD" w:rsidRPr="00FB4A63" w:rsidRDefault="00E477FD" w:rsidP="00E477FD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</w:p>
          <w:p w:rsidR="00F3686A" w:rsidRPr="00FB4A63" w:rsidRDefault="00F3686A" w:rsidP="00E477FD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</w:p>
          <w:p w:rsidR="00E477FD" w:rsidRPr="00FB4A63" w:rsidRDefault="00813679" w:rsidP="00E477FD">
            <w:pPr>
              <w:jc w:val="center"/>
            </w:pPr>
            <w:r>
              <w:t>122384,4</w:t>
            </w:r>
          </w:p>
          <w:p w:rsidR="00E477FD" w:rsidRPr="00FB4A63" w:rsidRDefault="00E477FD" w:rsidP="00E477FD"/>
          <w:p w:rsidR="007518BB" w:rsidRPr="00FB4A63" w:rsidRDefault="007518BB" w:rsidP="00E477FD">
            <w:pPr>
              <w:jc w:val="center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7518BB" w:rsidRPr="00FB4A63" w:rsidRDefault="008E628D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19294,5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518BB" w:rsidRPr="00FB4A63" w:rsidRDefault="00A23BB0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18244,3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518BB" w:rsidRPr="00FB4A63" w:rsidRDefault="00813679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9631,7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518BB" w:rsidRPr="00FB4A63" w:rsidRDefault="00C55C31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14797,2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518BB" w:rsidRPr="00FB4A63" w:rsidRDefault="003B69CF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35765,5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518BB" w:rsidRPr="00FB4A63" w:rsidRDefault="00AA26A3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11589,4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518BB" w:rsidRPr="00FB4A63" w:rsidRDefault="00AA26A3" w:rsidP="007518BB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13061,8</w:t>
            </w:r>
          </w:p>
        </w:tc>
      </w:tr>
      <w:tr w:rsidR="00BF6876" w:rsidRPr="00FB4A63" w:rsidTr="009F5DC9">
        <w:trPr>
          <w:trHeight w:val="875"/>
          <w:jc w:val="center"/>
        </w:trPr>
        <w:tc>
          <w:tcPr>
            <w:tcW w:w="3175" w:type="dxa"/>
            <w:shd w:val="clear" w:color="auto" w:fill="FFFFFF"/>
          </w:tcPr>
          <w:p w:rsidR="00BF6876" w:rsidRPr="00FB4A63" w:rsidRDefault="00BF6876" w:rsidP="00BF6876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Подпрограмма 1</w:t>
            </w:r>
          </w:p>
          <w:p w:rsidR="00BF6876" w:rsidRPr="00FB4A63" w:rsidRDefault="00BF6876" w:rsidP="00BF6876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 xml:space="preserve">«Развитие жилищного хозяйства в </w:t>
            </w:r>
            <w:proofErr w:type="spellStart"/>
            <w:r w:rsidRPr="00FB4A63">
              <w:rPr>
                <w:kern w:val="2"/>
              </w:rPr>
              <w:t>Каменоломненском</w:t>
            </w:r>
            <w:proofErr w:type="spellEnd"/>
            <w:r w:rsidRPr="00FB4A63">
              <w:rPr>
                <w:kern w:val="2"/>
              </w:rPr>
              <w:t xml:space="preserve"> городском поселении»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bCs/>
                <w:kern w:val="2"/>
              </w:rPr>
              <w:t>ВСЕГО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0501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Х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Х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F6876" w:rsidRPr="00FB4A63" w:rsidRDefault="00F373C7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5209,</w:t>
            </w:r>
            <w:r w:rsidR="00813679">
              <w:rPr>
                <w:kern w:val="2"/>
              </w:rPr>
              <w:t>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BF6876" w:rsidRPr="00FB4A63" w:rsidRDefault="00BF6876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21,1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F6876" w:rsidRPr="00FB4A63" w:rsidRDefault="00B20C3C" w:rsidP="00FC10D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4995,</w:t>
            </w:r>
            <w:r w:rsidR="00C859E9" w:rsidRPr="00FB4A63">
              <w:rPr>
                <w:kern w:val="2"/>
              </w:rPr>
              <w:t>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BF6876" w:rsidRPr="00FB4A63" w:rsidRDefault="00F26331" w:rsidP="00FC10D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90,</w:t>
            </w:r>
            <w:r w:rsidR="00813679">
              <w:rPr>
                <w:kern w:val="2"/>
              </w:rPr>
              <w:t>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F6876" w:rsidRPr="00FB4A63" w:rsidRDefault="007075DF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13,6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BF6876" w:rsidRPr="00FB4A63" w:rsidRDefault="00F373C7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28,6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BF6876" w:rsidRPr="00FB4A63" w:rsidRDefault="00185E7F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BF6876" w:rsidRPr="00FB4A63" w:rsidRDefault="00897F8F" w:rsidP="00BF68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30,0</w:t>
            </w:r>
          </w:p>
        </w:tc>
      </w:tr>
      <w:tr w:rsidR="007518BB" w:rsidRPr="00FB4A63" w:rsidTr="009F5DC9">
        <w:trPr>
          <w:trHeight w:val="1123"/>
          <w:jc w:val="center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FFFFFF"/>
          </w:tcPr>
          <w:p w:rsidR="007518BB" w:rsidRPr="00FB4A63" w:rsidRDefault="006E1D83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Основное мероприятие 1.1</w:t>
            </w:r>
          </w:p>
          <w:p w:rsidR="007518BB" w:rsidRPr="00FB4A63" w:rsidRDefault="007518BB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</w:t>
            </w:r>
            <w:r w:rsidR="00486388" w:rsidRPr="00FB4A63">
              <w:rPr>
                <w:kern w:val="2"/>
              </w:rPr>
              <w:t>Расходы на уплату взносов</w:t>
            </w:r>
            <w:r w:rsidRPr="00FB4A63">
              <w:rPr>
                <w:kern w:val="2"/>
              </w:rPr>
              <w:t xml:space="preserve"> </w:t>
            </w:r>
            <w:r w:rsidR="00486388" w:rsidRPr="00FB4A63">
              <w:rPr>
                <w:kern w:val="2"/>
              </w:rPr>
              <w:t xml:space="preserve">на капитальный ремонт общего имущества многоквартирных домов по помещениям, находящимся в собственности Каменоломненского городского </w:t>
            </w:r>
            <w:proofErr w:type="gramStart"/>
            <w:r w:rsidR="00486388" w:rsidRPr="00FB4A63">
              <w:rPr>
                <w:kern w:val="2"/>
              </w:rPr>
              <w:t>поселения  за</w:t>
            </w:r>
            <w:proofErr w:type="gramEnd"/>
            <w:r w:rsidR="00486388" w:rsidRPr="00FB4A63">
              <w:rPr>
                <w:kern w:val="2"/>
              </w:rPr>
              <w:t xml:space="preserve"> муниципальные квартиры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</w:tcPr>
          <w:p w:rsidR="007518BB" w:rsidRPr="00FB4A63" w:rsidRDefault="007518BB" w:rsidP="00486388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7518BB" w:rsidP="00BD6D6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021</w:t>
            </w:r>
            <w:r w:rsidR="00856AE6" w:rsidRPr="00FB4A63">
              <w:rPr>
                <w:kern w:val="2"/>
              </w:rPr>
              <w:t>00</w:t>
            </w:r>
            <w:r w:rsidR="00BD6D65" w:rsidRPr="00FB4A63">
              <w:rPr>
                <w:kern w:val="2"/>
              </w:rPr>
              <w:t>20210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3B69CF" w:rsidP="007075D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279,</w:t>
            </w:r>
            <w:r w:rsidR="00813679">
              <w:rPr>
                <w:kern w:val="2"/>
              </w:rPr>
              <w:t>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7518BB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21,1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6A4DBE" w:rsidP="007518BB">
            <w:pPr>
              <w:spacing w:line="228" w:lineRule="auto"/>
              <w:jc w:val="center"/>
              <w:rPr>
                <w:kern w:val="2"/>
                <w:highlight w:val="cyan"/>
              </w:rPr>
            </w:pPr>
            <w:r w:rsidRPr="00FB4A63">
              <w:rPr>
                <w:kern w:val="2"/>
              </w:rPr>
              <w:t>72,3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ED0D84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83,</w:t>
            </w:r>
            <w:r w:rsidR="00813679">
              <w:rPr>
                <w:kern w:val="2"/>
              </w:rPr>
              <w:t>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DD06AC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13,6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AB6C8A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28,6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3F277D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30,0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8BB" w:rsidRPr="00FB4A63" w:rsidRDefault="00897F8F" w:rsidP="007518BB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30,0</w:t>
            </w:r>
          </w:p>
        </w:tc>
      </w:tr>
      <w:tr w:rsidR="006E1D83" w:rsidRPr="00FB4A63" w:rsidTr="009F5DC9">
        <w:trPr>
          <w:trHeight w:val="1123"/>
          <w:jc w:val="center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FFFFFF"/>
          </w:tcPr>
          <w:p w:rsidR="006E1D83" w:rsidRPr="00FB4A63" w:rsidRDefault="006E1D83" w:rsidP="006E1D83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Основное мероприятие 1.2</w:t>
            </w:r>
          </w:p>
          <w:p w:rsidR="006E1D83" w:rsidRPr="00FB4A63" w:rsidRDefault="006E1D83" w:rsidP="00E56B46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«Расходы на ремонт многоквартирных домов»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6E1D8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0210020180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3A0B4D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4923,</w:t>
            </w:r>
            <w:r w:rsidR="00980E0E" w:rsidRPr="00FB4A63">
              <w:rPr>
                <w:kern w:val="2"/>
              </w:rPr>
              <w:t>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980E0E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4923,</w:t>
            </w:r>
            <w:r w:rsidR="00980E0E" w:rsidRPr="00FB4A63">
              <w:rPr>
                <w:kern w:val="2"/>
              </w:rPr>
              <w:t>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D83" w:rsidRPr="00FB4A63" w:rsidRDefault="006E1D83" w:rsidP="0025118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</w:tr>
      <w:tr w:rsidR="005E7CFA" w:rsidRPr="00FB4A63" w:rsidTr="009F5DC9">
        <w:trPr>
          <w:trHeight w:val="1123"/>
          <w:jc w:val="center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FFFFFF"/>
          </w:tcPr>
          <w:p w:rsidR="005E7CFA" w:rsidRPr="00FB4A63" w:rsidRDefault="005E7CFA" w:rsidP="009935FA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Основное мероприятие 1.3</w:t>
            </w:r>
          </w:p>
          <w:p w:rsidR="005E7CFA" w:rsidRPr="00FB4A63" w:rsidRDefault="005E7CFA" w:rsidP="00BC11D9">
            <w:pPr>
              <w:autoSpaceDE w:val="0"/>
              <w:autoSpaceDN w:val="0"/>
              <w:adjustRightInd w:val="0"/>
              <w:jc w:val="both"/>
              <w:outlineLvl w:val="4"/>
              <w:rPr>
                <w:kern w:val="2"/>
              </w:rPr>
            </w:pPr>
            <w:r w:rsidRPr="00FB4A63">
              <w:rPr>
                <w:kern w:val="2"/>
              </w:rPr>
              <w:t>«</w:t>
            </w:r>
            <w:r w:rsidR="009935FA" w:rsidRPr="00FB4A63">
              <w:rPr>
                <w:snapToGrid w:val="0"/>
                <w:szCs w:val="28"/>
              </w:rPr>
              <w:t>Реализация направления расходов в рамках подпрограммы «</w:t>
            </w:r>
            <w:r w:rsidR="009935FA" w:rsidRPr="00FB4A63">
              <w:rPr>
                <w:szCs w:val="28"/>
              </w:rPr>
              <w:t xml:space="preserve">Развитие жилищного хозяйства в </w:t>
            </w:r>
            <w:proofErr w:type="spellStart"/>
            <w:r w:rsidR="009935FA" w:rsidRPr="00FB4A63">
              <w:rPr>
                <w:snapToGrid w:val="0"/>
                <w:szCs w:val="28"/>
              </w:rPr>
              <w:t>Каменоломненском</w:t>
            </w:r>
            <w:proofErr w:type="spellEnd"/>
            <w:r w:rsidR="009935FA" w:rsidRPr="00FB4A63">
              <w:rPr>
                <w:snapToGrid w:val="0"/>
                <w:szCs w:val="28"/>
              </w:rPr>
              <w:t xml:space="preserve"> городском поселении</w:t>
            </w:r>
            <w:r w:rsidR="009935FA" w:rsidRPr="00FB4A63">
              <w:rPr>
                <w:szCs w:val="28"/>
              </w:rPr>
              <w:t>»</w:t>
            </w:r>
            <w:r w:rsidR="009935FA" w:rsidRPr="00FB4A63">
              <w:rPr>
                <w:snapToGrid w:val="0"/>
                <w:szCs w:val="28"/>
              </w:rPr>
              <w:t xml:space="preserve"> муниципальной программы Каменоломненского городского поселения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FFFFF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F60A5E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02100</w:t>
            </w:r>
            <w:r w:rsidR="00F60A5E" w:rsidRPr="00FB4A63">
              <w:rPr>
                <w:kern w:val="2"/>
              </w:rPr>
              <w:t>9999</w:t>
            </w:r>
            <w:r w:rsidRPr="00FB4A63">
              <w:rPr>
                <w:kern w:val="2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6,7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6,7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CFA" w:rsidRPr="00FB4A63" w:rsidRDefault="005E7CFA" w:rsidP="009935F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</w:tr>
      <w:tr w:rsidR="005E7CFA" w:rsidRPr="00FB4A63" w:rsidTr="009F5DC9">
        <w:trPr>
          <w:trHeight w:val="865"/>
          <w:jc w:val="center"/>
        </w:trPr>
        <w:tc>
          <w:tcPr>
            <w:tcW w:w="3175" w:type="dxa"/>
            <w:shd w:val="clear" w:color="auto" w:fill="FFFFFF"/>
          </w:tcPr>
          <w:p w:rsidR="005E7CFA" w:rsidRPr="00FB4A63" w:rsidRDefault="005E7CFA" w:rsidP="002E7DC0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Подпрограмма 2</w:t>
            </w:r>
          </w:p>
          <w:p w:rsidR="005E7CFA" w:rsidRPr="00FB4A63" w:rsidRDefault="005E7CFA" w:rsidP="002E7DC0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«Обеспечение качественными коммунальными услугами населения Каменоломненского городского поселения»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ВСЕГО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Х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Х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3B69CF" w:rsidRPr="00FB4A63" w:rsidRDefault="003B69CF" w:rsidP="00FB689C">
            <w:pPr>
              <w:spacing w:line="228" w:lineRule="auto"/>
              <w:ind w:hanging="108"/>
              <w:jc w:val="center"/>
            </w:pPr>
          </w:p>
          <w:p w:rsidR="003B69CF" w:rsidRPr="00FB4A63" w:rsidRDefault="003B69CF" w:rsidP="00FB689C">
            <w:pPr>
              <w:spacing w:line="228" w:lineRule="auto"/>
              <w:ind w:hanging="108"/>
              <w:jc w:val="center"/>
            </w:pPr>
          </w:p>
          <w:p w:rsidR="00FB689C" w:rsidRPr="00FB4A63" w:rsidRDefault="00813679" w:rsidP="00FB689C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t>117175,0</w:t>
            </w:r>
          </w:p>
          <w:p w:rsidR="00642028" w:rsidRPr="00FB4A63" w:rsidRDefault="00642028" w:rsidP="00642028"/>
          <w:p w:rsidR="005E7CFA" w:rsidRPr="00FB4A63" w:rsidRDefault="005E7CFA" w:rsidP="00642028"/>
        </w:tc>
        <w:tc>
          <w:tcPr>
            <w:tcW w:w="1008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19273,4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5E7CFA" w:rsidRPr="00FB4A63" w:rsidRDefault="005E7CFA" w:rsidP="002551B2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13248,7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5E7CFA" w:rsidRPr="00FB4A63" w:rsidRDefault="00813679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9541,2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14783,6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5E7CFA" w:rsidRPr="00FB4A63" w:rsidRDefault="003B69CF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35736,9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11559,4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5E7CFA" w:rsidRPr="00FB4A63" w:rsidRDefault="005E7CFA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13031,8</w:t>
            </w:r>
          </w:p>
        </w:tc>
      </w:tr>
      <w:tr w:rsidR="0070699E" w:rsidRPr="00FB4A63" w:rsidTr="009F5DC9">
        <w:trPr>
          <w:jc w:val="center"/>
        </w:trPr>
        <w:tc>
          <w:tcPr>
            <w:tcW w:w="3175" w:type="dxa"/>
            <w:vMerge w:val="restart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 Основное </w:t>
            </w:r>
            <w:proofErr w:type="gramStart"/>
            <w:r w:rsidRPr="00FB4A63">
              <w:rPr>
                <w:kern w:val="2"/>
              </w:rPr>
              <w:t>мероприятие  2.1</w:t>
            </w:r>
            <w:proofErr w:type="gramEnd"/>
            <w:r w:rsidRPr="00FB4A63">
              <w:rPr>
                <w:kern w:val="2"/>
              </w:rPr>
              <w:t>.</w:t>
            </w:r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«Расходы на приобретение коммунальной техники и оборудования для объектов коммунального хозяйства»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403254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0220040030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3B69CF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10115,3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8571F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5162,3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AB6C8A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2734,2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1727,0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491,8</w:t>
            </w:r>
          </w:p>
        </w:tc>
      </w:tr>
      <w:tr w:rsidR="0070699E" w:rsidRPr="00FB4A63" w:rsidTr="009F5DC9">
        <w:trPr>
          <w:jc w:val="center"/>
        </w:trPr>
        <w:tc>
          <w:tcPr>
            <w:tcW w:w="3175" w:type="dxa"/>
            <w:vMerge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403254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810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FB4A63">
              <w:rPr>
                <w:bCs/>
                <w:kern w:val="2"/>
              </w:rPr>
              <w:t>1060,0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1060,0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22510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</w:tr>
      <w:tr w:rsidR="0070699E" w:rsidRPr="00FB4A63" w:rsidTr="005E5619">
        <w:trPr>
          <w:trHeight w:val="2622"/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Основное мероприятие   2.2</w:t>
            </w:r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«Создание условий для обеспечения качественными коммунальными услугами населения Каменоломненского городского поселения» муниципальной программы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9999</w:t>
            </w:r>
            <w:r w:rsidRPr="00FB4A63">
              <w:rPr>
                <w:kern w:val="2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813679" w:rsidP="0081367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19532</w:t>
            </w:r>
            <w:r w:rsidR="003B69CF" w:rsidRPr="00FB4A63">
              <w:rPr>
                <w:kern w:val="2"/>
              </w:rPr>
              <w:t>,</w:t>
            </w:r>
            <w:r>
              <w:rPr>
                <w:kern w:val="2"/>
              </w:rPr>
              <w:t>9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7121,1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3154,6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10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299,</w:t>
            </w:r>
            <w:r w:rsidR="00813679">
              <w:rPr>
                <w:kern w:val="2"/>
              </w:rPr>
              <w:t>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457,9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AB6C8A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2243,3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A81CC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1774,4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4482,0</w:t>
            </w:r>
          </w:p>
        </w:tc>
      </w:tr>
      <w:tr w:rsidR="0070699E" w:rsidRPr="00FB4A63" w:rsidTr="00DD06AC">
        <w:trPr>
          <w:trHeight w:val="1505"/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2.3</w:t>
            </w:r>
            <w:proofErr w:type="gramEnd"/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«Строительство инженерной инфраструктуры перспективной застройки в </w:t>
            </w:r>
            <w:proofErr w:type="spellStart"/>
            <w:r w:rsidRPr="00FB4A63">
              <w:rPr>
                <w:kern w:val="2"/>
              </w:rPr>
              <w:t>Каменоломненском</w:t>
            </w:r>
            <w:proofErr w:type="spellEnd"/>
            <w:r w:rsidRPr="00FB4A63">
              <w:rPr>
                <w:kern w:val="2"/>
              </w:rPr>
              <w:t xml:space="preserve"> городском поселении Октябрьского района»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DD06A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</w:t>
            </w:r>
            <w:r w:rsidRPr="00FB4A63">
              <w:rPr>
                <w:kern w:val="2"/>
                <w:lang w:val="en-US"/>
              </w:rPr>
              <w:t>S</w:t>
            </w:r>
            <w:r w:rsidRPr="00FB4A63">
              <w:rPr>
                <w:kern w:val="2"/>
              </w:rPr>
              <w:t>3550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414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3370,0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10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5219B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3370,0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</w:tr>
      <w:tr w:rsidR="0070699E" w:rsidRPr="00FB4A63" w:rsidTr="00DD06AC">
        <w:trPr>
          <w:trHeight w:val="1505"/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BF54D7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2.4</w:t>
            </w:r>
            <w:proofErr w:type="gramEnd"/>
          </w:p>
          <w:p w:rsidR="0070699E" w:rsidRPr="00FB4A63" w:rsidRDefault="0070699E" w:rsidP="00BF54D7">
            <w:pPr>
              <w:jc w:val="both"/>
              <w:rPr>
                <w:rFonts w:eastAsia="Calibri"/>
                <w:lang w:eastAsia="en-US"/>
              </w:rPr>
            </w:pPr>
            <w:r w:rsidRPr="00FB4A63">
              <w:rPr>
                <w:rFonts w:eastAsia="Calibri"/>
                <w:lang w:eastAsia="en-US"/>
              </w:rPr>
              <w:t xml:space="preserve">«Строительство объектов водопроводно-канализационного хозяйства в </w:t>
            </w:r>
            <w:proofErr w:type="spellStart"/>
            <w:r w:rsidRPr="00FB4A63">
              <w:rPr>
                <w:rFonts w:eastAsia="Calibri"/>
                <w:lang w:eastAsia="en-US"/>
              </w:rPr>
              <w:t>Каменоломненском</w:t>
            </w:r>
            <w:proofErr w:type="spellEnd"/>
            <w:r w:rsidRPr="00FB4A63">
              <w:rPr>
                <w:rFonts w:eastAsia="Calibri"/>
                <w:lang w:eastAsia="en-US"/>
              </w:rPr>
              <w:t xml:space="preserve"> городском поселении Октябрьского района </w:t>
            </w:r>
          </w:p>
          <w:p w:rsidR="0070699E" w:rsidRPr="00FB4A63" w:rsidRDefault="0070699E" w:rsidP="00DD06AC">
            <w:pPr>
              <w:spacing w:line="228" w:lineRule="auto"/>
              <w:rPr>
                <w:kern w:val="2"/>
              </w:rPr>
            </w:pP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DD06A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FD50E7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FD50E7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</w:t>
            </w:r>
            <w:r w:rsidRPr="00FB4A63">
              <w:rPr>
                <w:rFonts w:eastAsia="Calibri"/>
                <w:lang w:eastAsia="en-US"/>
              </w:rPr>
              <w:t>S3190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414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8364FF" w:rsidP="00F648B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19566,40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10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2D00B5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19566,40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</w:tc>
      </w:tr>
      <w:tr w:rsidR="0070699E" w:rsidRPr="00FB4A63" w:rsidTr="007D7739">
        <w:trPr>
          <w:trHeight w:val="1505"/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BF54D7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>Мероприятие 2.4.1:</w:t>
            </w:r>
          </w:p>
          <w:p w:rsidR="0070699E" w:rsidRPr="00FB4A63" w:rsidRDefault="0070699E" w:rsidP="009515E0">
            <w:pPr>
              <w:jc w:val="both"/>
            </w:pPr>
            <w:r w:rsidRPr="00FB4A63">
              <w:t xml:space="preserve">Строительство инженерной инфраструктуры перспективной застройки в </w:t>
            </w:r>
            <w:proofErr w:type="spellStart"/>
            <w:r w:rsidRPr="00FB4A63">
              <w:t>Каменоломненском</w:t>
            </w:r>
            <w:proofErr w:type="spellEnd"/>
            <w:r w:rsidRPr="00FB4A63">
              <w:t xml:space="preserve"> городском поселении Октябрьского района, Ростовской области (Наружные сети водоснабжения)</w:t>
            </w:r>
          </w:p>
          <w:p w:rsidR="0070699E" w:rsidRPr="00FB4A63" w:rsidRDefault="0070699E" w:rsidP="00BF54D7">
            <w:pPr>
              <w:spacing w:line="228" w:lineRule="auto"/>
              <w:rPr>
                <w:kern w:val="2"/>
              </w:rPr>
            </w:pP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</w:t>
            </w:r>
            <w:r w:rsidRPr="00FB4A63">
              <w:rPr>
                <w:rFonts w:eastAsia="Calibri"/>
                <w:lang w:eastAsia="en-US"/>
              </w:rPr>
              <w:t>S3190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414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4D2DB3" w:rsidP="00F648B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10220,2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4D2DB3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10220,2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</w:tr>
      <w:tr w:rsidR="0070699E" w:rsidRPr="00FB4A63" w:rsidTr="007D7739">
        <w:trPr>
          <w:trHeight w:val="1505"/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Мероприятие 2.4.2:</w:t>
            </w:r>
          </w:p>
          <w:p w:rsidR="0070699E" w:rsidRPr="00FB4A63" w:rsidRDefault="0070699E" w:rsidP="00CE3161">
            <w:pPr>
              <w:jc w:val="both"/>
            </w:pPr>
            <w:r w:rsidRPr="00FB4A63">
              <w:t xml:space="preserve">Строительство инженерной инфраструктуры перспективной застройки в </w:t>
            </w:r>
            <w:proofErr w:type="spellStart"/>
            <w:r w:rsidRPr="00FB4A63">
              <w:t>Каменоломненском</w:t>
            </w:r>
            <w:proofErr w:type="spellEnd"/>
            <w:r w:rsidRPr="00FB4A63">
              <w:t xml:space="preserve"> городском поселении Октябрьского района, Ростовской области (Наружные сети канализации)</w:t>
            </w:r>
          </w:p>
          <w:p w:rsidR="0070699E" w:rsidRPr="00FB4A63" w:rsidRDefault="0070699E" w:rsidP="00CE3161">
            <w:pPr>
              <w:jc w:val="both"/>
            </w:pP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</w:t>
            </w:r>
            <w:r w:rsidRPr="00FB4A63">
              <w:rPr>
                <w:rFonts w:eastAsia="Calibri"/>
                <w:lang w:eastAsia="en-US"/>
              </w:rPr>
              <w:t>S3190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7D773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414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F6343A" w:rsidP="00F648B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9346,2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F6343A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9346,2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>
            <w:r w:rsidRPr="00FB4A63">
              <w:rPr>
                <w:kern w:val="2"/>
              </w:rPr>
              <w:t>0,0</w:t>
            </w:r>
          </w:p>
        </w:tc>
      </w:tr>
      <w:tr w:rsidR="0070699E" w:rsidRPr="00FB4A63" w:rsidTr="009F5DC9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2.5</w:t>
            </w:r>
            <w:proofErr w:type="gramEnd"/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«Возмещение предприятиям жилищно-коммунального хозяйства части платы граждан за коммунальные услуги» 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750FB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02200</w:t>
            </w:r>
            <w:r w:rsidRPr="00FB4A63">
              <w:rPr>
                <w:kern w:val="2"/>
                <w:lang w:val="en-US"/>
              </w:rPr>
              <w:t>S</w:t>
            </w:r>
            <w:r w:rsidRPr="00FB4A63">
              <w:rPr>
                <w:kern w:val="2"/>
              </w:rPr>
              <w:t>3660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810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3B69CF" w:rsidP="00990541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56537,5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7184,1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8123,5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8158,0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9163,4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AB6C8A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7792,5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99E" w:rsidRPr="00FB4A63" w:rsidRDefault="0070699E" w:rsidP="00973DCD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8058,0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70699E" w:rsidRPr="00FB4A63" w:rsidRDefault="0070699E" w:rsidP="00990541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8058,0</w:t>
            </w:r>
          </w:p>
        </w:tc>
      </w:tr>
      <w:tr w:rsidR="0070699E" w:rsidRPr="00FB4A63" w:rsidTr="005E5619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2.6</w:t>
            </w:r>
            <w:proofErr w:type="gramEnd"/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«Создание условий для обеспечения качественными коммунальными услугами населения Каменоломненского городского поселения» муниципальной программы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725" w:type="dxa"/>
            <w:shd w:val="clear" w:color="auto" w:fill="FFFFFF"/>
          </w:tcPr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</w:p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</w:p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</w:p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9999</w:t>
            </w:r>
            <w:r w:rsidRPr="00FB4A63">
              <w:rPr>
                <w:kern w:val="2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A17493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852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813679" w:rsidP="00AE4CA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52,6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3B69CF">
            <w:pPr>
              <w:jc w:val="center"/>
            </w:pPr>
            <w:r w:rsidRPr="00FB4A63">
              <w:t>0,0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 w:rsidP="003B69CF">
            <w:pPr>
              <w:jc w:val="center"/>
            </w:pPr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813679" w:rsidP="00813679">
            <w:pPr>
              <w:jc w:val="center"/>
            </w:pPr>
            <w:r>
              <w:t>22</w:t>
            </w:r>
            <w:r w:rsidR="0070699E" w:rsidRPr="00FB4A63">
              <w:t>,1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3B6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</w:pPr>
          </w:p>
        </w:tc>
        <w:tc>
          <w:tcPr>
            <w:tcW w:w="1008" w:type="dxa"/>
            <w:shd w:val="clear" w:color="auto" w:fill="FFFFFF"/>
          </w:tcPr>
          <w:p w:rsidR="0070699E" w:rsidRPr="00FB4A63" w:rsidRDefault="00AB6C8A" w:rsidP="003B6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30,5</w:t>
            </w: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</w:pPr>
          </w:p>
          <w:p w:rsidR="0070699E" w:rsidRPr="00FB4A63" w:rsidRDefault="0070699E" w:rsidP="003B69CF">
            <w:pPr>
              <w:jc w:val="center"/>
            </w:pP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3B6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</w:pP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3B6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  <w:rPr>
                <w:kern w:val="2"/>
              </w:rPr>
            </w:pPr>
          </w:p>
          <w:p w:rsidR="0070699E" w:rsidRPr="00FB4A63" w:rsidRDefault="0070699E" w:rsidP="003B69CF">
            <w:pPr>
              <w:jc w:val="center"/>
            </w:pPr>
          </w:p>
        </w:tc>
      </w:tr>
      <w:tr w:rsidR="0070699E" w:rsidRPr="00FB4A63" w:rsidTr="005E5619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2.7</w:t>
            </w:r>
            <w:proofErr w:type="gramEnd"/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««Создание условий для обеспечения качественными коммунальными услугами населения Каменоломненского городского поселения» муниципальной программы «Обеспечение качественными жилищно-коммунальными услугами населения Каменоломненского городского поселения»</w:t>
            </w:r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725" w:type="dxa"/>
            <w:shd w:val="clear" w:color="auto" w:fill="FFFFFF"/>
          </w:tcPr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</w:p>
          <w:p w:rsidR="0070699E" w:rsidRPr="00FB4A63" w:rsidRDefault="0070699E" w:rsidP="00133D84">
            <w:pPr>
              <w:spacing w:line="228" w:lineRule="auto"/>
              <w:rPr>
                <w:kern w:val="2"/>
              </w:rPr>
            </w:pPr>
          </w:p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9999</w:t>
            </w:r>
            <w:r w:rsidRPr="00FB4A63">
              <w:rPr>
                <w:kern w:val="2"/>
                <w:lang w:val="en-US"/>
              </w:rPr>
              <w:t>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901076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853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70699E" w:rsidRPr="00FB4A63" w:rsidRDefault="0070699E" w:rsidP="00FB79CF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1,</w:t>
            </w:r>
            <w:r w:rsidR="00813679">
              <w:rPr>
                <w:kern w:val="2"/>
              </w:rPr>
              <w:t>5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B79CF">
            <w:pPr>
              <w:jc w:val="center"/>
            </w:pPr>
            <w:r w:rsidRPr="00FB4A63">
              <w:t>0,0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 w:rsidP="00FB79CF">
            <w:pPr>
              <w:jc w:val="center"/>
            </w:pPr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 w:rsidP="00FB79CF">
            <w:pPr>
              <w:jc w:val="center"/>
            </w:pPr>
            <w:r w:rsidRPr="00FB4A63">
              <w:t>1,</w:t>
            </w:r>
            <w:r w:rsidR="00813679">
              <w:t>5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B7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</w:pP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B7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r w:rsidRPr="00FB4A63">
              <w:rPr>
                <w:kern w:val="2"/>
              </w:rPr>
              <w:t xml:space="preserve">  </w:t>
            </w:r>
          </w:p>
          <w:p w:rsidR="0070699E" w:rsidRPr="00FB4A63" w:rsidRDefault="0070699E" w:rsidP="00FB79CF"/>
        </w:tc>
        <w:tc>
          <w:tcPr>
            <w:tcW w:w="1007" w:type="dxa"/>
            <w:shd w:val="clear" w:color="auto" w:fill="FFFFFF"/>
          </w:tcPr>
          <w:p w:rsidR="0070699E" w:rsidRPr="00FB4A63" w:rsidRDefault="0070699E" w:rsidP="00FB79CF">
            <w:pPr>
              <w:rPr>
                <w:kern w:val="2"/>
              </w:rPr>
            </w:pPr>
            <w:r w:rsidRPr="00FB4A63">
              <w:rPr>
                <w:kern w:val="2"/>
              </w:rPr>
              <w:t xml:space="preserve">         0,0</w:t>
            </w: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</w:pP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B79CF">
            <w:pPr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0,0</w:t>
            </w: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>
            <w:pPr>
              <w:jc w:val="center"/>
              <w:rPr>
                <w:kern w:val="2"/>
              </w:rPr>
            </w:pPr>
          </w:p>
          <w:p w:rsidR="0070699E" w:rsidRPr="00FB4A63" w:rsidRDefault="0070699E" w:rsidP="00FB79CF"/>
        </w:tc>
      </w:tr>
      <w:tr w:rsidR="0070699E" w:rsidRPr="00FB4A63" w:rsidTr="00F3686A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2.8</w:t>
            </w:r>
            <w:proofErr w:type="gramEnd"/>
          </w:p>
          <w:p w:rsidR="0070699E" w:rsidRPr="00FB4A63" w:rsidRDefault="0070699E" w:rsidP="00CE3161">
            <w:pPr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</w:t>
            </w:r>
            <w:r w:rsidRPr="00FB4A63">
              <w:rPr>
                <w:rFonts w:eastAsia="Calibri"/>
                <w:color w:val="000000"/>
                <w:szCs w:val="28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теплоэнергетики»</w:t>
            </w:r>
          </w:p>
        </w:tc>
        <w:tc>
          <w:tcPr>
            <w:tcW w:w="1725" w:type="dxa"/>
            <w:shd w:val="clear" w:color="auto" w:fill="FFFFFF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E71849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224002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2876,2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A17493">
            <w:pPr>
              <w:jc w:val="center"/>
            </w:pPr>
            <w:r w:rsidRPr="00FB4A63">
              <w:t>905,6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rPr>
                <w:kern w:val="2"/>
              </w:rPr>
              <w:t>1970,6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</w:tr>
      <w:tr w:rsidR="0070699E" w:rsidRPr="00FB4A63" w:rsidTr="00F3686A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2.9</w:t>
            </w:r>
            <w:proofErr w:type="gramEnd"/>
          </w:p>
          <w:p w:rsidR="0070699E" w:rsidRPr="00FB4A63" w:rsidRDefault="0070699E" w:rsidP="00CE3161">
            <w:pPr>
              <w:spacing w:line="228" w:lineRule="auto"/>
              <w:jc w:val="both"/>
              <w:rPr>
                <w:kern w:val="2"/>
              </w:rPr>
            </w:pPr>
            <w:r w:rsidRPr="00FB4A63">
              <w:rPr>
                <w:kern w:val="2"/>
              </w:rPr>
              <w:t>«</w:t>
            </w:r>
            <w:r w:rsidRPr="00FB4A63">
              <w:rPr>
                <w:rFonts w:eastAsia="Calibri"/>
                <w:color w:val="000000"/>
                <w:szCs w:val="28"/>
                <w:lang w:eastAsia="en-US"/>
              </w:rPr>
              <w:t>Расходы на реализацию региональных программ в области энергосбережения и повышения энергетической эффективности»</w:t>
            </w:r>
          </w:p>
        </w:tc>
        <w:tc>
          <w:tcPr>
            <w:tcW w:w="1725" w:type="dxa"/>
            <w:shd w:val="clear" w:color="auto" w:fill="FFFFFF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CA22BC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225013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252,9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A17493">
            <w:pPr>
              <w:jc w:val="center"/>
            </w:pPr>
            <w:r w:rsidRPr="00FB4A63">
              <w:t>252,9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</w:tr>
      <w:tr w:rsidR="0070699E" w:rsidRPr="00FB4A63" w:rsidTr="00F3686A">
        <w:trPr>
          <w:jc w:val="center"/>
        </w:trPr>
        <w:tc>
          <w:tcPr>
            <w:tcW w:w="3175" w:type="dxa"/>
            <w:shd w:val="clear" w:color="auto" w:fill="FFFFFF"/>
          </w:tcPr>
          <w:p w:rsidR="0070699E" w:rsidRPr="00FB4A63" w:rsidRDefault="0070699E" w:rsidP="00F3686A">
            <w:pPr>
              <w:spacing w:line="228" w:lineRule="auto"/>
              <w:rPr>
                <w:kern w:val="2"/>
              </w:rPr>
            </w:pPr>
            <w:r w:rsidRPr="00FB4A63">
              <w:rPr>
                <w:kern w:val="2"/>
              </w:rPr>
              <w:t xml:space="preserve">Основное </w:t>
            </w:r>
            <w:proofErr w:type="gramStart"/>
            <w:r w:rsidRPr="00FB4A63">
              <w:rPr>
                <w:kern w:val="2"/>
              </w:rPr>
              <w:t>мероприятие  2.10</w:t>
            </w:r>
            <w:proofErr w:type="gramEnd"/>
          </w:p>
          <w:p w:rsidR="0070699E" w:rsidRPr="00FB4A63" w:rsidRDefault="0070699E" w:rsidP="00100A54">
            <w:pPr>
              <w:jc w:val="both"/>
              <w:rPr>
                <w:szCs w:val="28"/>
                <w:lang w:eastAsia="en-US"/>
              </w:rPr>
            </w:pPr>
            <w:r w:rsidRPr="00FB4A63">
              <w:rPr>
                <w:kern w:val="2"/>
              </w:rPr>
              <w:t>«</w:t>
            </w:r>
            <w:r w:rsidRPr="00FB4A63">
              <w:rPr>
                <w:szCs w:val="28"/>
                <w:lang w:eastAsia="en-US"/>
              </w:rPr>
              <w:t>Расходы на разработку проектно-сметной документации на строительство жилых домов, а так же на строительство, реконструкцию и капитальный ремонт муниципальных объектов коммунальной инфраструктуры</w:t>
            </w:r>
            <w:r w:rsidRPr="00FB4A63">
              <w:rPr>
                <w:rFonts w:ascii="Times New Roman CYR" w:hAnsi="Times New Roman CYR" w:cs="Times New Roman CYR"/>
                <w:color w:val="000000"/>
              </w:rPr>
              <w:t>»</w:t>
            </w:r>
          </w:p>
          <w:p w:rsidR="0070699E" w:rsidRPr="00FB4A63" w:rsidRDefault="0070699E" w:rsidP="00877195">
            <w:pPr>
              <w:spacing w:line="228" w:lineRule="auto"/>
              <w:rPr>
                <w:kern w:val="2"/>
              </w:rPr>
            </w:pPr>
          </w:p>
        </w:tc>
        <w:tc>
          <w:tcPr>
            <w:tcW w:w="1725" w:type="dxa"/>
            <w:shd w:val="clear" w:color="auto" w:fill="FFFFFF"/>
          </w:tcPr>
          <w:p w:rsidR="0070699E" w:rsidRPr="00FB4A63" w:rsidRDefault="0070699E" w:rsidP="00877195">
            <w:pPr>
              <w:spacing w:line="228" w:lineRule="auto"/>
              <w:rPr>
                <w:kern w:val="2"/>
              </w:rPr>
            </w:pPr>
          </w:p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Администрация Каменоломненского городского поселения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951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0502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0699E" w:rsidRPr="00FB4A63" w:rsidRDefault="0070699E" w:rsidP="00877195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022</w:t>
            </w:r>
            <w:r w:rsidRPr="00FB4A63">
              <w:rPr>
                <w:kern w:val="2"/>
                <w:lang w:val="en-US"/>
              </w:rPr>
              <w:t>00</w:t>
            </w:r>
            <w:r w:rsidRPr="00FB4A63">
              <w:rPr>
                <w:kern w:val="2"/>
              </w:rPr>
              <w:t>7107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0699E" w:rsidRPr="00FB4A63" w:rsidRDefault="0070699E" w:rsidP="00F3686A">
            <w:pPr>
              <w:spacing w:line="228" w:lineRule="auto"/>
              <w:jc w:val="center"/>
              <w:rPr>
                <w:kern w:val="2"/>
              </w:rPr>
            </w:pPr>
            <w:r w:rsidRPr="00FB4A63">
              <w:rPr>
                <w:kern w:val="2"/>
              </w:rPr>
              <w:t>244</w:t>
            </w:r>
          </w:p>
        </w:tc>
        <w:tc>
          <w:tcPr>
            <w:tcW w:w="1414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3809,7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A17493">
            <w:pPr>
              <w:jc w:val="center"/>
            </w:pPr>
            <w:r w:rsidRPr="00FB4A63">
              <w:t>3809,7</w:t>
            </w:r>
          </w:p>
        </w:tc>
        <w:tc>
          <w:tcPr>
            <w:tcW w:w="1152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865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7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  <w:tc>
          <w:tcPr>
            <w:tcW w:w="1008" w:type="dxa"/>
            <w:shd w:val="clear" w:color="auto" w:fill="FFFFFF"/>
          </w:tcPr>
          <w:p w:rsidR="0070699E" w:rsidRPr="00FB4A63" w:rsidRDefault="0070699E" w:rsidP="00F3686A">
            <w:pPr>
              <w:jc w:val="center"/>
            </w:pPr>
            <w:r w:rsidRPr="00FB4A63">
              <w:t>0,0</w:t>
            </w:r>
          </w:p>
        </w:tc>
      </w:tr>
    </w:tbl>
    <w:p w:rsidR="00FB6CFF" w:rsidRDefault="00FB6CFF" w:rsidP="0069447A">
      <w:pPr>
        <w:rPr>
          <w:kern w:val="2"/>
          <w:sz w:val="28"/>
          <w:szCs w:val="28"/>
        </w:rPr>
      </w:pPr>
    </w:p>
    <w:p w:rsidR="0069447A" w:rsidRDefault="0069447A" w:rsidP="0069447A">
      <w:pPr>
        <w:rPr>
          <w:kern w:val="2"/>
          <w:sz w:val="28"/>
          <w:szCs w:val="28"/>
        </w:rPr>
      </w:pPr>
    </w:p>
    <w:p w:rsidR="00FB6CFF" w:rsidRDefault="00FB6CFF" w:rsidP="004E62EB">
      <w:pPr>
        <w:ind w:left="10915"/>
        <w:jc w:val="center"/>
        <w:rPr>
          <w:kern w:val="2"/>
          <w:sz w:val="28"/>
          <w:szCs w:val="28"/>
        </w:rPr>
      </w:pPr>
    </w:p>
    <w:p w:rsidR="002A04DE" w:rsidRDefault="002A04DE" w:rsidP="004E62EB">
      <w:pPr>
        <w:ind w:left="10915"/>
        <w:jc w:val="center"/>
        <w:rPr>
          <w:kern w:val="2"/>
          <w:sz w:val="28"/>
          <w:szCs w:val="28"/>
        </w:rPr>
      </w:pPr>
    </w:p>
    <w:p w:rsidR="002A04DE" w:rsidRDefault="002A04DE" w:rsidP="004E62EB">
      <w:pPr>
        <w:ind w:left="10915"/>
        <w:jc w:val="center"/>
        <w:rPr>
          <w:kern w:val="2"/>
          <w:sz w:val="28"/>
          <w:szCs w:val="28"/>
        </w:rPr>
      </w:pPr>
    </w:p>
    <w:p w:rsidR="006C2D82" w:rsidRDefault="006C2D82" w:rsidP="004E62EB">
      <w:pPr>
        <w:ind w:left="10915"/>
        <w:jc w:val="center"/>
        <w:rPr>
          <w:kern w:val="2"/>
          <w:sz w:val="28"/>
          <w:szCs w:val="28"/>
        </w:rPr>
      </w:pPr>
    </w:p>
    <w:p w:rsidR="007838FE" w:rsidRDefault="007838FE" w:rsidP="004E62EB">
      <w:pPr>
        <w:ind w:left="10915"/>
        <w:jc w:val="center"/>
        <w:rPr>
          <w:kern w:val="2"/>
          <w:sz w:val="28"/>
          <w:szCs w:val="28"/>
        </w:rPr>
      </w:pPr>
    </w:p>
    <w:p w:rsidR="007838FE" w:rsidRDefault="007838FE" w:rsidP="004E62EB">
      <w:pPr>
        <w:ind w:left="10915"/>
        <w:jc w:val="center"/>
        <w:rPr>
          <w:kern w:val="2"/>
          <w:sz w:val="28"/>
          <w:szCs w:val="28"/>
        </w:rPr>
      </w:pPr>
    </w:p>
    <w:p w:rsidR="007838FE" w:rsidRDefault="007838FE" w:rsidP="004E62EB">
      <w:pPr>
        <w:ind w:left="10915"/>
        <w:jc w:val="center"/>
        <w:rPr>
          <w:kern w:val="2"/>
          <w:sz w:val="28"/>
          <w:szCs w:val="28"/>
        </w:rPr>
      </w:pPr>
    </w:p>
    <w:p w:rsidR="007838FE" w:rsidRDefault="007838FE" w:rsidP="004E62EB">
      <w:pPr>
        <w:ind w:left="10915"/>
        <w:jc w:val="center"/>
        <w:rPr>
          <w:kern w:val="2"/>
          <w:sz w:val="28"/>
          <w:szCs w:val="28"/>
        </w:rPr>
      </w:pPr>
    </w:p>
    <w:p w:rsidR="006C2D82" w:rsidRDefault="006C2D82" w:rsidP="004E62EB">
      <w:pPr>
        <w:ind w:left="10915"/>
        <w:jc w:val="center"/>
        <w:rPr>
          <w:kern w:val="2"/>
          <w:sz w:val="28"/>
          <w:szCs w:val="28"/>
        </w:rPr>
      </w:pPr>
    </w:p>
    <w:p w:rsidR="006C2D82" w:rsidRDefault="006C2D82" w:rsidP="0087118B">
      <w:pPr>
        <w:rPr>
          <w:kern w:val="2"/>
          <w:sz w:val="28"/>
          <w:szCs w:val="28"/>
        </w:rPr>
      </w:pPr>
    </w:p>
    <w:p w:rsidR="002A04DE" w:rsidRDefault="002A04DE" w:rsidP="00F3686A">
      <w:pPr>
        <w:rPr>
          <w:kern w:val="2"/>
          <w:sz w:val="28"/>
          <w:szCs w:val="28"/>
        </w:rPr>
      </w:pPr>
    </w:p>
    <w:p w:rsidR="004E62EB" w:rsidRPr="00804E0D" w:rsidRDefault="004E62EB" w:rsidP="004E62EB">
      <w:pPr>
        <w:ind w:left="10915"/>
        <w:jc w:val="center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B80700">
        <w:rPr>
          <w:kern w:val="2"/>
          <w:sz w:val="28"/>
          <w:szCs w:val="28"/>
        </w:rPr>
        <w:t>7</w:t>
      </w:r>
    </w:p>
    <w:p w:rsidR="004E62EB" w:rsidRPr="00804E0D" w:rsidRDefault="004E62EB" w:rsidP="004E62EB">
      <w:pPr>
        <w:autoSpaceDE w:val="0"/>
        <w:autoSpaceDN w:val="0"/>
        <w:adjustRightInd w:val="0"/>
        <w:ind w:left="10915" w:firstLine="287"/>
        <w:jc w:val="center"/>
        <w:outlineLvl w:val="2"/>
        <w:rPr>
          <w:kern w:val="2"/>
          <w:sz w:val="28"/>
          <w:szCs w:val="28"/>
        </w:rPr>
      </w:pPr>
      <w:proofErr w:type="gramStart"/>
      <w:r w:rsidRPr="00804E0D">
        <w:rPr>
          <w:kern w:val="2"/>
          <w:sz w:val="28"/>
          <w:szCs w:val="28"/>
        </w:rPr>
        <w:t>к</w:t>
      </w:r>
      <w:proofErr w:type="gramEnd"/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</w:t>
      </w:r>
      <w:r w:rsidR="001571D7" w:rsidRPr="001571D7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804E0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804E0D">
        <w:rPr>
          <w:kern w:val="2"/>
          <w:sz w:val="28"/>
          <w:szCs w:val="28"/>
        </w:rPr>
        <w:t>»</w:t>
      </w:r>
    </w:p>
    <w:p w:rsidR="001571D7" w:rsidRDefault="00444F57" w:rsidP="001571D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 w:rsidR="00CC28FC">
        <w:rPr>
          <w:kern w:val="2"/>
          <w:sz w:val="28"/>
          <w:szCs w:val="28"/>
        </w:rPr>
        <w:t>бюджета поселения</w:t>
      </w:r>
    </w:p>
    <w:p w:rsidR="00444F57" w:rsidRDefault="00444F57" w:rsidP="00F9529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 xml:space="preserve"> </w:t>
      </w:r>
      <w:proofErr w:type="gramStart"/>
      <w:r w:rsidRPr="00804E0D">
        <w:rPr>
          <w:kern w:val="2"/>
          <w:sz w:val="28"/>
          <w:szCs w:val="28"/>
        </w:rPr>
        <w:t>на</w:t>
      </w:r>
      <w:proofErr w:type="gramEnd"/>
      <w:r w:rsidRPr="00804E0D">
        <w:rPr>
          <w:kern w:val="2"/>
          <w:sz w:val="28"/>
          <w:szCs w:val="28"/>
        </w:rPr>
        <w:t xml:space="preserve"> реализацию </w:t>
      </w:r>
      <w:r w:rsidR="004E62EB"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</w:p>
    <w:p w:rsidR="00CB72A7" w:rsidRDefault="00CB72A7" w:rsidP="00F95299">
      <w:pPr>
        <w:jc w:val="center"/>
        <w:rPr>
          <w:kern w:val="2"/>
          <w:sz w:val="28"/>
          <w:szCs w:val="28"/>
        </w:rPr>
      </w:pPr>
    </w:p>
    <w:p w:rsidR="00444F57" w:rsidRDefault="00444F57">
      <w:pPr>
        <w:rPr>
          <w:sz w:val="2"/>
          <w:szCs w:val="2"/>
        </w:rPr>
      </w:pPr>
    </w:p>
    <w:p w:rsidR="00CB72A7" w:rsidRDefault="00CB72A7">
      <w:pPr>
        <w:rPr>
          <w:sz w:val="2"/>
          <w:szCs w:val="2"/>
        </w:rPr>
      </w:pPr>
    </w:p>
    <w:p w:rsidR="00CB72A7" w:rsidRPr="00BE0850" w:rsidRDefault="00CB72A7">
      <w:pPr>
        <w:rPr>
          <w:sz w:val="2"/>
          <w:szCs w:val="2"/>
        </w:rPr>
      </w:pP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2"/>
        <w:gridCol w:w="2409"/>
        <w:gridCol w:w="50"/>
        <w:gridCol w:w="1282"/>
        <w:gridCol w:w="17"/>
        <w:gridCol w:w="1166"/>
        <w:gridCol w:w="17"/>
        <w:gridCol w:w="1018"/>
        <w:gridCol w:w="17"/>
        <w:gridCol w:w="910"/>
        <w:gridCol w:w="709"/>
        <w:gridCol w:w="1418"/>
        <w:gridCol w:w="1531"/>
        <w:gridCol w:w="17"/>
        <w:gridCol w:w="1253"/>
      </w:tblGrid>
      <w:tr w:rsidR="00ED0B01" w:rsidRPr="00BE0850" w:rsidTr="00A45099">
        <w:trPr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 xml:space="preserve">Наименование  </w:t>
            </w:r>
            <w:r>
              <w:rPr>
                <w:color w:val="000000"/>
                <w:kern w:val="2"/>
              </w:rPr>
              <w:t>муниципальной</w:t>
            </w:r>
            <w:proofErr w:type="gramEnd"/>
            <w:r w:rsidRPr="00BE0850">
              <w:rPr>
                <w:color w:val="000000"/>
                <w:kern w:val="2"/>
              </w:rPr>
              <w:t xml:space="preserve"> программы, подпрограммы</w:t>
            </w:r>
          </w:p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59" w:type="dxa"/>
            <w:gridSpan w:val="2"/>
            <w:vMerge w:val="restart"/>
            <w:vAlign w:val="center"/>
          </w:tcPr>
          <w:p w:rsidR="00ED0B01" w:rsidRPr="00ED0B01" w:rsidRDefault="00ED0B01" w:rsidP="001E1837">
            <w:pPr>
              <w:jc w:val="center"/>
              <w:rPr>
                <w:color w:val="000000"/>
                <w:kern w:val="2"/>
              </w:rPr>
            </w:pPr>
            <w:r w:rsidRPr="00ED0B01">
              <w:rPr>
                <w:color w:val="000000"/>
                <w:kern w:val="2"/>
              </w:rPr>
              <w:t>Источники</w:t>
            </w:r>
          </w:p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proofErr w:type="gramStart"/>
            <w:r w:rsidRPr="00ED0B01">
              <w:rPr>
                <w:color w:val="000000"/>
                <w:kern w:val="2"/>
              </w:rPr>
              <w:t>финансирования</w:t>
            </w:r>
            <w:proofErr w:type="gramEnd"/>
          </w:p>
        </w:tc>
        <w:tc>
          <w:tcPr>
            <w:tcW w:w="1299" w:type="dxa"/>
            <w:gridSpan w:val="2"/>
            <w:vMerge w:val="restart"/>
            <w:vAlign w:val="center"/>
          </w:tcPr>
          <w:p w:rsidR="00ED0B01" w:rsidRPr="00ED0B01" w:rsidRDefault="00ED0B01" w:rsidP="001E1837">
            <w:pPr>
              <w:jc w:val="center"/>
              <w:rPr>
                <w:color w:val="000000"/>
                <w:kern w:val="2"/>
              </w:rPr>
            </w:pPr>
            <w:r w:rsidRPr="00ED0B01">
              <w:rPr>
                <w:color w:val="000000"/>
                <w:kern w:val="2"/>
              </w:rPr>
              <w:t>Объем расходов,</w:t>
            </w:r>
          </w:p>
          <w:p w:rsidR="00ED0B01" w:rsidRPr="00ED0B01" w:rsidRDefault="00ED0B01" w:rsidP="001E1837">
            <w:pPr>
              <w:jc w:val="center"/>
              <w:rPr>
                <w:color w:val="000000"/>
                <w:kern w:val="2"/>
              </w:rPr>
            </w:pPr>
            <w:proofErr w:type="gramStart"/>
            <w:r w:rsidRPr="00ED0B01">
              <w:rPr>
                <w:color w:val="000000"/>
                <w:kern w:val="2"/>
              </w:rPr>
              <w:t>всего</w:t>
            </w:r>
            <w:proofErr w:type="gramEnd"/>
          </w:p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 w:rsidRPr="00ED0B01">
              <w:rPr>
                <w:color w:val="000000"/>
                <w:kern w:val="2"/>
              </w:rPr>
              <w:t>(</w:t>
            </w:r>
            <w:proofErr w:type="gramStart"/>
            <w:r w:rsidRPr="00ED0B01">
              <w:rPr>
                <w:color w:val="000000"/>
                <w:kern w:val="2"/>
              </w:rPr>
              <w:t>тыс.</w:t>
            </w:r>
            <w:proofErr w:type="gramEnd"/>
            <w:r w:rsidRPr="00ED0B01">
              <w:rPr>
                <w:color w:val="000000"/>
                <w:kern w:val="2"/>
              </w:rPr>
              <w:t xml:space="preserve"> рублей)</w:t>
            </w:r>
          </w:p>
        </w:tc>
        <w:tc>
          <w:tcPr>
            <w:tcW w:w="8056" w:type="dxa"/>
            <w:gridSpan w:val="10"/>
          </w:tcPr>
          <w:p w:rsidR="00ED0B01" w:rsidRPr="00707AD8" w:rsidRDefault="00ED0B01" w:rsidP="00ED0B01">
            <w:pPr>
              <w:jc w:val="center"/>
              <w:rPr>
                <w:kern w:val="2"/>
              </w:rPr>
            </w:pPr>
            <w:r w:rsidRPr="00707AD8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707AD8">
              <w:rPr>
                <w:kern w:val="2"/>
              </w:rPr>
              <w:t xml:space="preserve"> программы (тыс. рублей)</w:t>
            </w:r>
          </w:p>
        </w:tc>
      </w:tr>
      <w:tr w:rsidR="00ED0B01" w:rsidRPr="00BE0850" w:rsidTr="00A45510">
        <w:trPr>
          <w:tblHeader/>
          <w:jc w:val="center"/>
        </w:trPr>
        <w:tc>
          <w:tcPr>
            <w:tcW w:w="3032" w:type="dxa"/>
            <w:vMerge/>
          </w:tcPr>
          <w:p w:rsidR="00ED0B01" w:rsidRPr="00BE0850" w:rsidRDefault="00ED0B01" w:rsidP="00F95299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59" w:type="dxa"/>
            <w:gridSpan w:val="2"/>
            <w:vMerge/>
          </w:tcPr>
          <w:p w:rsidR="00ED0B01" w:rsidRPr="00BE0850" w:rsidRDefault="00ED0B01" w:rsidP="00F95299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299" w:type="dxa"/>
            <w:gridSpan w:val="2"/>
            <w:vMerge/>
          </w:tcPr>
          <w:p w:rsidR="00ED0B01" w:rsidRPr="00BE0850" w:rsidRDefault="00ED0B01" w:rsidP="00F95299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035" w:type="dxa"/>
            <w:gridSpan w:val="2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2015</w:t>
            </w:r>
          </w:p>
        </w:tc>
        <w:tc>
          <w:tcPr>
            <w:tcW w:w="910" w:type="dxa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2016</w:t>
            </w:r>
          </w:p>
        </w:tc>
        <w:tc>
          <w:tcPr>
            <w:tcW w:w="709" w:type="dxa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2017</w:t>
            </w:r>
          </w:p>
        </w:tc>
        <w:tc>
          <w:tcPr>
            <w:tcW w:w="1418" w:type="dxa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2018</w:t>
            </w:r>
          </w:p>
        </w:tc>
        <w:tc>
          <w:tcPr>
            <w:tcW w:w="1548" w:type="dxa"/>
            <w:gridSpan w:val="2"/>
            <w:vAlign w:val="center"/>
          </w:tcPr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2019</w:t>
            </w:r>
          </w:p>
        </w:tc>
        <w:tc>
          <w:tcPr>
            <w:tcW w:w="1253" w:type="dxa"/>
            <w:vAlign w:val="center"/>
          </w:tcPr>
          <w:p w:rsidR="001E1837" w:rsidRDefault="001E1837" w:rsidP="001E1837">
            <w:pPr>
              <w:jc w:val="center"/>
              <w:rPr>
                <w:color w:val="000000"/>
                <w:kern w:val="2"/>
              </w:rPr>
            </w:pPr>
          </w:p>
          <w:p w:rsidR="00ED0B01" w:rsidRDefault="00ED0B01" w:rsidP="001E183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  <w:p w:rsidR="00ED0B01" w:rsidRPr="00BE0850" w:rsidRDefault="00ED0B01" w:rsidP="001E1837">
            <w:pPr>
              <w:jc w:val="center"/>
              <w:rPr>
                <w:color w:val="000000"/>
                <w:kern w:val="2"/>
              </w:rPr>
            </w:pPr>
          </w:p>
        </w:tc>
      </w:tr>
      <w:tr w:rsidR="00ED0B01" w:rsidRPr="00BE0850" w:rsidTr="00A45510">
        <w:trPr>
          <w:tblHeader/>
          <w:jc w:val="center"/>
        </w:trPr>
        <w:tc>
          <w:tcPr>
            <w:tcW w:w="3032" w:type="dxa"/>
          </w:tcPr>
          <w:p w:rsidR="00ED0B01" w:rsidRPr="00BE0850" w:rsidRDefault="00ED0B01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409" w:type="dxa"/>
          </w:tcPr>
          <w:p w:rsidR="00ED0B01" w:rsidRPr="00BE0850" w:rsidRDefault="00ED0B01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332" w:type="dxa"/>
            <w:gridSpan w:val="2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183" w:type="dxa"/>
            <w:gridSpan w:val="2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35" w:type="dxa"/>
            <w:gridSpan w:val="2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927" w:type="dxa"/>
            <w:gridSpan w:val="2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709" w:type="dxa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1418" w:type="dxa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</w:t>
            </w:r>
          </w:p>
        </w:tc>
        <w:tc>
          <w:tcPr>
            <w:tcW w:w="1531" w:type="dxa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1270" w:type="dxa"/>
            <w:gridSpan w:val="2"/>
          </w:tcPr>
          <w:p w:rsidR="00ED0B01" w:rsidRPr="00BE0850" w:rsidRDefault="001E1837" w:rsidP="00F9529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</w:tr>
      <w:tr w:rsidR="009A7877" w:rsidRPr="001E1837" w:rsidTr="009A7877">
        <w:trPr>
          <w:trHeight w:val="872"/>
          <w:jc w:val="center"/>
        </w:trPr>
        <w:tc>
          <w:tcPr>
            <w:tcW w:w="3032" w:type="dxa"/>
            <w:vMerge w:val="restart"/>
          </w:tcPr>
          <w:p w:rsidR="009A7877" w:rsidRPr="001E1837" w:rsidRDefault="00210241" w:rsidP="006179F6">
            <w:pPr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М</w:t>
            </w:r>
            <w:r w:rsidR="009A7877" w:rsidRPr="001E1837">
              <w:rPr>
                <w:b/>
                <w:color w:val="000000"/>
                <w:kern w:val="2"/>
              </w:rPr>
              <w:t xml:space="preserve">униципальная программа </w:t>
            </w:r>
            <w:r w:rsidR="009A7877">
              <w:rPr>
                <w:b/>
                <w:color w:val="000000"/>
                <w:kern w:val="2"/>
              </w:rPr>
              <w:t>«</w:t>
            </w:r>
            <w:r w:rsidR="009A7877" w:rsidRPr="001E1837">
              <w:rPr>
                <w:b/>
                <w:color w:val="000000"/>
                <w:kern w:val="2"/>
              </w:rPr>
              <w:t>Обеспечение качественными жилищно-коммунальными услугами населения Каменоломненского городского поселения</w:t>
            </w:r>
            <w:r w:rsidR="009A7877">
              <w:rPr>
                <w:b/>
                <w:color w:val="000000"/>
                <w:kern w:val="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9A7877" w:rsidRPr="001E1837" w:rsidRDefault="009A7877" w:rsidP="006179F6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всего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9A7877" w:rsidRPr="00AD54F0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</w:p>
          <w:p w:rsidR="009A7877" w:rsidRPr="00AD54F0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</w:p>
          <w:p w:rsidR="009A7877" w:rsidRPr="00AD54F0" w:rsidRDefault="00CB72A7" w:rsidP="00AD54F0">
            <w:pPr>
              <w:jc w:val="center"/>
            </w:pPr>
            <w:r>
              <w:t>122384,4</w:t>
            </w:r>
          </w:p>
          <w:p w:rsidR="009A7877" w:rsidRPr="00AD54F0" w:rsidRDefault="009A7877" w:rsidP="00AD54F0">
            <w:pPr>
              <w:jc w:val="center"/>
            </w:pPr>
          </w:p>
          <w:p w:rsidR="009A7877" w:rsidRPr="00AD54F0" w:rsidRDefault="009A7877" w:rsidP="00AD54F0">
            <w:pPr>
              <w:jc w:val="center"/>
            </w:pPr>
          </w:p>
        </w:tc>
        <w:tc>
          <w:tcPr>
            <w:tcW w:w="1183" w:type="dxa"/>
            <w:gridSpan w:val="2"/>
            <w:vAlign w:val="center"/>
          </w:tcPr>
          <w:p w:rsidR="009A7877" w:rsidRPr="00AD54F0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19294,5</w:t>
            </w:r>
          </w:p>
        </w:tc>
        <w:tc>
          <w:tcPr>
            <w:tcW w:w="1035" w:type="dxa"/>
            <w:gridSpan w:val="2"/>
            <w:vAlign w:val="center"/>
          </w:tcPr>
          <w:p w:rsidR="009A7877" w:rsidRPr="00AD54F0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18244,3</w:t>
            </w:r>
          </w:p>
        </w:tc>
        <w:tc>
          <w:tcPr>
            <w:tcW w:w="927" w:type="dxa"/>
            <w:gridSpan w:val="2"/>
            <w:vAlign w:val="center"/>
          </w:tcPr>
          <w:p w:rsidR="009A7877" w:rsidRPr="00AD54F0" w:rsidRDefault="00813679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9631,7</w:t>
            </w:r>
          </w:p>
        </w:tc>
        <w:tc>
          <w:tcPr>
            <w:tcW w:w="709" w:type="dxa"/>
            <w:vAlign w:val="center"/>
          </w:tcPr>
          <w:p w:rsidR="009A7877" w:rsidRPr="00AD54F0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14797,2</w:t>
            </w:r>
          </w:p>
        </w:tc>
        <w:tc>
          <w:tcPr>
            <w:tcW w:w="1418" w:type="dxa"/>
            <w:vAlign w:val="center"/>
          </w:tcPr>
          <w:p w:rsidR="009A7877" w:rsidRPr="00AD54F0" w:rsidRDefault="00E70BD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35765,5</w:t>
            </w:r>
          </w:p>
        </w:tc>
        <w:tc>
          <w:tcPr>
            <w:tcW w:w="1531" w:type="dxa"/>
            <w:vAlign w:val="center"/>
          </w:tcPr>
          <w:p w:rsidR="009A7877" w:rsidRPr="00403011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403011">
              <w:rPr>
                <w:b/>
                <w:bCs/>
                <w:kern w:val="2"/>
              </w:rPr>
              <w:t>11589,4</w:t>
            </w:r>
          </w:p>
        </w:tc>
        <w:tc>
          <w:tcPr>
            <w:tcW w:w="1270" w:type="dxa"/>
            <w:gridSpan w:val="2"/>
            <w:vAlign w:val="center"/>
          </w:tcPr>
          <w:p w:rsidR="009A7877" w:rsidRPr="00403011" w:rsidRDefault="009A7877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403011">
              <w:rPr>
                <w:b/>
                <w:bCs/>
                <w:kern w:val="2"/>
              </w:rPr>
              <w:t>13061,8</w:t>
            </w:r>
          </w:p>
        </w:tc>
      </w:tr>
      <w:tr w:rsidR="00B62CF8" w:rsidRPr="001E1837" w:rsidTr="00A45510">
        <w:trPr>
          <w:jc w:val="center"/>
        </w:trPr>
        <w:tc>
          <w:tcPr>
            <w:tcW w:w="3032" w:type="dxa"/>
            <w:vMerge/>
          </w:tcPr>
          <w:p w:rsidR="00B62CF8" w:rsidRPr="001E1837" w:rsidRDefault="00B62CF8" w:rsidP="00F95299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B62CF8" w:rsidRPr="001E1837" w:rsidRDefault="00B62CF8" w:rsidP="00F95299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федеральный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B62CF8" w:rsidRPr="00AD54F0" w:rsidRDefault="007910B1" w:rsidP="00AD54F0">
            <w:pPr>
              <w:jc w:val="center"/>
            </w:pPr>
            <w:r w:rsidRPr="00AD54F0">
              <w:t>252,9</w:t>
            </w:r>
          </w:p>
        </w:tc>
        <w:tc>
          <w:tcPr>
            <w:tcW w:w="1183" w:type="dxa"/>
            <w:gridSpan w:val="2"/>
          </w:tcPr>
          <w:p w:rsidR="00B62CF8" w:rsidRPr="00AD54F0" w:rsidRDefault="003808E6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252,9</w:t>
            </w:r>
          </w:p>
        </w:tc>
        <w:tc>
          <w:tcPr>
            <w:tcW w:w="1035" w:type="dxa"/>
            <w:gridSpan w:val="2"/>
          </w:tcPr>
          <w:p w:rsidR="00B62CF8" w:rsidRPr="00AD54F0" w:rsidRDefault="003808E6" w:rsidP="00AD54F0">
            <w:pPr>
              <w:jc w:val="center"/>
            </w:pPr>
            <w:r w:rsidRPr="00AD54F0">
              <w:t>-</w:t>
            </w:r>
          </w:p>
        </w:tc>
        <w:tc>
          <w:tcPr>
            <w:tcW w:w="927" w:type="dxa"/>
            <w:gridSpan w:val="2"/>
          </w:tcPr>
          <w:p w:rsidR="00B62CF8" w:rsidRPr="00AD54F0" w:rsidRDefault="003808E6" w:rsidP="00AD54F0">
            <w:pPr>
              <w:jc w:val="center"/>
            </w:pPr>
            <w:r w:rsidRPr="00AD54F0">
              <w:t>-</w:t>
            </w:r>
          </w:p>
        </w:tc>
        <w:tc>
          <w:tcPr>
            <w:tcW w:w="709" w:type="dxa"/>
          </w:tcPr>
          <w:p w:rsidR="00B62CF8" w:rsidRPr="00AD54F0" w:rsidRDefault="003808E6" w:rsidP="00AD54F0">
            <w:pPr>
              <w:jc w:val="center"/>
            </w:pPr>
            <w:r w:rsidRPr="00AD54F0">
              <w:t>-</w:t>
            </w:r>
          </w:p>
        </w:tc>
        <w:tc>
          <w:tcPr>
            <w:tcW w:w="1418" w:type="dxa"/>
          </w:tcPr>
          <w:p w:rsidR="00B62CF8" w:rsidRPr="00AD54F0" w:rsidRDefault="003808E6" w:rsidP="00AD54F0">
            <w:pPr>
              <w:jc w:val="center"/>
            </w:pPr>
            <w:r w:rsidRPr="00AD54F0">
              <w:t>-</w:t>
            </w:r>
          </w:p>
        </w:tc>
        <w:tc>
          <w:tcPr>
            <w:tcW w:w="1531" w:type="dxa"/>
          </w:tcPr>
          <w:p w:rsidR="00B62CF8" w:rsidRPr="00403011" w:rsidRDefault="003808E6" w:rsidP="00AD54F0">
            <w:pPr>
              <w:jc w:val="center"/>
            </w:pPr>
            <w:r w:rsidRPr="00403011">
              <w:t>-</w:t>
            </w:r>
          </w:p>
        </w:tc>
        <w:tc>
          <w:tcPr>
            <w:tcW w:w="1270" w:type="dxa"/>
            <w:gridSpan w:val="2"/>
          </w:tcPr>
          <w:p w:rsidR="00B62CF8" w:rsidRPr="00403011" w:rsidRDefault="003808E6" w:rsidP="00AD54F0">
            <w:pPr>
              <w:jc w:val="center"/>
            </w:pPr>
            <w:r w:rsidRPr="00403011">
              <w:t>-</w:t>
            </w:r>
          </w:p>
        </w:tc>
      </w:tr>
      <w:tr w:rsidR="00BC365F" w:rsidRPr="001E1837" w:rsidTr="00A45510">
        <w:trPr>
          <w:jc w:val="center"/>
        </w:trPr>
        <w:tc>
          <w:tcPr>
            <w:tcW w:w="3032" w:type="dxa"/>
            <w:vMerge/>
          </w:tcPr>
          <w:p w:rsidR="00BC365F" w:rsidRPr="001E1837" w:rsidRDefault="00BC365F" w:rsidP="00F95299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BC365F" w:rsidRPr="001E1837" w:rsidRDefault="00BC365F" w:rsidP="00F95299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областной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BC365F" w:rsidRPr="00AD54F0" w:rsidRDefault="00A543A9" w:rsidP="00AD54F0">
            <w:pPr>
              <w:jc w:val="center"/>
            </w:pPr>
            <w:r w:rsidRPr="00AD54F0">
              <w:t>77189,6</w:t>
            </w:r>
          </w:p>
        </w:tc>
        <w:tc>
          <w:tcPr>
            <w:tcW w:w="1183" w:type="dxa"/>
            <w:gridSpan w:val="2"/>
          </w:tcPr>
          <w:p w:rsidR="00BC365F" w:rsidRPr="00AD54F0" w:rsidRDefault="003808E6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10384,9</w:t>
            </w:r>
          </w:p>
        </w:tc>
        <w:tc>
          <w:tcPr>
            <w:tcW w:w="1035" w:type="dxa"/>
            <w:gridSpan w:val="2"/>
            <w:vAlign w:val="center"/>
          </w:tcPr>
          <w:p w:rsidR="00BC365F" w:rsidRPr="00AD54F0" w:rsidRDefault="003808E6" w:rsidP="00AD54F0">
            <w:pPr>
              <w:jc w:val="center"/>
            </w:pPr>
            <w:r w:rsidRPr="00AD54F0">
              <w:t>7451,9</w:t>
            </w:r>
          </w:p>
        </w:tc>
        <w:tc>
          <w:tcPr>
            <w:tcW w:w="927" w:type="dxa"/>
            <w:gridSpan w:val="2"/>
          </w:tcPr>
          <w:p w:rsidR="00BC365F" w:rsidRPr="00AD54F0" w:rsidRDefault="003808E6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7545,9</w:t>
            </w:r>
          </w:p>
        </w:tc>
        <w:tc>
          <w:tcPr>
            <w:tcW w:w="709" w:type="dxa"/>
          </w:tcPr>
          <w:p w:rsidR="00BC365F" w:rsidRPr="00AD54F0" w:rsidRDefault="003808E6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8476,0</w:t>
            </w:r>
          </w:p>
        </w:tc>
        <w:tc>
          <w:tcPr>
            <w:tcW w:w="1418" w:type="dxa"/>
          </w:tcPr>
          <w:p w:rsidR="00BC365F" w:rsidRPr="00AD54F0" w:rsidRDefault="009C34D6" w:rsidP="00AD54F0">
            <w:pPr>
              <w:jc w:val="center"/>
            </w:pPr>
            <w:r w:rsidRPr="00AD54F0">
              <w:t>28423,7</w:t>
            </w:r>
          </w:p>
        </w:tc>
        <w:tc>
          <w:tcPr>
            <w:tcW w:w="1531" w:type="dxa"/>
          </w:tcPr>
          <w:p w:rsidR="00BC365F" w:rsidRPr="00403011" w:rsidRDefault="003808E6" w:rsidP="00AD54F0">
            <w:pPr>
              <w:jc w:val="center"/>
            </w:pPr>
            <w:r w:rsidRPr="00403011">
              <w:t>7453,6</w:t>
            </w:r>
          </w:p>
        </w:tc>
        <w:tc>
          <w:tcPr>
            <w:tcW w:w="1270" w:type="dxa"/>
            <w:gridSpan w:val="2"/>
          </w:tcPr>
          <w:p w:rsidR="00BC365F" w:rsidRPr="00403011" w:rsidRDefault="003808E6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7453,6</w:t>
            </w:r>
          </w:p>
        </w:tc>
      </w:tr>
      <w:tr w:rsidR="00C37801" w:rsidRPr="001E1837" w:rsidTr="00DB4AA3">
        <w:trPr>
          <w:trHeight w:val="257"/>
          <w:jc w:val="center"/>
        </w:trPr>
        <w:tc>
          <w:tcPr>
            <w:tcW w:w="3032" w:type="dxa"/>
            <w:vMerge/>
          </w:tcPr>
          <w:p w:rsidR="00C37801" w:rsidRPr="001E1837" w:rsidRDefault="00C37801" w:rsidP="00F95299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C37801" w:rsidRPr="001E1837" w:rsidRDefault="00C37801" w:rsidP="00F95299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районный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бюджет 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C37801" w:rsidRPr="00AD54F0" w:rsidRDefault="00A543A9" w:rsidP="00AD54F0">
            <w:pPr>
              <w:jc w:val="center"/>
            </w:pPr>
            <w:r w:rsidRPr="00AD54F0">
              <w:t>1</w:t>
            </w:r>
            <w:r w:rsidR="005261E4" w:rsidRPr="00AD54F0">
              <w:t>9</w:t>
            </w:r>
            <w:r w:rsidRPr="00AD54F0">
              <w:t>787,8</w:t>
            </w:r>
          </w:p>
        </w:tc>
        <w:tc>
          <w:tcPr>
            <w:tcW w:w="1183" w:type="dxa"/>
            <w:gridSpan w:val="2"/>
          </w:tcPr>
          <w:p w:rsidR="00C37801" w:rsidRPr="00AD54F0" w:rsidRDefault="00607724" w:rsidP="00AD54F0">
            <w:pPr>
              <w:tabs>
                <w:tab w:val="center" w:pos="534"/>
              </w:tabs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6691,7</w:t>
            </w:r>
          </w:p>
        </w:tc>
        <w:tc>
          <w:tcPr>
            <w:tcW w:w="1035" w:type="dxa"/>
            <w:gridSpan w:val="2"/>
            <w:vAlign w:val="center"/>
          </w:tcPr>
          <w:p w:rsidR="00C37801" w:rsidRPr="00AD54F0" w:rsidRDefault="00607724" w:rsidP="00AD54F0">
            <w:pPr>
              <w:jc w:val="center"/>
            </w:pPr>
            <w:r w:rsidRPr="00AD54F0">
              <w:t>8954,9</w:t>
            </w:r>
          </w:p>
        </w:tc>
        <w:tc>
          <w:tcPr>
            <w:tcW w:w="927" w:type="dxa"/>
            <w:gridSpan w:val="2"/>
          </w:tcPr>
          <w:p w:rsidR="00C37801" w:rsidRPr="00AD54F0" w:rsidRDefault="00607724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141,4</w:t>
            </w:r>
          </w:p>
        </w:tc>
        <w:tc>
          <w:tcPr>
            <w:tcW w:w="709" w:type="dxa"/>
          </w:tcPr>
          <w:p w:rsidR="00C37801" w:rsidRPr="00AD54F0" w:rsidRDefault="00607724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2936,0</w:t>
            </w:r>
          </w:p>
        </w:tc>
        <w:tc>
          <w:tcPr>
            <w:tcW w:w="1418" w:type="dxa"/>
          </w:tcPr>
          <w:p w:rsidR="00C37801" w:rsidRPr="00AD54F0" w:rsidRDefault="00DB4AA3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1063,8</w:t>
            </w:r>
          </w:p>
        </w:tc>
        <w:tc>
          <w:tcPr>
            <w:tcW w:w="1531" w:type="dxa"/>
          </w:tcPr>
          <w:p w:rsidR="00C37801" w:rsidRPr="00403011" w:rsidRDefault="00607724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-</w:t>
            </w:r>
          </w:p>
        </w:tc>
        <w:tc>
          <w:tcPr>
            <w:tcW w:w="1270" w:type="dxa"/>
            <w:gridSpan w:val="2"/>
          </w:tcPr>
          <w:p w:rsidR="00C37801" w:rsidRPr="00403011" w:rsidRDefault="00607724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-</w:t>
            </w:r>
          </w:p>
        </w:tc>
      </w:tr>
      <w:tr w:rsidR="00C37801" w:rsidRPr="001E1837" w:rsidTr="00A45510">
        <w:trPr>
          <w:jc w:val="center"/>
        </w:trPr>
        <w:tc>
          <w:tcPr>
            <w:tcW w:w="3032" w:type="dxa"/>
            <w:vMerge/>
          </w:tcPr>
          <w:p w:rsidR="00C37801" w:rsidRPr="001E1837" w:rsidRDefault="00C37801" w:rsidP="00F95299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C37801" w:rsidRPr="001E1837" w:rsidRDefault="00C37801" w:rsidP="00F95299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местный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C37801" w:rsidRPr="00AD54F0" w:rsidRDefault="00CB72A7" w:rsidP="00AD54F0">
            <w:pPr>
              <w:jc w:val="center"/>
            </w:pPr>
            <w:r>
              <w:t>25154,1</w:t>
            </w:r>
          </w:p>
        </w:tc>
        <w:tc>
          <w:tcPr>
            <w:tcW w:w="1183" w:type="dxa"/>
            <w:gridSpan w:val="2"/>
          </w:tcPr>
          <w:p w:rsidR="00C37801" w:rsidRPr="00AD54F0" w:rsidRDefault="00E37B95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1965,0</w:t>
            </w:r>
          </w:p>
        </w:tc>
        <w:tc>
          <w:tcPr>
            <w:tcW w:w="1035" w:type="dxa"/>
            <w:gridSpan w:val="2"/>
            <w:vAlign w:val="center"/>
          </w:tcPr>
          <w:p w:rsidR="00C37801" w:rsidRPr="00AD54F0" w:rsidRDefault="00E37B95" w:rsidP="00AD54F0">
            <w:pPr>
              <w:jc w:val="center"/>
            </w:pPr>
            <w:r w:rsidRPr="00AD54F0">
              <w:t>1837,50</w:t>
            </w:r>
          </w:p>
        </w:tc>
        <w:tc>
          <w:tcPr>
            <w:tcW w:w="927" w:type="dxa"/>
            <w:gridSpan w:val="2"/>
          </w:tcPr>
          <w:p w:rsidR="00C37801" w:rsidRPr="00AD54F0" w:rsidRDefault="00813679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1944,4</w:t>
            </w:r>
          </w:p>
        </w:tc>
        <w:tc>
          <w:tcPr>
            <w:tcW w:w="709" w:type="dxa"/>
          </w:tcPr>
          <w:p w:rsidR="00C37801" w:rsidRPr="00AD54F0" w:rsidRDefault="00E37B95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3385,2</w:t>
            </w:r>
          </w:p>
        </w:tc>
        <w:tc>
          <w:tcPr>
            <w:tcW w:w="1418" w:type="dxa"/>
          </w:tcPr>
          <w:p w:rsidR="00C37801" w:rsidRPr="00AD54F0" w:rsidRDefault="00DB4AA3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AD54F0">
              <w:rPr>
                <w:bCs/>
                <w:color w:val="000000"/>
                <w:kern w:val="2"/>
              </w:rPr>
              <w:t>6278,0</w:t>
            </w:r>
          </w:p>
        </w:tc>
        <w:tc>
          <w:tcPr>
            <w:tcW w:w="1531" w:type="dxa"/>
          </w:tcPr>
          <w:p w:rsidR="00C37801" w:rsidRPr="00403011" w:rsidRDefault="00E37B95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03011">
              <w:rPr>
                <w:bCs/>
                <w:color w:val="000000"/>
                <w:kern w:val="2"/>
              </w:rPr>
              <w:t>4135,8</w:t>
            </w:r>
          </w:p>
        </w:tc>
        <w:tc>
          <w:tcPr>
            <w:tcW w:w="1270" w:type="dxa"/>
            <w:gridSpan w:val="2"/>
          </w:tcPr>
          <w:p w:rsidR="00C37801" w:rsidRPr="00403011" w:rsidRDefault="00E37B95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03011">
              <w:rPr>
                <w:bCs/>
                <w:color w:val="000000"/>
                <w:kern w:val="2"/>
              </w:rPr>
              <w:t>5608,2</w:t>
            </w:r>
          </w:p>
        </w:tc>
      </w:tr>
      <w:tr w:rsidR="00B62CF8" w:rsidRPr="001E1837" w:rsidTr="00A45510">
        <w:trPr>
          <w:jc w:val="center"/>
        </w:trPr>
        <w:tc>
          <w:tcPr>
            <w:tcW w:w="3032" w:type="dxa"/>
            <w:vMerge/>
          </w:tcPr>
          <w:p w:rsidR="00B62CF8" w:rsidRPr="001E1837" w:rsidRDefault="00B62CF8" w:rsidP="00F95299">
            <w:pPr>
              <w:rPr>
                <w:b/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B62CF8" w:rsidRPr="001E1837" w:rsidRDefault="00B62CF8" w:rsidP="00F95299">
            <w:pPr>
              <w:rPr>
                <w:b/>
                <w:color w:val="000000"/>
                <w:kern w:val="2"/>
              </w:rPr>
            </w:pPr>
            <w:proofErr w:type="gramStart"/>
            <w:r w:rsidRPr="001E1837">
              <w:rPr>
                <w:b/>
                <w:color w:val="000000"/>
                <w:kern w:val="2"/>
              </w:rPr>
              <w:t>внебюджетные</w:t>
            </w:r>
            <w:proofErr w:type="gramEnd"/>
            <w:r w:rsidRPr="001E1837">
              <w:rPr>
                <w:b/>
                <w:color w:val="000000"/>
                <w:kern w:val="2"/>
              </w:rPr>
              <w:t xml:space="preserve"> источники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</w:rPr>
            </w:pPr>
            <w:r w:rsidRPr="00AD54F0">
              <w:rPr>
                <w:b/>
                <w:kern w:val="2"/>
              </w:rPr>
              <w:t>–</w:t>
            </w:r>
          </w:p>
        </w:tc>
        <w:tc>
          <w:tcPr>
            <w:tcW w:w="1183" w:type="dxa"/>
            <w:gridSpan w:val="2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  <w:kern w:val="2"/>
              </w:rPr>
            </w:pPr>
            <w:r w:rsidRPr="00AD54F0">
              <w:rPr>
                <w:b/>
                <w:kern w:val="2"/>
              </w:rPr>
              <w:t>–</w:t>
            </w:r>
          </w:p>
        </w:tc>
        <w:tc>
          <w:tcPr>
            <w:tcW w:w="1035" w:type="dxa"/>
            <w:gridSpan w:val="2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  <w:kern w:val="2"/>
              </w:rPr>
            </w:pPr>
            <w:r w:rsidRPr="00AD54F0">
              <w:rPr>
                <w:b/>
                <w:kern w:val="2"/>
              </w:rPr>
              <w:t>–</w:t>
            </w:r>
          </w:p>
        </w:tc>
        <w:tc>
          <w:tcPr>
            <w:tcW w:w="927" w:type="dxa"/>
            <w:gridSpan w:val="2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  <w:kern w:val="2"/>
              </w:rPr>
            </w:pPr>
            <w:r w:rsidRPr="00AD54F0">
              <w:rPr>
                <w:b/>
                <w:kern w:val="2"/>
              </w:rPr>
              <w:t>–</w:t>
            </w:r>
          </w:p>
        </w:tc>
        <w:tc>
          <w:tcPr>
            <w:tcW w:w="709" w:type="dxa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  <w:kern w:val="2"/>
              </w:rPr>
            </w:pPr>
            <w:r w:rsidRPr="00AD54F0">
              <w:rPr>
                <w:b/>
                <w:kern w:val="2"/>
              </w:rPr>
              <w:t>–</w:t>
            </w:r>
          </w:p>
        </w:tc>
        <w:tc>
          <w:tcPr>
            <w:tcW w:w="1418" w:type="dxa"/>
            <w:vAlign w:val="center"/>
          </w:tcPr>
          <w:p w:rsidR="00B62CF8" w:rsidRPr="00AD54F0" w:rsidRDefault="00B62CF8" w:rsidP="00AD54F0">
            <w:pPr>
              <w:jc w:val="center"/>
              <w:rPr>
                <w:b/>
                <w:kern w:val="2"/>
              </w:rPr>
            </w:pPr>
            <w:r w:rsidRPr="00AD54F0">
              <w:rPr>
                <w:b/>
                <w:color w:val="000000"/>
                <w:kern w:val="2"/>
              </w:rPr>
              <w:t>–</w:t>
            </w:r>
          </w:p>
        </w:tc>
        <w:tc>
          <w:tcPr>
            <w:tcW w:w="1531" w:type="dxa"/>
            <w:vAlign w:val="center"/>
          </w:tcPr>
          <w:p w:rsidR="00B62CF8" w:rsidRPr="00403011" w:rsidRDefault="00B62CF8" w:rsidP="00AD54F0">
            <w:pPr>
              <w:jc w:val="center"/>
              <w:rPr>
                <w:b/>
                <w:kern w:val="2"/>
              </w:rPr>
            </w:pPr>
            <w:r w:rsidRPr="00403011">
              <w:rPr>
                <w:b/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  <w:vAlign w:val="center"/>
          </w:tcPr>
          <w:p w:rsidR="00B62CF8" w:rsidRPr="00403011" w:rsidRDefault="00B62CF8" w:rsidP="00AD54F0">
            <w:pPr>
              <w:jc w:val="center"/>
              <w:rPr>
                <w:b/>
                <w:kern w:val="2"/>
              </w:rPr>
            </w:pPr>
            <w:r w:rsidRPr="00403011">
              <w:rPr>
                <w:b/>
                <w:color w:val="000000"/>
                <w:kern w:val="2"/>
              </w:rPr>
              <w:t>–</w:t>
            </w:r>
          </w:p>
        </w:tc>
      </w:tr>
      <w:tr w:rsidR="00EE438A" w:rsidRPr="00EE438A" w:rsidTr="00FD50E7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EE438A" w:rsidRDefault="00EE438A" w:rsidP="00F95299">
            <w:pPr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Подпрограмма 1</w:t>
            </w:r>
          </w:p>
          <w:p w:rsidR="00EE438A" w:rsidRPr="00BE0850" w:rsidRDefault="00EE438A" w:rsidP="00F95299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«</w:t>
            </w:r>
            <w:r w:rsidRPr="00BE0850">
              <w:rPr>
                <w:color w:val="000000"/>
                <w:kern w:val="2"/>
              </w:rPr>
              <w:t xml:space="preserve">Развитие жилищного хозяйства в </w:t>
            </w:r>
            <w:proofErr w:type="spellStart"/>
            <w:r>
              <w:rPr>
                <w:color w:val="000000"/>
                <w:kern w:val="2"/>
              </w:rPr>
              <w:t>Каменоломненском</w:t>
            </w:r>
            <w:proofErr w:type="spellEnd"/>
            <w:r>
              <w:rPr>
                <w:color w:val="000000"/>
                <w:kern w:val="2"/>
              </w:rPr>
              <w:t xml:space="preserve"> городском поселении»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438A" w:rsidRPr="00BE0850" w:rsidRDefault="00EE438A" w:rsidP="006A5894">
            <w:pPr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>всего</w:t>
            </w:r>
            <w:proofErr w:type="gramEnd"/>
            <w:r w:rsidRPr="00BE0850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438A" w:rsidRPr="00AD54F0" w:rsidRDefault="00210241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5209,</w:t>
            </w:r>
            <w:r w:rsidR="00CB72A7">
              <w:rPr>
                <w:kern w:val="2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EE438A" w:rsidRPr="00AD54F0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21,1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:rsidR="00EE438A" w:rsidRPr="00AD54F0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4995,6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EE438A" w:rsidRPr="00AD54F0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90,</w:t>
            </w:r>
            <w:r w:rsidR="00813679"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E438A" w:rsidRPr="00AD54F0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E438A" w:rsidRPr="00AD54F0" w:rsidRDefault="00210241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28,6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EE438A" w:rsidRPr="00403011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vAlign w:val="center"/>
          </w:tcPr>
          <w:p w:rsidR="00EE438A" w:rsidRPr="00403011" w:rsidRDefault="00EE438A" w:rsidP="00AD54F0">
            <w:pPr>
              <w:spacing w:line="228" w:lineRule="auto"/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30,0</w:t>
            </w:r>
          </w:p>
        </w:tc>
      </w:tr>
      <w:tr w:rsidR="00606B0F" w:rsidRPr="00EE438A" w:rsidTr="00A45510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</w:tcBorders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федеральный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color w:val="000000"/>
                <w:kern w:val="2"/>
              </w:rPr>
              <w:t>–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</w:tr>
      <w:tr w:rsidR="00606B0F" w:rsidRPr="00EE438A" w:rsidTr="00A45510">
        <w:trPr>
          <w:jc w:val="center"/>
        </w:trPr>
        <w:tc>
          <w:tcPr>
            <w:tcW w:w="3032" w:type="dxa"/>
            <w:vMerge/>
            <w:tcBorders>
              <w:top w:val="nil"/>
            </w:tcBorders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областной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183" w:type="dxa"/>
            <w:gridSpan w:val="2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035" w:type="dxa"/>
            <w:gridSpan w:val="2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927" w:type="dxa"/>
            <w:gridSpan w:val="2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418" w:type="dxa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color w:val="000000"/>
                <w:kern w:val="2"/>
              </w:rPr>
              <w:t>–</w:t>
            </w:r>
          </w:p>
        </w:tc>
        <w:tc>
          <w:tcPr>
            <w:tcW w:w="1531" w:type="dxa"/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</w:tr>
      <w:tr w:rsidR="00606B0F" w:rsidRPr="00EE438A" w:rsidTr="00A45510">
        <w:trPr>
          <w:jc w:val="center"/>
        </w:trPr>
        <w:tc>
          <w:tcPr>
            <w:tcW w:w="3032" w:type="dxa"/>
            <w:vMerge/>
            <w:tcBorders>
              <w:top w:val="nil"/>
            </w:tcBorders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606B0F" w:rsidRPr="00BE0850" w:rsidRDefault="00606B0F" w:rsidP="00606B0F">
            <w:pPr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районный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606B0F" w:rsidRPr="00AD54F0" w:rsidRDefault="00B86598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4923,3</w:t>
            </w:r>
          </w:p>
        </w:tc>
        <w:tc>
          <w:tcPr>
            <w:tcW w:w="1183" w:type="dxa"/>
            <w:gridSpan w:val="2"/>
          </w:tcPr>
          <w:p w:rsidR="00606B0F" w:rsidRPr="00AD54F0" w:rsidRDefault="00A169C8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-</w:t>
            </w:r>
          </w:p>
        </w:tc>
        <w:tc>
          <w:tcPr>
            <w:tcW w:w="1035" w:type="dxa"/>
            <w:gridSpan w:val="2"/>
          </w:tcPr>
          <w:p w:rsidR="00606B0F" w:rsidRPr="00AD54F0" w:rsidRDefault="00A169C8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4923,3</w:t>
            </w:r>
          </w:p>
        </w:tc>
        <w:tc>
          <w:tcPr>
            <w:tcW w:w="927" w:type="dxa"/>
            <w:gridSpan w:val="2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418" w:type="dxa"/>
          </w:tcPr>
          <w:p w:rsidR="00606B0F" w:rsidRPr="00AD54F0" w:rsidRDefault="00606B0F" w:rsidP="00AD54F0">
            <w:pPr>
              <w:jc w:val="center"/>
              <w:rPr>
                <w:kern w:val="2"/>
              </w:rPr>
            </w:pPr>
            <w:r w:rsidRPr="00AD54F0">
              <w:rPr>
                <w:color w:val="000000"/>
                <w:kern w:val="2"/>
              </w:rPr>
              <w:t>–</w:t>
            </w:r>
          </w:p>
        </w:tc>
        <w:tc>
          <w:tcPr>
            <w:tcW w:w="1531" w:type="dxa"/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</w:tcPr>
          <w:p w:rsidR="00606B0F" w:rsidRPr="00403011" w:rsidRDefault="00606B0F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</w:tr>
      <w:tr w:rsidR="0056349C" w:rsidRPr="00EE438A" w:rsidTr="00D86012">
        <w:trPr>
          <w:jc w:val="center"/>
        </w:trPr>
        <w:tc>
          <w:tcPr>
            <w:tcW w:w="3032" w:type="dxa"/>
            <w:vMerge/>
            <w:tcBorders>
              <w:top w:val="nil"/>
            </w:tcBorders>
          </w:tcPr>
          <w:p w:rsidR="0056349C" w:rsidRPr="00BE0850" w:rsidRDefault="0056349C" w:rsidP="00606B0F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56349C" w:rsidRPr="00BE0850" w:rsidRDefault="0056349C" w:rsidP="00606B0F">
            <w:pPr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>местный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56349C" w:rsidRPr="00AD54F0" w:rsidRDefault="00210241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286,</w:t>
            </w:r>
            <w:r w:rsidR="00CB72A7">
              <w:rPr>
                <w:kern w:val="2"/>
              </w:rPr>
              <w:t>1</w:t>
            </w:r>
          </w:p>
        </w:tc>
        <w:tc>
          <w:tcPr>
            <w:tcW w:w="1183" w:type="dxa"/>
            <w:gridSpan w:val="2"/>
            <w:vAlign w:val="center"/>
          </w:tcPr>
          <w:p w:rsidR="0056349C" w:rsidRPr="00AD54F0" w:rsidRDefault="0056349C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21,1</w:t>
            </w:r>
          </w:p>
        </w:tc>
        <w:tc>
          <w:tcPr>
            <w:tcW w:w="1035" w:type="dxa"/>
            <w:gridSpan w:val="2"/>
            <w:vAlign w:val="center"/>
          </w:tcPr>
          <w:p w:rsidR="0056349C" w:rsidRPr="00AD54F0" w:rsidRDefault="007F1B87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72,3</w:t>
            </w:r>
          </w:p>
        </w:tc>
        <w:tc>
          <w:tcPr>
            <w:tcW w:w="927" w:type="dxa"/>
            <w:gridSpan w:val="2"/>
            <w:vAlign w:val="center"/>
          </w:tcPr>
          <w:p w:rsidR="0056349C" w:rsidRPr="00AD54F0" w:rsidRDefault="0056349C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90,</w:t>
            </w:r>
            <w:r w:rsidR="00813679">
              <w:rPr>
                <w:kern w:val="2"/>
              </w:rPr>
              <w:t>5</w:t>
            </w:r>
          </w:p>
        </w:tc>
        <w:tc>
          <w:tcPr>
            <w:tcW w:w="709" w:type="dxa"/>
            <w:vAlign w:val="center"/>
          </w:tcPr>
          <w:p w:rsidR="0056349C" w:rsidRPr="00AD54F0" w:rsidRDefault="0056349C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13,6</w:t>
            </w:r>
          </w:p>
        </w:tc>
        <w:tc>
          <w:tcPr>
            <w:tcW w:w="1418" w:type="dxa"/>
            <w:vAlign w:val="center"/>
          </w:tcPr>
          <w:p w:rsidR="0056349C" w:rsidRPr="00AD54F0" w:rsidRDefault="00210241" w:rsidP="00AD54F0">
            <w:pPr>
              <w:spacing w:line="228" w:lineRule="auto"/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28,6</w:t>
            </w:r>
          </w:p>
        </w:tc>
        <w:tc>
          <w:tcPr>
            <w:tcW w:w="1531" w:type="dxa"/>
            <w:vAlign w:val="center"/>
          </w:tcPr>
          <w:p w:rsidR="0056349C" w:rsidRPr="00403011" w:rsidRDefault="0056349C" w:rsidP="00AD54F0">
            <w:pPr>
              <w:spacing w:line="228" w:lineRule="auto"/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30,0</w:t>
            </w:r>
          </w:p>
        </w:tc>
        <w:tc>
          <w:tcPr>
            <w:tcW w:w="1270" w:type="dxa"/>
            <w:gridSpan w:val="2"/>
            <w:vAlign w:val="center"/>
          </w:tcPr>
          <w:p w:rsidR="0056349C" w:rsidRPr="00403011" w:rsidRDefault="0056349C" w:rsidP="00AD54F0">
            <w:pPr>
              <w:spacing w:line="228" w:lineRule="auto"/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30,0</w:t>
            </w:r>
          </w:p>
        </w:tc>
      </w:tr>
      <w:tr w:rsidR="00D86012" w:rsidRPr="00EE438A" w:rsidTr="009E1EDF">
        <w:trPr>
          <w:trHeight w:val="237"/>
          <w:jc w:val="center"/>
        </w:trPr>
        <w:tc>
          <w:tcPr>
            <w:tcW w:w="3032" w:type="dxa"/>
            <w:vMerge/>
            <w:tcBorders>
              <w:top w:val="nil"/>
            </w:tcBorders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6A5894">
            <w:pPr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>внебюджетные</w:t>
            </w:r>
            <w:proofErr w:type="gramEnd"/>
            <w:r w:rsidRPr="00BE0850">
              <w:rPr>
                <w:color w:val="000000"/>
                <w:kern w:val="2"/>
              </w:rPr>
              <w:t xml:space="preserve"> источники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183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035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927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–</w:t>
            </w:r>
          </w:p>
        </w:tc>
        <w:tc>
          <w:tcPr>
            <w:tcW w:w="1418" w:type="dxa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color w:val="000000"/>
                <w:kern w:val="2"/>
              </w:rPr>
              <w:t>–</w:t>
            </w:r>
          </w:p>
        </w:tc>
        <w:tc>
          <w:tcPr>
            <w:tcW w:w="1531" w:type="dxa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</w:tr>
      <w:tr w:rsidR="00EE66AD" w:rsidRPr="00EE438A" w:rsidTr="00A45510">
        <w:trPr>
          <w:jc w:val="center"/>
        </w:trPr>
        <w:tc>
          <w:tcPr>
            <w:tcW w:w="3032" w:type="dxa"/>
            <w:vMerge w:val="restart"/>
          </w:tcPr>
          <w:p w:rsidR="00EE66AD" w:rsidRDefault="00EE66AD" w:rsidP="006179F6">
            <w:pPr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Подпрограмма 2</w:t>
            </w:r>
          </w:p>
          <w:p w:rsidR="00EE66AD" w:rsidRPr="00BE0850" w:rsidRDefault="00EE66AD" w:rsidP="006179F6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«</w:t>
            </w:r>
            <w:r w:rsidRPr="00BE0850">
              <w:rPr>
                <w:color w:val="000000"/>
                <w:kern w:val="2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</w:rPr>
              <w:t>Каменоломненского городского поселения</w:t>
            </w:r>
            <w:r w:rsidRPr="00BE0850">
              <w:rPr>
                <w:color w:val="000000"/>
                <w:kern w:val="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EE66AD" w:rsidRPr="00BE0850" w:rsidRDefault="00EE66AD" w:rsidP="006179F6">
            <w:pPr>
              <w:rPr>
                <w:bCs/>
                <w:color w:val="000000"/>
                <w:kern w:val="2"/>
              </w:rPr>
            </w:pPr>
            <w:proofErr w:type="gramStart"/>
            <w:r w:rsidRPr="00BE0850">
              <w:rPr>
                <w:bCs/>
                <w:color w:val="000000"/>
                <w:kern w:val="2"/>
              </w:rPr>
              <w:t>всего</w:t>
            </w:r>
            <w:proofErr w:type="gramEnd"/>
            <w:r w:rsidRPr="00BE0850">
              <w:rPr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EE66AD" w:rsidRPr="00AD54F0" w:rsidRDefault="00CB72A7" w:rsidP="00CB72A7">
            <w:pPr>
              <w:jc w:val="center"/>
            </w:pPr>
            <w:r>
              <w:rPr>
                <w:b/>
                <w:bCs/>
                <w:kern w:val="2"/>
              </w:rPr>
              <w:t>117175,0</w:t>
            </w:r>
          </w:p>
        </w:tc>
        <w:tc>
          <w:tcPr>
            <w:tcW w:w="1183" w:type="dxa"/>
            <w:gridSpan w:val="2"/>
            <w:vAlign w:val="center"/>
          </w:tcPr>
          <w:p w:rsidR="00EE66AD" w:rsidRPr="00AD54F0" w:rsidRDefault="00EE66A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19273,4</w:t>
            </w:r>
          </w:p>
        </w:tc>
        <w:tc>
          <w:tcPr>
            <w:tcW w:w="1035" w:type="dxa"/>
            <w:gridSpan w:val="2"/>
            <w:vAlign w:val="center"/>
          </w:tcPr>
          <w:p w:rsidR="00EE66AD" w:rsidRPr="00AD54F0" w:rsidRDefault="00EE66A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13248,7</w:t>
            </w:r>
          </w:p>
        </w:tc>
        <w:tc>
          <w:tcPr>
            <w:tcW w:w="927" w:type="dxa"/>
            <w:gridSpan w:val="2"/>
            <w:vAlign w:val="center"/>
          </w:tcPr>
          <w:p w:rsidR="00EE66AD" w:rsidRPr="00AD54F0" w:rsidRDefault="00813679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9541,2</w:t>
            </w:r>
          </w:p>
        </w:tc>
        <w:tc>
          <w:tcPr>
            <w:tcW w:w="709" w:type="dxa"/>
            <w:vAlign w:val="center"/>
          </w:tcPr>
          <w:p w:rsidR="00EE66AD" w:rsidRPr="00AD54F0" w:rsidRDefault="00EE66A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14783,6</w:t>
            </w:r>
          </w:p>
        </w:tc>
        <w:tc>
          <w:tcPr>
            <w:tcW w:w="1418" w:type="dxa"/>
            <w:vAlign w:val="center"/>
          </w:tcPr>
          <w:p w:rsidR="00EE66AD" w:rsidRPr="00AD54F0" w:rsidRDefault="00210241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AD54F0">
              <w:rPr>
                <w:b/>
                <w:bCs/>
                <w:kern w:val="2"/>
              </w:rPr>
              <w:t>35736,9</w:t>
            </w:r>
          </w:p>
        </w:tc>
        <w:tc>
          <w:tcPr>
            <w:tcW w:w="1531" w:type="dxa"/>
            <w:vAlign w:val="center"/>
          </w:tcPr>
          <w:p w:rsidR="00EE66AD" w:rsidRPr="00403011" w:rsidRDefault="00EE66A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403011">
              <w:rPr>
                <w:b/>
                <w:bCs/>
                <w:kern w:val="2"/>
              </w:rPr>
              <w:t>11559,4</w:t>
            </w:r>
          </w:p>
        </w:tc>
        <w:tc>
          <w:tcPr>
            <w:tcW w:w="1270" w:type="dxa"/>
            <w:gridSpan w:val="2"/>
            <w:vAlign w:val="center"/>
          </w:tcPr>
          <w:p w:rsidR="00EE66AD" w:rsidRPr="00403011" w:rsidRDefault="00EE66AD" w:rsidP="00AD54F0">
            <w:pPr>
              <w:spacing w:line="228" w:lineRule="auto"/>
              <w:ind w:hanging="108"/>
              <w:jc w:val="center"/>
              <w:rPr>
                <w:b/>
                <w:bCs/>
                <w:kern w:val="2"/>
              </w:rPr>
            </w:pPr>
            <w:r w:rsidRPr="00403011">
              <w:rPr>
                <w:b/>
                <w:bCs/>
                <w:kern w:val="2"/>
              </w:rPr>
              <w:t>13031,8</w:t>
            </w:r>
          </w:p>
        </w:tc>
      </w:tr>
      <w:tr w:rsidR="00D86012" w:rsidRPr="00EE438A" w:rsidTr="00A45510">
        <w:trPr>
          <w:jc w:val="center"/>
        </w:trPr>
        <w:tc>
          <w:tcPr>
            <w:tcW w:w="3032" w:type="dxa"/>
            <w:vMerge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F95299">
            <w:pPr>
              <w:rPr>
                <w:bCs/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федеральный</w:t>
            </w:r>
            <w:proofErr w:type="gramEnd"/>
            <w:r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AD54F0" w:rsidRDefault="00D87D9A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252,9</w:t>
            </w:r>
          </w:p>
        </w:tc>
        <w:tc>
          <w:tcPr>
            <w:tcW w:w="1183" w:type="dxa"/>
            <w:gridSpan w:val="2"/>
          </w:tcPr>
          <w:p w:rsidR="00D86012" w:rsidRPr="00AD54F0" w:rsidRDefault="00263067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252,9</w:t>
            </w:r>
          </w:p>
        </w:tc>
        <w:tc>
          <w:tcPr>
            <w:tcW w:w="1035" w:type="dxa"/>
            <w:gridSpan w:val="2"/>
          </w:tcPr>
          <w:p w:rsidR="00D86012" w:rsidRPr="00AD54F0" w:rsidRDefault="00507E8E" w:rsidP="00AD54F0">
            <w:pPr>
              <w:jc w:val="center"/>
            </w:pPr>
            <w:r w:rsidRPr="00AD54F0">
              <w:t>-</w:t>
            </w:r>
          </w:p>
        </w:tc>
        <w:tc>
          <w:tcPr>
            <w:tcW w:w="927" w:type="dxa"/>
            <w:gridSpan w:val="2"/>
          </w:tcPr>
          <w:p w:rsidR="00D86012" w:rsidRPr="00AD54F0" w:rsidRDefault="00D86012" w:rsidP="00AD54F0">
            <w:pPr>
              <w:jc w:val="center"/>
            </w:pPr>
            <w:r w:rsidRPr="00AD54F0">
              <w:t>-</w:t>
            </w:r>
          </w:p>
        </w:tc>
        <w:tc>
          <w:tcPr>
            <w:tcW w:w="709" w:type="dxa"/>
          </w:tcPr>
          <w:p w:rsidR="00D86012" w:rsidRPr="00AD54F0" w:rsidRDefault="00507E8E" w:rsidP="00AD54F0">
            <w:pPr>
              <w:jc w:val="center"/>
            </w:pPr>
            <w:r w:rsidRPr="00AD54F0">
              <w:t>-</w:t>
            </w:r>
          </w:p>
        </w:tc>
        <w:tc>
          <w:tcPr>
            <w:tcW w:w="1418" w:type="dxa"/>
          </w:tcPr>
          <w:p w:rsidR="00D86012" w:rsidRPr="00AD54F0" w:rsidRDefault="00507E8E" w:rsidP="00AD54F0">
            <w:pPr>
              <w:jc w:val="center"/>
            </w:pPr>
            <w:r w:rsidRPr="00AD54F0">
              <w:t>-</w:t>
            </w:r>
          </w:p>
        </w:tc>
        <w:tc>
          <w:tcPr>
            <w:tcW w:w="1531" w:type="dxa"/>
          </w:tcPr>
          <w:p w:rsidR="00D86012" w:rsidRPr="00EE438A" w:rsidRDefault="00507E8E" w:rsidP="00AD54F0">
            <w:pPr>
              <w:jc w:val="center"/>
            </w:pPr>
            <w:r>
              <w:t>-</w:t>
            </w:r>
          </w:p>
        </w:tc>
        <w:tc>
          <w:tcPr>
            <w:tcW w:w="1270" w:type="dxa"/>
            <w:gridSpan w:val="2"/>
          </w:tcPr>
          <w:p w:rsidR="00D86012" w:rsidRPr="00EE438A" w:rsidRDefault="00507E8E" w:rsidP="00AD54F0">
            <w:pPr>
              <w:jc w:val="center"/>
            </w:pPr>
            <w:r>
              <w:t>-</w:t>
            </w:r>
          </w:p>
        </w:tc>
      </w:tr>
      <w:tr w:rsidR="00D86012" w:rsidRPr="00EE438A" w:rsidTr="00A45510">
        <w:trPr>
          <w:jc w:val="center"/>
        </w:trPr>
        <w:tc>
          <w:tcPr>
            <w:tcW w:w="3032" w:type="dxa"/>
            <w:vMerge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631BB5">
            <w:pPr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областной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AD54F0" w:rsidRDefault="00A543A9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77189,6</w:t>
            </w:r>
          </w:p>
        </w:tc>
        <w:tc>
          <w:tcPr>
            <w:tcW w:w="1183" w:type="dxa"/>
            <w:gridSpan w:val="2"/>
          </w:tcPr>
          <w:p w:rsidR="00D86012" w:rsidRPr="00AD54F0" w:rsidRDefault="0017751E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10384,</w:t>
            </w:r>
            <w:r w:rsidR="00C04E66" w:rsidRPr="00AD54F0">
              <w:rPr>
                <w:kern w:val="2"/>
              </w:rPr>
              <w:t>9</w:t>
            </w:r>
          </w:p>
        </w:tc>
        <w:tc>
          <w:tcPr>
            <w:tcW w:w="1035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7451,9</w:t>
            </w:r>
          </w:p>
        </w:tc>
        <w:tc>
          <w:tcPr>
            <w:tcW w:w="927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7545,9</w:t>
            </w:r>
          </w:p>
        </w:tc>
        <w:tc>
          <w:tcPr>
            <w:tcW w:w="709" w:type="dxa"/>
          </w:tcPr>
          <w:p w:rsidR="00D86012" w:rsidRPr="00AD54F0" w:rsidRDefault="008A1CD3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8476,0</w:t>
            </w:r>
          </w:p>
        </w:tc>
        <w:tc>
          <w:tcPr>
            <w:tcW w:w="1418" w:type="dxa"/>
          </w:tcPr>
          <w:p w:rsidR="00D86012" w:rsidRPr="00AD54F0" w:rsidRDefault="00210241" w:rsidP="00AD54F0">
            <w:pPr>
              <w:jc w:val="center"/>
            </w:pPr>
            <w:r w:rsidRPr="00AD54F0">
              <w:t>28423,7</w:t>
            </w:r>
          </w:p>
        </w:tc>
        <w:tc>
          <w:tcPr>
            <w:tcW w:w="1531" w:type="dxa"/>
          </w:tcPr>
          <w:p w:rsidR="00D86012" w:rsidRPr="00403011" w:rsidRDefault="00D86012" w:rsidP="00AD54F0">
            <w:pPr>
              <w:jc w:val="center"/>
            </w:pPr>
            <w:r w:rsidRPr="00403011">
              <w:t>7453,6</w:t>
            </w:r>
          </w:p>
        </w:tc>
        <w:tc>
          <w:tcPr>
            <w:tcW w:w="1270" w:type="dxa"/>
            <w:gridSpan w:val="2"/>
          </w:tcPr>
          <w:p w:rsidR="00D86012" w:rsidRPr="00EE438A" w:rsidRDefault="00D86012" w:rsidP="00AD54F0">
            <w:pPr>
              <w:jc w:val="center"/>
              <w:rPr>
                <w:kern w:val="2"/>
              </w:rPr>
            </w:pPr>
            <w:r w:rsidRPr="00EE438A">
              <w:t>7453,6</w:t>
            </w:r>
          </w:p>
        </w:tc>
      </w:tr>
      <w:tr w:rsidR="00D86012" w:rsidRPr="00EE438A" w:rsidTr="00A45510">
        <w:trPr>
          <w:jc w:val="center"/>
        </w:trPr>
        <w:tc>
          <w:tcPr>
            <w:tcW w:w="3032" w:type="dxa"/>
            <w:vMerge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631BB5">
            <w:pPr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районный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AD54F0" w:rsidRDefault="00A543A9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14864,5</w:t>
            </w:r>
          </w:p>
        </w:tc>
        <w:tc>
          <w:tcPr>
            <w:tcW w:w="1183" w:type="dxa"/>
            <w:gridSpan w:val="2"/>
          </w:tcPr>
          <w:p w:rsidR="00D86012" w:rsidRPr="00AD54F0" w:rsidRDefault="0017751E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6691,</w:t>
            </w:r>
            <w:r w:rsidR="00C04E66" w:rsidRPr="00AD54F0">
              <w:rPr>
                <w:kern w:val="2"/>
              </w:rPr>
              <w:t>7</w:t>
            </w:r>
          </w:p>
        </w:tc>
        <w:tc>
          <w:tcPr>
            <w:tcW w:w="1035" w:type="dxa"/>
            <w:gridSpan w:val="2"/>
          </w:tcPr>
          <w:p w:rsidR="00D86012" w:rsidRPr="00AD54F0" w:rsidRDefault="00D8601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4031,</w:t>
            </w:r>
            <w:r w:rsidR="0017751E" w:rsidRPr="00AD54F0">
              <w:rPr>
                <w:kern w:val="2"/>
              </w:rPr>
              <w:t>6</w:t>
            </w:r>
          </w:p>
        </w:tc>
        <w:tc>
          <w:tcPr>
            <w:tcW w:w="927" w:type="dxa"/>
            <w:gridSpan w:val="2"/>
          </w:tcPr>
          <w:p w:rsidR="00D86012" w:rsidRPr="00AD54F0" w:rsidRDefault="00F562B2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141,4</w:t>
            </w:r>
          </w:p>
        </w:tc>
        <w:tc>
          <w:tcPr>
            <w:tcW w:w="709" w:type="dxa"/>
          </w:tcPr>
          <w:p w:rsidR="00D86012" w:rsidRPr="00AD54F0" w:rsidRDefault="008A1CD3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2936,0</w:t>
            </w:r>
          </w:p>
        </w:tc>
        <w:tc>
          <w:tcPr>
            <w:tcW w:w="1418" w:type="dxa"/>
          </w:tcPr>
          <w:p w:rsidR="00D86012" w:rsidRPr="00AD54F0" w:rsidRDefault="00DB4AA3" w:rsidP="00AD54F0">
            <w:pPr>
              <w:jc w:val="center"/>
              <w:rPr>
                <w:kern w:val="2"/>
              </w:rPr>
            </w:pPr>
            <w:r w:rsidRPr="00AD54F0">
              <w:rPr>
                <w:kern w:val="2"/>
              </w:rPr>
              <w:t>1063,8</w:t>
            </w:r>
          </w:p>
        </w:tc>
        <w:tc>
          <w:tcPr>
            <w:tcW w:w="1531" w:type="dxa"/>
          </w:tcPr>
          <w:p w:rsidR="00D86012" w:rsidRPr="00403011" w:rsidRDefault="008A1CD3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-</w:t>
            </w:r>
          </w:p>
        </w:tc>
        <w:tc>
          <w:tcPr>
            <w:tcW w:w="1270" w:type="dxa"/>
            <w:gridSpan w:val="2"/>
          </w:tcPr>
          <w:p w:rsidR="00D86012" w:rsidRPr="00EE438A" w:rsidRDefault="00D86012" w:rsidP="00AD54F0">
            <w:pPr>
              <w:jc w:val="center"/>
              <w:rPr>
                <w:kern w:val="2"/>
              </w:rPr>
            </w:pPr>
            <w:r w:rsidRPr="00EE438A">
              <w:rPr>
                <w:kern w:val="2"/>
              </w:rPr>
              <w:t>-</w:t>
            </w:r>
          </w:p>
        </w:tc>
      </w:tr>
      <w:tr w:rsidR="00D86012" w:rsidRPr="00BE0850" w:rsidTr="00A45510">
        <w:trPr>
          <w:jc w:val="center"/>
        </w:trPr>
        <w:tc>
          <w:tcPr>
            <w:tcW w:w="3032" w:type="dxa"/>
            <w:vMerge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631BB5">
            <w:pPr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>местный</w:t>
            </w:r>
            <w:proofErr w:type="gramEnd"/>
            <w:r w:rsidRPr="00BE0850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AD54F0" w:rsidRDefault="00CB72A7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24868,0</w:t>
            </w:r>
          </w:p>
        </w:tc>
        <w:tc>
          <w:tcPr>
            <w:tcW w:w="1183" w:type="dxa"/>
            <w:gridSpan w:val="2"/>
          </w:tcPr>
          <w:p w:rsidR="00D86012" w:rsidRPr="00AD54F0" w:rsidRDefault="00263067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194</w:t>
            </w:r>
            <w:r w:rsidR="00C04E66" w:rsidRPr="00AD54F0">
              <w:rPr>
                <w:bCs/>
                <w:kern w:val="2"/>
              </w:rPr>
              <w:t>3,9</w:t>
            </w:r>
          </w:p>
        </w:tc>
        <w:tc>
          <w:tcPr>
            <w:tcW w:w="1035" w:type="dxa"/>
            <w:gridSpan w:val="2"/>
          </w:tcPr>
          <w:p w:rsidR="00D86012" w:rsidRPr="00AD54F0" w:rsidRDefault="0017751E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1765,</w:t>
            </w:r>
            <w:r w:rsidR="00F562B2" w:rsidRPr="00AD54F0">
              <w:rPr>
                <w:bCs/>
                <w:kern w:val="2"/>
              </w:rPr>
              <w:t>2</w:t>
            </w:r>
          </w:p>
        </w:tc>
        <w:tc>
          <w:tcPr>
            <w:tcW w:w="927" w:type="dxa"/>
            <w:gridSpan w:val="2"/>
          </w:tcPr>
          <w:p w:rsidR="00D86012" w:rsidRPr="00AD54F0" w:rsidRDefault="00813679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1853,9</w:t>
            </w:r>
          </w:p>
        </w:tc>
        <w:tc>
          <w:tcPr>
            <w:tcW w:w="709" w:type="dxa"/>
          </w:tcPr>
          <w:p w:rsidR="00D86012" w:rsidRPr="00AD54F0" w:rsidRDefault="008A1CD3" w:rsidP="00AD54F0">
            <w:pPr>
              <w:spacing w:line="228" w:lineRule="auto"/>
              <w:ind w:hanging="108"/>
              <w:jc w:val="center"/>
              <w:rPr>
                <w:bCs/>
                <w:kern w:val="2"/>
              </w:rPr>
            </w:pPr>
            <w:r w:rsidRPr="00AD54F0">
              <w:rPr>
                <w:bCs/>
                <w:kern w:val="2"/>
              </w:rPr>
              <w:t>3371,6</w:t>
            </w:r>
          </w:p>
        </w:tc>
        <w:tc>
          <w:tcPr>
            <w:tcW w:w="1418" w:type="dxa"/>
          </w:tcPr>
          <w:p w:rsidR="00D86012" w:rsidRPr="00AD54F0" w:rsidRDefault="00A543A9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AD54F0">
              <w:rPr>
                <w:bCs/>
                <w:color w:val="000000"/>
                <w:kern w:val="2"/>
              </w:rPr>
              <w:t>6249,4</w:t>
            </w:r>
          </w:p>
        </w:tc>
        <w:tc>
          <w:tcPr>
            <w:tcW w:w="1531" w:type="dxa"/>
          </w:tcPr>
          <w:p w:rsidR="00D86012" w:rsidRPr="00403011" w:rsidRDefault="00D86012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403011">
              <w:rPr>
                <w:bCs/>
                <w:color w:val="000000"/>
                <w:kern w:val="2"/>
              </w:rPr>
              <w:t>4105,8</w:t>
            </w:r>
          </w:p>
        </w:tc>
        <w:tc>
          <w:tcPr>
            <w:tcW w:w="1270" w:type="dxa"/>
            <w:gridSpan w:val="2"/>
          </w:tcPr>
          <w:p w:rsidR="00D86012" w:rsidRPr="002D572B" w:rsidRDefault="00D86012" w:rsidP="00AD54F0">
            <w:pPr>
              <w:spacing w:line="228" w:lineRule="auto"/>
              <w:ind w:hanging="108"/>
              <w:jc w:val="center"/>
              <w:rPr>
                <w:bCs/>
                <w:color w:val="000000"/>
                <w:kern w:val="2"/>
              </w:rPr>
            </w:pPr>
            <w:r w:rsidRPr="002D572B">
              <w:rPr>
                <w:bCs/>
                <w:color w:val="000000"/>
                <w:kern w:val="2"/>
              </w:rPr>
              <w:t>5578,2</w:t>
            </w:r>
          </w:p>
        </w:tc>
      </w:tr>
      <w:tr w:rsidR="00D86012" w:rsidRPr="00BE0850" w:rsidTr="00A45510">
        <w:trPr>
          <w:jc w:val="center"/>
        </w:trPr>
        <w:tc>
          <w:tcPr>
            <w:tcW w:w="3032" w:type="dxa"/>
            <w:vMerge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</w:p>
        </w:tc>
        <w:tc>
          <w:tcPr>
            <w:tcW w:w="2409" w:type="dxa"/>
            <w:shd w:val="clear" w:color="auto" w:fill="FFFFFF"/>
          </w:tcPr>
          <w:p w:rsidR="00D86012" w:rsidRPr="00BE0850" w:rsidRDefault="00D86012" w:rsidP="00F95299">
            <w:pPr>
              <w:rPr>
                <w:color w:val="000000"/>
                <w:kern w:val="2"/>
              </w:rPr>
            </w:pPr>
            <w:proofErr w:type="gramStart"/>
            <w:r w:rsidRPr="00BE0850">
              <w:rPr>
                <w:color w:val="000000"/>
                <w:kern w:val="2"/>
              </w:rPr>
              <w:t>внебюджетные</w:t>
            </w:r>
            <w:proofErr w:type="gramEnd"/>
            <w:r w:rsidRPr="00BE0850">
              <w:rPr>
                <w:color w:val="000000"/>
                <w:kern w:val="2"/>
              </w:rPr>
              <w:t xml:space="preserve"> источники</w:t>
            </w:r>
          </w:p>
        </w:tc>
        <w:tc>
          <w:tcPr>
            <w:tcW w:w="1332" w:type="dxa"/>
            <w:gridSpan w:val="2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–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–</w:t>
            </w:r>
          </w:p>
        </w:tc>
        <w:tc>
          <w:tcPr>
            <w:tcW w:w="1035" w:type="dxa"/>
            <w:gridSpan w:val="2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–</w:t>
            </w:r>
          </w:p>
        </w:tc>
        <w:tc>
          <w:tcPr>
            <w:tcW w:w="927" w:type="dxa"/>
            <w:gridSpan w:val="2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kern w:val="2"/>
              </w:rPr>
              <w:t>–</w:t>
            </w:r>
          </w:p>
        </w:tc>
        <w:tc>
          <w:tcPr>
            <w:tcW w:w="1418" w:type="dxa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531" w:type="dxa"/>
            <w:shd w:val="clear" w:color="auto" w:fill="FFFFFF"/>
          </w:tcPr>
          <w:p w:rsidR="00D86012" w:rsidRPr="00403011" w:rsidRDefault="00D86012" w:rsidP="00AD54F0">
            <w:pPr>
              <w:jc w:val="center"/>
              <w:rPr>
                <w:kern w:val="2"/>
              </w:rPr>
            </w:pPr>
            <w:r w:rsidRPr="00403011">
              <w:rPr>
                <w:color w:val="000000"/>
                <w:kern w:val="2"/>
              </w:rPr>
              <w:t>–</w:t>
            </w:r>
          </w:p>
        </w:tc>
        <w:tc>
          <w:tcPr>
            <w:tcW w:w="1270" w:type="dxa"/>
            <w:gridSpan w:val="2"/>
            <w:shd w:val="clear" w:color="auto" w:fill="FFFFFF"/>
          </w:tcPr>
          <w:p w:rsidR="00D86012" w:rsidRPr="00BE0850" w:rsidRDefault="00D86012" w:rsidP="00AD54F0">
            <w:pPr>
              <w:jc w:val="center"/>
              <w:rPr>
                <w:kern w:val="2"/>
              </w:rPr>
            </w:pPr>
            <w:r w:rsidRPr="00BE0850">
              <w:rPr>
                <w:color w:val="000000"/>
                <w:kern w:val="2"/>
              </w:rPr>
              <w:t>–</w:t>
            </w:r>
          </w:p>
        </w:tc>
      </w:tr>
    </w:tbl>
    <w:p w:rsidR="00391EAC" w:rsidRDefault="00444F57" w:rsidP="00A60722">
      <w:pPr>
        <w:ind w:left="10915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</w:p>
    <w:p w:rsidR="00197BE6" w:rsidRPr="00C855BB" w:rsidRDefault="00EB5D0B" w:rsidP="00C855BB">
      <w:pPr>
        <w:autoSpaceDE w:val="0"/>
        <w:autoSpaceDN w:val="0"/>
        <w:adjustRightInd w:val="0"/>
        <w:ind w:left="709" w:firstLine="709"/>
        <w:outlineLvl w:val="0"/>
        <w:rPr>
          <w:rFonts w:eastAsia="Calibri"/>
          <w:kern w:val="2"/>
          <w:sz w:val="28"/>
          <w:szCs w:val="28"/>
          <w:lang w:eastAsia="en-US"/>
        </w:rPr>
        <w:sectPr w:rsidR="00197BE6" w:rsidRPr="00C855BB" w:rsidSect="003E6F03">
          <w:pgSz w:w="16840" w:h="11907" w:orient="landscape" w:code="9"/>
          <w:pgMar w:top="851" w:right="709" w:bottom="851" w:left="709" w:header="720" w:footer="720" w:gutter="0"/>
          <w:cols w:space="720"/>
        </w:sectPr>
      </w:pPr>
      <w:r w:rsidRPr="005C2D91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</w:t>
      </w:r>
      <w:r w:rsidR="00E71544">
        <w:rPr>
          <w:rFonts w:eastAsia="Calibri"/>
          <w:kern w:val="2"/>
          <w:sz w:val="28"/>
          <w:szCs w:val="28"/>
          <w:lang w:eastAsia="en-US"/>
        </w:rPr>
        <w:t xml:space="preserve">                   </w:t>
      </w:r>
      <w:r w:rsidR="007C0D14">
        <w:rPr>
          <w:rFonts w:eastAsia="Calibri"/>
          <w:kern w:val="2"/>
          <w:sz w:val="28"/>
          <w:szCs w:val="28"/>
          <w:lang w:eastAsia="en-US"/>
        </w:rPr>
        <w:t xml:space="preserve">     </w:t>
      </w:r>
      <w:r w:rsidR="00E7154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2D9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C0D14">
        <w:rPr>
          <w:rFonts w:eastAsia="Calibri"/>
          <w:kern w:val="2"/>
          <w:sz w:val="28"/>
          <w:szCs w:val="28"/>
          <w:lang w:eastAsia="en-US"/>
        </w:rPr>
        <w:t xml:space="preserve">          </w:t>
      </w:r>
    </w:p>
    <w:p w:rsidR="00444F57" w:rsidRPr="00DC58EA" w:rsidRDefault="00444F57" w:rsidP="00C855BB">
      <w:pPr>
        <w:autoSpaceDE w:val="0"/>
        <w:autoSpaceDN w:val="0"/>
        <w:adjustRightInd w:val="0"/>
        <w:jc w:val="both"/>
        <w:outlineLvl w:val="0"/>
        <w:rPr>
          <w:rFonts w:eastAsia="Calibri"/>
          <w:kern w:val="2"/>
          <w:lang w:eastAsia="en-US"/>
        </w:rPr>
      </w:pPr>
    </w:p>
    <w:sectPr w:rsidR="00444F57" w:rsidRPr="00DC58EA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7" w:rsidRDefault="00CB72A7">
      <w:r>
        <w:separator/>
      </w:r>
    </w:p>
  </w:endnote>
  <w:endnote w:type="continuationSeparator" w:id="0">
    <w:p w:rsidR="00CB72A7" w:rsidRDefault="00C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A7" w:rsidRDefault="00CB72A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72A7" w:rsidRDefault="00CB72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A7" w:rsidRDefault="00CB72A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63824">
      <w:rPr>
        <w:noProof/>
      </w:rPr>
      <w:t>38</w:t>
    </w:r>
    <w:r>
      <w:rPr>
        <w:noProof/>
      </w:rPr>
      <w:fldChar w:fldCharType="end"/>
    </w:r>
  </w:p>
  <w:p w:rsidR="00CB72A7" w:rsidRDefault="00CB72A7" w:rsidP="00F32A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7" w:rsidRDefault="00CB72A7">
      <w:r>
        <w:separator/>
      </w:r>
    </w:p>
  </w:footnote>
  <w:footnote w:type="continuationSeparator" w:id="0">
    <w:p w:rsidR="00CB72A7" w:rsidRDefault="00C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4pt;height:14.4pt" o:bullet="t">
        <v:imagedata r:id="rId1" o:title=""/>
      </v:shape>
    </w:pict>
  </w:numPicBullet>
  <w:abstractNum w:abstractNumId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28F"/>
    <w:rsid w:val="00002BF3"/>
    <w:rsid w:val="00002E49"/>
    <w:rsid w:val="00002F0A"/>
    <w:rsid w:val="00003B0D"/>
    <w:rsid w:val="00004E6D"/>
    <w:rsid w:val="00005ED9"/>
    <w:rsid w:val="000067D7"/>
    <w:rsid w:val="0000772F"/>
    <w:rsid w:val="000144F7"/>
    <w:rsid w:val="00015206"/>
    <w:rsid w:val="00022328"/>
    <w:rsid w:val="00027FE8"/>
    <w:rsid w:val="00032B25"/>
    <w:rsid w:val="0003323E"/>
    <w:rsid w:val="00036B9D"/>
    <w:rsid w:val="00037787"/>
    <w:rsid w:val="00042414"/>
    <w:rsid w:val="000424ED"/>
    <w:rsid w:val="000437CB"/>
    <w:rsid w:val="00044712"/>
    <w:rsid w:val="00050ACE"/>
    <w:rsid w:val="00051CCA"/>
    <w:rsid w:val="0005213C"/>
    <w:rsid w:val="00053FCE"/>
    <w:rsid w:val="000553CB"/>
    <w:rsid w:val="00055658"/>
    <w:rsid w:val="00060F38"/>
    <w:rsid w:val="00063ECB"/>
    <w:rsid w:val="000676E0"/>
    <w:rsid w:val="00071B2D"/>
    <w:rsid w:val="00072471"/>
    <w:rsid w:val="00072DAB"/>
    <w:rsid w:val="00073812"/>
    <w:rsid w:val="00074827"/>
    <w:rsid w:val="0007491E"/>
    <w:rsid w:val="00074EAC"/>
    <w:rsid w:val="00077D79"/>
    <w:rsid w:val="000813B6"/>
    <w:rsid w:val="00082C1F"/>
    <w:rsid w:val="00083F09"/>
    <w:rsid w:val="00085B5D"/>
    <w:rsid w:val="00085D05"/>
    <w:rsid w:val="000922B5"/>
    <w:rsid w:val="000A1D2A"/>
    <w:rsid w:val="000A1DB5"/>
    <w:rsid w:val="000A52EC"/>
    <w:rsid w:val="000A52F9"/>
    <w:rsid w:val="000A5E87"/>
    <w:rsid w:val="000A6888"/>
    <w:rsid w:val="000A780B"/>
    <w:rsid w:val="000A79CF"/>
    <w:rsid w:val="000B0E86"/>
    <w:rsid w:val="000B1E8F"/>
    <w:rsid w:val="000B2BB5"/>
    <w:rsid w:val="000B2DCE"/>
    <w:rsid w:val="000B4EB6"/>
    <w:rsid w:val="000C2EDF"/>
    <w:rsid w:val="000C2FC7"/>
    <w:rsid w:val="000C42F5"/>
    <w:rsid w:val="000C4FE2"/>
    <w:rsid w:val="000C6195"/>
    <w:rsid w:val="000C6FC7"/>
    <w:rsid w:val="000D00BA"/>
    <w:rsid w:val="000D08B2"/>
    <w:rsid w:val="000D157C"/>
    <w:rsid w:val="000D5BE3"/>
    <w:rsid w:val="000D5CF0"/>
    <w:rsid w:val="000D65EE"/>
    <w:rsid w:val="000D6D61"/>
    <w:rsid w:val="000E0A98"/>
    <w:rsid w:val="000E1E20"/>
    <w:rsid w:val="000E23DD"/>
    <w:rsid w:val="000E367F"/>
    <w:rsid w:val="000E433E"/>
    <w:rsid w:val="000E5F10"/>
    <w:rsid w:val="000F06A4"/>
    <w:rsid w:val="000F0BE4"/>
    <w:rsid w:val="000F282C"/>
    <w:rsid w:val="000F3274"/>
    <w:rsid w:val="000F457A"/>
    <w:rsid w:val="000F488B"/>
    <w:rsid w:val="000F4B38"/>
    <w:rsid w:val="00100A54"/>
    <w:rsid w:val="001018DE"/>
    <w:rsid w:val="001023BD"/>
    <w:rsid w:val="0010321F"/>
    <w:rsid w:val="0010434A"/>
    <w:rsid w:val="00104F7D"/>
    <w:rsid w:val="00112DC0"/>
    <w:rsid w:val="001155A8"/>
    <w:rsid w:val="001157AE"/>
    <w:rsid w:val="0011592E"/>
    <w:rsid w:val="00122185"/>
    <w:rsid w:val="00122AA3"/>
    <w:rsid w:val="00123961"/>
    <w:rsid w:val="00123AAE"/>
    <w:rsid w:val="00124107"/>
    <w:rsid w:val="00124717"/>
    <w:rsid w:val="00130695"/>
    <w:rsid w:val="001311E1"/>
    <w:rsid w:val="001312D1"/>
    <w:rsid w:val="0013133D"/>
    <w:rsid w:val="001329BF"/>
    <w:rsid w:val="00133D84"/>
    <w:rsid w:val="00135239"/>
    <w:rsid w:val="00136671"/>
    <w:rsid w:val="001405D1"/>
    <w:rsid w:val="0014476F"/>
    <w:rsid w:val="001466B7"/>
    <w:rsid w:val="00151C86"/>
    <w:rsid w:val="001532E8"/>
    <w:rsid w:val="00153E1D"/>
    <w:rsid w:val="001540BC"/>
    <w:rsid w:val="001544AE"/>
    <w:rsid w:val="00154911"/>
    <w:rsid w:val="00154D40"/>
    <w:rsid w:val="00155801"/>
    <w:rsid w:val="001571D7"/>
    <w:rsid w:val="00160E6D"/>
    <w:rsid w:val="00161823"/>
    <w:rsid w:val="001622DD"/>
    <w:rsid w:val="00164733"/>
    <w:rsid w:val="00164B49"/>
    <w:rsid w:val="00165351"/>
    <w:rsid w:val="001711C1"/>
    <w:rsid w:val="0017751E"/>
    <w:rsid w:val="001776E7"/>
    <w:rsid w:val="00181A70"/>
    <w:rsid w:val="0018467F"/>
    <w:rsid w:val="00184E27"/>
    <w:rsid w:val="00185951"/>
    <w:rsid w:val="00185E7F"/>
    <w:rsid w:val="001865E3"/>
    <w:rsid w:val="00187A9C"/>
    <w:rsid w:val="00187AB9"/>
    <w:rsid w:val="0019006B"/>
    <w:rsid w:val="001900C7"/>
    <w:rsid w:val="001908C0"/>
    <w:rsid w:val="0019306B"/>
    <w:rsid w:val="00193487"/>
    <w:rsid w:val="001969E4"/>
    <w:rsid w:val="00197A3B"/>
    <w:rsid w:val="00197BE6"/>
    <w:rsid w:val="001A048B"/>
    <w:rsid w:val="001A0C17"/>
    <w:rsid w:val="001A18E8"/>
    <w:rsid w:val="001A1B10"/>
    <w:rsid w:val="001A1B4E"/>
    <w:rsid w:val="001A1EC1"/>
    <w:rsid w:val="001A2318"/>
    <w:rsid w:val="001A36EF"/>
    <w:rsid w:val="001A49DD"/>
    <w:rsid w:val="001A4CFA"/>
    <w:rsid w:val="001A6FEA"/>
    <w:rsid w:val="001A7BFD"/>
    <w:rsid w:val="001B2452"/>
    <w:rsid w:val="001B4F37"/>
    <w:rsid w:val="001B592D"/>
    <w:rsid w:val="001B61C1"/>
    <w:rsid w:val="001B6E60"/>
    <w:rsid w:val="001B7389"/>
    <w:rsid w:val="001B7F48"/>
    <w:rsid w:val="001C0AC4"/>
    <w:rsid w:val="001C1398"/>
    <w:rsid w:val="001C2014"/>
    <w:rsid w:val="001C28A4"/>
    <w:rsid w:val="001C3588"/>
    <w:rsid w:val="001C53A8"/>
    <w:rsid w:val="001C5ED6"/>
    <w:rsid w:val="001C6A64"/>
    <w:rsid w:val="001D6ABD"/>
    <w:rsid w:val="001E1837"/>
    <w:rsid w:val="001E25BA"/>
    <w:rsid w:val="001E2C3C"/>
    <w:rsid w:val="001E343B"/>
    <w:rsid w:val="001E3636"/>
    <w:rsid w:val="001E46A3"/>
    <w:rsid w:val="001E62FE"/>
    <w:rsid w:val="001E7D7F"/>
    <w:rsid w:val="001E7E96"/>
    <w:rsid w:val="001F4690"/>
    <w:rsid w:val="001F5743"/>
    <w:rsid w:val="001F73FD"/>
    <w:rsid w:val="001F7551"/>
    <w:rsid w:val="002015E3"/>
    <w:rsid w:val="00203618"/>
    <w:rsid w:val="00204667"/>
    <w:rsid w:val="002052ED"/>
    <w:rsid w:val="00206936"/>
    <w:rsid w:val="00210241"/>
    <w:rsid w:val="00211650"/>
    <w:rsid w:val="00211B29"/>
    <w:rsid w:val="0021273D"/>
    <w:rsid w:val="00212CFA"/>
    <w:rsid w:val="00215231"/>
    <w:rsid w:val="0022098D"/>
    <w:rsid w:val="00223BD0"/>
    <w:rsid w:val="00223FCB"/>
    <w:rsid w:val="00225105"/>
    <w:rsid w:val="00227415"/>
    <w:rsid w:val="00230EBD"/>
    <w:rsid w:val="002318DC"/>
    <w:rsid w:val="00231EB5"/>
    <w:rsid w:val="00232C09"/>
    <w:rsid w:val="00235433"/>
    <w:rsid w:val="00235853"/>
    <w:rsid w:val="0024187C"/>
    <w:rsid w:val="00241891"/>
    <w:rsid w:val="00242813"/>
    <w:rsid w:val="002428A4"/>
    <w:rsid w:val="00244EDB"/>
    <w:rsid w:val="0024719F"/>
    <w:rsid w:val="0025118C"/>
    <w:rsid w:val="00253935"/>
    <w:rsid w:val="00254037"/>
    <w:rsid w:val="00254A9A"/>
    <w:rsid w:val="002551B2"/>
    <w:rsid w:val="00256D31"/>
    <w:rsid w:val="00257360"/>
    <w:rsid w:val="0025786A"/>
    <w:rsid w:val="00262FCE"/>
    <w:rsid w:val="00263067"/>
    <w:rsid w:val="00263824"/>
    <w:rsid w:val="00263AAC"/>
    <w:rsid w:val="002670CF"/>
    <w:rsid w:val="00267109"/>
    <w:rsid w:val="0026768C"/>
    <w:rsid w:val="00271D2F"/>
    <w:rsid w:val="00272702"/>
    <w:rsid w:val="00272F9B"/>
    <w:rsid w:val="0027424D"/>
    <w:rsid w:val="00274CF6"/>
    <w:rsid w:val="0027683B"/>
    <w:rsid w:val="00277890"/>
    <w:rsid w:val="00277C1E"/>
    <w:rsid w:val="00280377"/>
    <w:rsid w:val="00287565"/>
    <w:rsid w:val="00290E92"/>
    <w:rsid w:val="002912E3"/>
    <w:rsid w:val="0029470B"/>
    <w:rsid w:val="00294B63"/>
    <w:rsid w:val="002957A0"/>
    <w:rsid w:val="002A04DE"/>
    <w:rsid w:val="002A0758"/>
    <w:rsid w:val="002A42F0"/>
    <w:rsid w:val="002A4409"/>
    <w:rsid w:val="002A472E"/>
    <w:rsid w:val="002A6252"/>
    <w:rsid w:val="002A642E"/>
    <w:rsid w:val="002B15BD"/>
    <w:rsid w:val="002B22E6"/>
    <w:rsid w:val="002B309C"/>
    <w:rsid w:val="002B4888"/>
    <w:rsid w:val="002B4974"/>
    <w:rsid w:val="002B5A42"/>
    <w:rsid w:val="002B5BB9"/>
    <w:rsid w:val="002B6AE4"/>
    <w:rsid w:val="002C266B"/>
    <w:rsid w:val="002C2DF4"/>
    <w:rsid w:val="002C2F27"/>
    <w:rsid w:val="002C69E7"/>
    <w:rsid w:val="002C6C4B"/>
    <w:rsid w:val="002D00B5"/>
    <w:rsid w:val="002D180B"/>
    <w:rsid w:val="002D319D"/>
    <w:rsid w:val="002D404A"/>
    <w:rsid w:val="002D572B"/>
    <w:rsid w:val="002D7777"/>
    <w:rsid w:val="002D7CDA"/>
    <w:rsid w:val="002E3267"/>
    <w:rsid w:val="002E4312"/>
    <w:rsid w:val="002E4A2A"/>
    <w:rsid w:val="002E4E39"/>
    <w:rsid w:val="002E7DC0"/>
    <w:rsid w:val="002F4D57"/>
    <w:rsid w:val="002F5570"/>
    <w:rsid w:val="002F7CDC"/>
    <w:rsid w:val="00302F94"/>
    <w:rsid w:val="003039F4"/>
    <w:rsid w:val="00304E54"/>
    <w:rsid w:val="00305371"/>
    <w:rsid w:val="00306D67"/>
    <w:rsid w:val="003074A4"/>
    <w:rsid w:val="003077EB"/>
    <w:rsid w:val="00307EFD"/>
    <w:rsid w:val="003104D2"/>
    <w:rsid w:val="00310964"/>
    <w:rsid w:val="00310A25"/>
    <w:rsid w:val="00310AF4"/>
    <w:rsid w:val="00310B50"/>
    <w:rsid w:val="00311C1E"/>
    <w:rsid w:val="00312ED2"/>
    <w:rsid w:val="003141A0"/>
    <w:rsid w:val="00321AAD"/>
    <w:rsid w:val="00321B75"/>
    <w:rsid w:val="00321CB1"/>
    <w:rsid w:val="00322E5B"/>
    <w:rsid w:val="0032355C"/>
    <w:rsid w:val="0032560E"/>
    <w:rsid w:val="00327732"/>
    <w:rsid w:val="0033049F"/>
    <w:rsid w:val="00330845"/>
    <w:rsid w:val="00330C1E"/>
    <w:rsid w:val="00330EF4"/>
    <w:rsid w:val="00331003"/>
    <w:rsid w:val="00331E18"/>
    <w:rsid w:val="00331F49"/>
    <w:rsid w:val="00336C30"/>
    <w:rsid w:val="00343E3A"/>
    <w:rsid w:val="003446F6"/>
    <w:rsid w:val="00350EC9"/>
    <w:rsid w:val="0035132D"/>
    <w:rsid w:val="00353503"/>
    <w:rsid w:val="003538DC"/>
    <w:rsid w:val="003551F3"/>
    <w:rsid w:val="00360A55"/>
    <w:rsid w:val="00361527"/>
    <w:rsid w:val="00361865"/>
    <w:rsid w:val="00361B20"/>
    <w:rsid w:val="003629F0"/>
    <w:rsid w:val="003632D0"/>
    <w:rsid w:val="00364700"/>
    <w:rsid w:val="00364E7F"/>
    <w:rsid w:val="003672E7"/>
    <w:rsid w:val="00367E16"/>
    <w:rsid w:val="00371757"/>
    <w:rsid w:val="00373B82"/>
    <w:rsid w:val="00376BDD"/>
    <w:rsid w:val="003777CC"/>
    <w:rsid w:val="003808E6"/>
    <w:rsid w:val="00381678"/>
    <w:rsid w:val="00381DED"/>
    <w:rsid w:val="003820AF"/>
    <w:rsid w:val="003821C4"/>
    <w:rsid w:val="0038246A"/>
    <w:rsid w:val="003841E5"/>
    <w:rsid w:val="00385416"/>
    <w:rsid w:val="00385ADB"/>
    <w:rsid w:val="00386544"/>
    <w:rsid w:val="00387896"/>
    <w:rsid w:val="00391EAC"/>
    <w:rsid w:val="0039593B"/>
    <w:rsid w:val="003A0B4D"/>
    <w:rsid w:val="003A37E4"/>
    <w:rsid w:val="003A66F5"/>
    <w:rsid w:val="003B06F5"/>
    <w:rsid w:val="003B0B5D"/>
    <w:rsid w:val="003B0B63"/>
    <w:rsid w:val="003B1527"/>
    <w:rsid w:val="003B164F"/>
    <w:rsid w:val="003B4B8B"/>
    <w:rsid w:val="003B58EB"/>
    <w:rsid w:val="003B5FC8"/>
    <w:rsid w:val="003B69CF"/>
    <w:rsid w:val="003C0BA1"/>
    <w:rsid w:val="003C1536"/>
    <w:rsid w:val="003C173C"/>
    <w:rsid w:val="003C1E6A"/>
    <w:rsid w:val="003C558D"/>
    <w:rsid w:val="003C5777"/>
    <w:rsid w:val="003C5ADE"/>
    <w:rsid w:val="003C62EB"/>
    <w:rsid w:val="003D0075"/>
    <w:rsid w:val="003D05E3"/>
    <w:rsid w:val="003D0FE1"/>
    <w:rsid w:val="003D1FAB"/>
    <w:rsid w:val="003D2D8B"/>
    <w:rsid w:val="003D59E4"/>
    <w:rsid w:val="003D652D"/>
    <w:rsid w:val="003E053B"/>
    <w:rsid w:val="003E43B4"/>
    <w:rsid w:val="003E4ADF"/>
    <w:rsid w:val="003E64C4"/>
    <w:rsid w:val="003E665C"/>
    <w:rsid w:val="003E6F03"/>
    <w:rsid w:val="003E764E"/>
    <w:rsid w:val="003F0051"/>
    <w:rsid w:val="003F1149"/>
    <w:rsid w:val="003F14EF"/>
    <w:rsid w:val="003F277D"/>
    <w:rsid w:val="003F2D5C"/>
    <w:rsid w:val="003F465F"/>
    <w:rsid w:val="003F6476"/>
    <w:rsid w:val="003F7A20"/>
    <w:rsid w:val="004005F6"/>
    <w:rsid w:val="00400D9B"/>
    <w:rsid w:val="00403011"/>
    <w:rsid w:val="00403254"/>
    <w:rsid w:val="004042FA"/>
    <w:rsid w:val="00406995"/>
    <w:rsid w:val="004111BA"/>
    <w:rsid w:val="00411C71"/>
    <w:rsid w:val="004134E9"/>
    <w:rsid w:val="004154B9"/>
    <w:rsid w:val="00421024"/>
    <w:rsid w:val="0042143F"/>
    <w:rsid w:val="00422209"/>
    <w:rsid w:val="00422EE0"/>
    <w:rsid w:val="0042489B"/>
    <w:rsid w:val="0042519F"/>
    <w:rsid w:val="00425525"/>
    <w:rsid w:val="00426091"/>
    <w:rsid w:val="00427B3E"/>
    <w:rsid w:val="00437596"/>
    <w:rsid w:val="00440EC9"/>
    <w:rsid w:val="00441D2E"/>
    <w:rsid w:val="00441DE1"/>
    <w:rsid w:val="004432F7"/>
    <w:rsid w:val="00444C0E"/>
    <w:rsid w:val="00444F57"/>
    <w:rsid w:val="0044652F"/>
    <w:rsid w:val="004511C4"/>
    <w:rsid w:val="0045385D"/>
    <w:rsid w:val="00454B2C"/>
    <w:rsid w:val="004576CA"/>
    <w:rsid w:val="0046034B"/>
    <w:rsid w:val="00460595"/>
    <w:rsid w:val="004607DE"/>
    <w:rsid w:val="0046164D"/>
    <w:rsid w:val="004636E6"/>
    <w:rsid w:val="00463775"/>
    <w:rsid w:val="004647D8"/>
    <w:rsid w:val="004654ED"/>
    <w:rsid w:val="00465EE3"/>
    <w:rsid w:val="00467B97"/>
    <w:rsid w:val="00471F55"/>
    <w:rsid w:val="004723A5"/>
    <w:rsid w:val="00472685"/>
    <w:rsid w:val="00473E17"/>
    <w:rsid w:val="00474451"/>
    <w:rsid w:val="00476503"/>
    <w:rsid w:val="00476F55"/>
    <w:rsid w:val="00480367"/>
    <w:rsid w:val="00480A1F"/>
    <w:rsid w:val="004814B8"/>
    <w:rsid w:val="00481B18"/>
    <w:rsid w:val="004836A1"/>
    <w:rsid w:val="0048535F"/>
    <w:rsid w:val="00485DFB"/>
    <w:rsid w:val="00485E3A"/>
    <w:rsid w:val="00486388"/>
    <w:rsid w:val="00486913"/>
    <w:rsid w:val="004912A7"/>
    <w:rsid w:val="0049235B"/>
    <w:rsid w:val="00492AA0"/>
    <w:rsid w:val="004961BB"/>
    <w:rsid w:val="00496401"/>
    <w:rsid w:val="004A094F"/>
    <w:rsid w:val="004A2A23"/>
    <w:rsid w:val="004A4796"/>
    <w:rsid w:val="004A4BF2"/>
    <w:rsid w:val="004A54B8"/>
    <w:rsid w:val="004A650A"/>
    <w:rsid w:val="004B1A75"/>
    <w:rsid w:val="004B1CBB"/>
    <w:rsid w:val="004B1FC0"/>
    <w:rsid w:val="004B2B63"/>
    <w:rsid w:val="004B5BC3"/>
    <w:rsid w:val="004B692F"/>
    <w:rsid w:val="004B7720"/>
    <w:rsid w:val="004C05DF"/>
    <w:rsid w:val="004C18B2"/>
    <w:rsid w:val="004C3DE7"/>
    <w:rsid w:val="004C6D56"/>
    <w:rsid w:val="004D189D"/>
    <w:rsid w:val="004D1F5B"/>
    <w:rsid w:val="004D240E"/>
    <w:rsid w:val="004D2C49"/>
    <w:rsid w:val="004D2DB3"/>
    <w:rsid w:val="004D355F"/>
    <w:rsid w:val="004D48C2"/>
    <w:rsid w:val="004D6A30"/>
    <w:rsid w:val="004E00A5"/>
    <w:rsid w:val="004E0A59"/>
    <w:rsid w:val="004E1458"/>
    <w:rsid w:val="004E5DC7"/>
    <w:rsid w:val="004E62EB"/>
    <w:rsid w:val="004F0687"/>
    <w:rsid w:val="004F0F7E"/>
    <w:rsid w:val="004F125C"/>
    <w:rsid w:val="004F1AB7"/>
    <w:rsid w:val="004F4BAC"/>
    <w:rsid w:val="004F4CBB"/>
    <w:rsid w:val="0050291A"/>
    <w:rsid w:val="00502E25"/>
    <w:rsid w:val="005033F0"/>
    <w:rsid w:val="00503406"/>
    <w:rsid w:val="00506033"/>
    <w:rsid w:val="00507E8E"/>
    <w:rsid w:val="005113C4"/>
    <w:rsid w:val="00511B81"/>
    <w:rsid w:val="00512BD8"/>
    <w:rsid w:val="00513EDD"/>
    <w:rsid w:val="00514FF4"/>
    <w:rsid w:val="00520661"/>
    <w:rsid w:val="005219B5"/>
    <w:rsid w:val="00523E32"/>
    <w:rsid w:val="005261E4"/>
    <w:rsid w:val="00526E0C"/>
    <w:rsid w:val="005319DD"/>
    <w:rsid w:val="00532989"/>
    <w:rsid w:val="00532DF9"/>
    <w:rsid w:val="005360F4"/>
    <w:rsid w:val="00536142"/>
    <w:rsid w:val="00536F91"/>
    <w:rsid w:val="005400B1"/>
    <w:rsid w:val="00541B30"/>
    <w:rsid w:val="00542B62"/>
    <w:rsid w:val="00544BB6"/>
    <w:rsid w:val="0054564F"/>
    <w:rsid w:val="005457EF"/>
    <w:rsid w:val="00545E1B"/>
    <w:rsid w:val="0055024B"/>
    <w:rsid w:val="00550DDB"/>
    <w:rsid w:val="005520DC"/>
    <w:rsid w:val="005559AE"/>
    <w:rsid w:val="0056349C"/>
    <w:rsid w:val="00572CC5"/>
    <w:rsid w:val="00573854"/>
    <w:rsid w:val="00573D9D"/>
    <w:rsid w:val="00573E12"/>
    <w:rsid w:val="00574B97"/>
    <w:rsid w:val="00575704"/>
    <w:rsid w:val="0057575C"/>
    <w:rsid w:val="005768BF"/>
    <w:rsid w:val="00577970"/>
    <w:rsid w:val="005806EB"/>
    <w:rsid w:val="00584659"/>
    <w:rsid w:val="00585C89"/>
    <w:rsid w:val="00587661"/>
    <w:rsid w:val="0059260E"/>
    <w:rsid w:val="005927AE"/>
    <w:rsid w:val="00596C8A"/>
    <w:rsid w:val="005A1DBB"/>
    <w:rsid w:val="005A5B15"/>
    <w:rsid w:val="005A5CE4"/>
    <w:rsid w:val="005A6DEA"/>
    <w:rsid w:val="005B0ABA"/>
    <w:rsid w:val="005B1243"/>
    <w:rsid w:val="005B1AE0"/>
    <w:rsid w:val="005B37AE"/>
    <w:rsid w:val="005C2759"/>
    <w:rsid w:val="005C2884"/>
    <w:rsid w:val="005C2D91"/>
    <w:rsid w:val="005C2DE5"/>
    <w:rsid w:val="005C42CB"/>
    <w:rsid w:val="005C501D"/>
    <w:rsid w:val="005C77F7"/>
    <w:rsid w:val="005C798F"/>
    <w:rsid w:val="005D1A59"/>
    <w:rsid w:val="005D4AD0"/>
    <w:rsid w:val="005D52D8"/>
    <w:rsid w:val="005D7087"/>
    <w:rsid w:val="005D7D52"/>
    <w:rsid w:val="005E1F98"/>
    <w:rsid w:val="005E2C00"/>
    <w:rsid w:val="005E3BC9"/>
    <w:rsid w:val="005E504B"/>
    <w:rsid w:val="005E5619"/>
    <w:rsid w:val="005E5AEB"/>
    <w:rsid w:val="005E7CFA"/>
    <w:rsid w:val="005F0357"/>
    <w:rsid w:val="005F1649"/>
    <w:rsid w:val="005F2BCC"/>
    <w:rsid w:val="005F2F8D"/>
    <w:rsid w:val="005F4E89"/>
    <w:rsid w:val="005F516F"/>
    <w:rsid w:val="005F5C32"/>
    <w:rsid w:val="006000DD"/>
    <w:rsid w:val="006037CF"/>
    <w:rsid w:val="00605772"/>
    <w:rsid w:val="00606B0F"/>
    <w:rsid w:val="00607724"/>
    <w:rsid w:val="00610614"/>
    <w:rsid w:val="006123DA"/>
    <w:rsid w:val="006129E6"/>
    <w:rsid w:val="00613351"/>
    <w:rsid w:val="006173CD"/>
    <w:rsid w:val="006179F6"/>
    <w:rsid w:val="00617BBA"/>
    <w:rsid w:val="00623E01"/>
    <w:rsid w:val="00624CD1"/>
    <w:rsid w:val="00624DE0"/>
    <w:rsid w:val="006275E1"/>
    <w:rsid w:val="00630365"/>
    <w:rsid w:val="00631BB5"/>
    <w:rsid w:val="00632BF9"/>
    <w:rsid w:val="00633558"/>
    <w:rsid w:val="00636089"/>
    <w:rsid w:val="0063703F"/>
    <w:rsid w:val="00642028"/>
    <w:rsid w:val="006437F0"/>
    <w:rsid w:val="006464BD"/>
    <w:rsid w:val="006532D2"/>
    <w:rsid w:val="006536EC"/>
    <w:rsid w:val="0065431D"/>
    <w:rsid w:val="006558C4"/>
    <w:rsid w:val="006562BE"/>
    <w:rsid w:val="0066021B"/>
    <w:rsid w:val="00661E81"/>
    <w:rsid w:val="0066494A"/>
    <w:rsid w:val="0066631F"/>
    <w:rsid w:val="0066641A"/>
    <w:rsid w:val="00672FB0"/>
    <w:rsid w:val="00675529"/>
    <w:rsid w:val="0067559D"/>
    <w:rsid w:val="00675698"/>
    <w:rsid w:val="00680CE4"/>
    <w:rsid w:val="006820CB"/>
    <w:rsid w:val="006827A9"/>
    <w:rsid w:val="00684E0A"/>
    <w:rsid w:val="00685A9C"/>
    <w:rsid w:val="00693DC1"/>
    <w:rsid w:val="0069447A"/>
    <w:rsid w:val="00695539"/>
    <w:rsid w:val="006A4DBE"/>
    <w:rsid w:val="006A53A0"/>
    <w:rsid w:val="006A5894"/>
    <w:rsid w:val="006A7A16"/>
    <w:rsid w:val="006B0276"/>
    <w:rsid w:val="006B192B"/>
    <w:rsid w:val="006B24AB"/>
    <w:rsid w:val="006B3EA4"/>
    <w:rsid w:val="006B451E"/>
    <w:rsid w:val="006B5904"/>
    <w:rsid w:val="006B6489"/>
    <w:rsid w:val="006C0EF2"/>
    <w:rsid w:val="006C2D82"/>
    <w:rsid w:val="006C31EC"/>
    <w:rsid w:val="006C46BF"/>
    <w:rsid w:val="006C746C"/>
    <w:rsid w:val="006D088E"/>
    <w:rsid w:val="006D3DBC"/>
    <w:rsid w:val="006D3E0D"/>
    <w:rsid w:val="006D4364"/>
    <w:rsid w:val="006D5756"/>
    <w:rsid w:val="006D5DD4"/>
    <w:rsid w:val="006D6326"/>
    <w:rsid w:val="006D6F2B"/>
    <w:rsid w:val="006E1888"/>
    <w:rsid w:val="006E1D83"/>
    <w:rsid w:val="006E366E"/>
    <w:rsid w:val="006E4E1F"/>
    <w:rsid w:val="006E51F3"/>
    <w:rsid w:val="006E7014"/>
    <w:rsid w:val="006E7991"/>
    <w:rsid w:val="006F379E"/>
    <w:rsid w:val="006F3941"/>
    <w:rsid w:val="006F58F3"/>
    <w:rsid w:val="006F6049"/>
    <w:rsid w:val="0070183C"/>
    <w:rsid w:val="00701AA9"/>
    <w:rsid w:val="007032A0"/>
    <w:rsid w:val="00705B7E"/>
    <w:rsid w:val="0070699E"/>
    <w:rsid w:val="007075DF"/>
    <w:rsid w:val="00710813"/>
    <w:rsid w:val="00712888"/>
    <w:rsid w:val="007145A3"/>
    <w:rsid w:val="00714C03"/>
    <w:rsid w:val="007165E3"/>
    <w:rsid w:val="00720BA8"/>
    <w:rsid w:val="00721291"/>
    <w:rsid w:val="00721990"/>
    <w:rsid w:val="0072516A"/>
    <w:rsid w:val="00725B03"/>
    <w:rsid w:val="00727E24"/>
    <w:rsid w:val="0073091A"/>
    <w:rsid w:val="00734412"/>
    <w:rsid w:val="00735678"/>
    <w:rsid w:val="007358D1"/>
    <w:rsid w:val="00735B3A"/>
    <w:rsid w:val="00736452"/>
    <w:rsid w:val="0073656A"/>
    <w:rsid w:val="00740EF7"/>
    <w:rsid w:val="00741F33"/>
    <w:rsid w:val="00742308"/>
    <w:rsid w:val="00742C65"/>
    <w:rsid w:val="00742CC4"/>
    <w:rsid w:val="0074450F"/>
    <w:rsid w:val="00745ABF"/>
    <w:rsid w:val="00747CA4"/>
    <w:rsid w:val="00750FB9"/>
    <w:rsid w:val="007518BB"/>
    <w:rsid w:val="0075215F"/>
    <w:rsid w:val="00755B75"/>
    <w:rsid w:val="007570C2"/>
    <w:rsid w:val="00760F32"/>
    <w:rsid w:val="00761249"/>
    <w:rsid w:val="007619C8"/>
    <w:rsid w:val="00762138"/>
    <w:rsid w:val="00762A67"/>
    <w:rsid w:val="0076534B"/>
    <w:rsid w:val="007666F1"/>
    <w:rsid w:val="007668BA"/>
    <w:rsid w:val="00767AD2"/>
    <w:rsid w:val="00770279"/>
    <w:rsid w:val="0077138D"/>
    <w:rsid w:val="00775632"/>
    <w:rsid w:val="00776086"/>
    <w:rsid w:val="00776D4E"/>
    <w:rsid w:val="00780285"/>
    <w:rsid w:val="0078182E"/>
    <w:rsid w:val="00782FDB"/>
    <w:rsid w:val="007838FE"/>
    <w:rsid w:val="00783B99"/>
    <w:rsid w:val="007851D9"/>
    <w:rsid w:val="00787558"/>
    <w:rsid w:val="007878A6"/>
    <w:rsid w:val="00787B14"/>
    <w:rsid w:val="00790148"/>
    <w:rsid w:val="00790181"/>
    <w:rsid w:val="007910B1"/>
    <w:rsid w:val="0079286D"/>
    <w:rsid w:val="0079517D"/>
    <w:rsid w:val="00795E41"/>
    <w:rsid w:val="007A0871"/>
    <w:rsid w:val="007A382E"/>
    <w:rsid w:val="007A3EAD"/>
    <w:rsid w:val="007A4730"/>
    <w:rsid w:val="007A4905"/>
    <w:rsid w:val="007A5A04"/>
    <w:rsid w:val="007A6071"/>
    <w:rsid w:val="007A7C89"/>
    <w:rsid w:val="007B1165"/>
    <w:rsid w:val="007B2DBD"/>
    <w:rsid w:val="007B3E47"/>
    <w:rsid w:val="007B4135"/>
    <w:rsid w:val="007B63DF"/>
    <w:rsid w:val="007B7C59"/>
    <w:rsid w:val="007C0D14"/>
    <w:rsid w:val="007C2D29"/>
    <w:rsid w:val="007C411B"/>
    <w:rsid w:val="007C5CF7"/>
    <w:rsid w:val="007D241F"/>
    <w:rsid w:val="007D659E"/>
    <w:rsid w:val="007D6A82"/>
    <w:rsid w:val="007D7739"/>
    <w:rsid w:val="007E0BB2"/>
    <w:rsid w:val="007E1A79"/>
    <w:rsid w:val="007E2897"/>
    <w:rsid w:val="007E4801"/>
    <w:rsid w:val="007F1B87"/>
    <w:rsid w:val="007F1BDB"/>
    <w:rsid w:val="007F3ADC"/>
    <w:rsid w:val="007F3CC5"/>
    <w:rsid w:val="007F4291"/>
    <w:rsid w:val="007F6167"/>
    <w:rsid w:val="007F7343"/>
    <w:rsid w:val="0080077C"/>
    <w:rsid w:val="00800E9B"/>
    <w:rsid w:val="00804A3B"/>
    <w:rsid w:val="00804E0D"/>
    <w:rsid w:val="00805369"/>
    <w:rsid w:val="00805554"/>
    <w:rsid w:val="008067EB"/>
    <w:rsid w:val="00807445"/>
    <w:rsid w:val="00810227"/>
    <w:rsid w:val="00811CDB"/>
    <w:rsid w:val="00813260"/>
    <w:rsid w:val="00813679"/>
    <w:rsid w:val="008139B4"/>
    <w:rsid w:val="00814C90"/>
    <w:rsid w:val="00815843"/>
    <w:rsid w:val="00815EFC"/>
    <w:rsid w:val="008167DC"/>
    <w:rsid w:val="00820818"/>
    <w:rsid w:val="00822646"/>
    <w:rsid w:val="00822B01"/>
    <w:rsid w:val="00825C91"/>
    <w:rsid w:val="00826A2E"/>
    <w:rsid w:val="00832510"/>
    <w:rsid w:val="008364FF"/>
    <w:rsid w:val="008402E2"/>
    <w:rsid w:val="00840782"/>
    <w:rsid w:val="00840A9C"/>
    <w:rsid w:val="00841EBB"/>
    <w:rsid w:val="0085109E"/>
    <w:rsid w:val="008531DF"/>
    <w:rsid w:val="00853CD2"/>
    <w:rsid w:val="00856AE6"/>
    <w:rsid w:val="008571F5"/>
    <w:rsid w:val="00857C25"/>
    <w:rsid w:val="00861249"/>
    <w:rsid w:val="00863DC6"/>
    <w:rsid w:val="00864DE4"/>
    <w:rsid w:val="00865921"/>
    <w:rsid w:val="008663E7"/>
    <w:rsid w:val="00866B9F"/>
    <w:rsid w:val="008700EE"/>
    <w:rsid w:val="00870975"/>
    <w:rsid w:val="0087118B"/>
    <w:rsid w:val="00872356"/>
    <w:rsid w:val="00873D8A"/>
    <w:rsid w:val="008764FF"/>
    <w:rsid w:val="00877195"/>
    <w:rsid w:val="00877F51"/>
    <w:rsid w:val="0088102F"/>
    <w:rsid w:val="008871B0"/>
    <w:rsid w:val="00887587"/>
    <w:rsid w:val="0089074D"/>
    <w:rsid w:val="0089362B"/>
    <w:rsid w:val="00894987"/>
    <w:rsid w:val="00894EA1"/>
    <w:rsid w:val="0089785F"/>
    <w:rsid w:val="00897F8F"/>
    <w:rsid w:val="008A1CD3"/>
    <w:rsid w:val="008A3AE2"/>
    <w:rsid w:val="008A3AED"/>
    <w:rsid w:val="008A3E33"/>
    <w:rsid w:val="008A41B6"/>
    <w:rsid w:val="008A4C9F"/>
    <w:rsid w:val="008A4D85"/>
    <w:rsid w:val="008A518F"/>
    <w:rsid w:val="008A6237"/>
    <w:rsid w:val="008A677F"/>
    <w:rsid w:val="008B0EFD"/>
    <w:rsid w:val="008B1C31"/>
    <w:rsid w:val="008B252D"/>
    <w:rsid w:val="008B2BFE"/>
    <w:rsid w:val="008B7E79"/>
    <w:rsid w:val="008C03F6"/>
    <w:rsid w:val="008C0DF9"/>
    <w:rsid w:val="008C49A0"/>
    <w:rsid w:val="008C51A1"/>
    <w:rsid w:val="008C6FA7"/>
    <w:rsid w:val="008C7B39"/>
    <w:rsid w:val="008D0C06"/>
    <w:rsid w:val="008D2B88"/>
    <w:rsid w:val="008D313E"/>
    <w:rsid w:val="008D7CD0"/>
    <w:rsid w:val="008E038E"/>
    <w:rsid w:val="008E130E"/>
    <w:rsid w:val="008E4F7F"/>
    <w:rsid w:val="008E5322"/>
    <w:rsid w:val="008E628D"/>
    <w:rsid w:val="008E723A"/>
    <w:rsid w:val="008E7746"/>
    <w:rsid w:val="008F2EAA"/>
    <w:rsid w:val="008F3C27"/>
    <w:rsid w:val="008F3D6F"/>
    <w:rsid w:val="008F619D"/>
    <w:rsid w:val="00901076"/>
    <w:rsid w:val="009034B5"/>
    <w:rsid w:val="009039C8"/>
    <w:rsid w:val="0091156B"/>
    <w:rsid w:val="00911C0F"/>
    <w:rsid w:val="00911C3F"/>
    <w:rsid w:val="0091308C"/>
    <w:rsid w:val="0091451B"/>
    <w:rsid w:val="00920540"/>
    <w:rsid w:val="00925A05"/>
    <w:rsid w:val="00926978"/>
    <w:rsid w:val="009273FF"/>
    <w:rsid w:val="00932D94"/>
    <w:rsid w:val="00933292"/>
    <w:rsid w:val="00935666"/>
    <w:rsid w:val="00936BC5"/>
    <w:rsid w:val="00936DE3"/>
    <w:rsid w:val="00936F4D"/>
    <w:rsid w:val="009376B2"/>
    <w:rsid w:val="00941207"/>
    <w:rsid w:val="009444BB"/>
    <w:rsid w:val="00944C99"/>
    <w:rsid w:val="00945130"/>
    <w:rsid w:val="0094770F"/>
    <w:rsid w:val="00947BF9"/>
    <w:rsid w:val="009515E0"/>
    <w:rsid w:val="00954056"/>
    <w:rsid w:val="00954725"/>
    <w:rsid w:val="009550E1"/>
    <w:rsid w:val="00955F1D"/>
    <w:rsid w:val="009623C1"/>
    <w:rsid w:val="0096697E"/>
    <w:rsid w:val="009678F9"/>
    <w:rsid w:val="00970536"/>
    <w:rsid w:val="00972E5A"/>
    <w:rsid w:val="00973DCD"/>
    <w:rsid w:val="00975727"/>
    <w:rsid w:val="00975A79"/>
    <w:rsid w:val="00980179"/>
    <w:rsid w:val="00980C07"/>
    <w:rsid w:val="00980E0E"/>
    <w:rsid w:val="00982DC4"/>
    <w:rsid w:val="00983B89"/>
    <w:rsid w:val="009842A6"/>
    <w:rsid w:val="009848CD"/>
    <w:rsid w:val="00987876"/>
    <w:rsid w:val="00990541"/>
    <w:rsid w:val="00991404"/>
    <w:rsid w:val="009935FA"/>
    <w:rsid w:val="00993B92"/>
    <w:rsid w:val="00993EF4"/>
    <w:rsid w:val="0099419C"/>
    <w:rsid w:val="00996933"/>
    <w:rsid w:val="00996A69"/>
    <w:rsid w:val="0099716F"/>
    <w:rsid w:val="009A1B71"/>
    <w:rsid w:val="009A2761"/>
    <w:rsid w:val="009A4F9F"/>
    <w:rsid w:val="009A52D6"/>
    <w:rsid w:val="009A54C3"/>
    <w:rsid w:val="009A5501"/>
    <w:rsid w:val="009A7877"/>
    <w:rsid w:val="009A7CC0"/>
    <w:rsid w:val="009B11E4"/>
    <w:rsid w:val="009B2259"/>
    <w:rsid w:val="009B4927"/>
    <w:rsid w:val="009B56C8"/>
    <w:rsid w:val="009B6D3E"/>
    <w:rsid w:val="009B6DBC"/>
    <w:rsid w:val="009C34D6"/>
    <w:rsid w:val="009C3B06"/>
    <w:rsid w:val="009C3EED"/>
    <w:rsid w:val="009C408E"/>
    <w:rsid w:val="009C5A42"/>
    <w:rsid w:val="009C5DE7"/>
    <w:rsid w:val="009C6BB5"/>
    <w:rsid w:val="009C7121"/>
    <w:rsid w:val="009C758D"/>
    <w:rsid w:val="009D099D"/>
    <w:rsid w:val="009D3913"/>
    <w:rsid w:val="009D5B81"/>
    <w:rsid w:val="009D682E"/>
    <w:rsid w:val="009D6FF9"/>
    <w:rsid w:val="009D7028"/>
    <w:rsid w:val="009D7FB3"/>
    <w:rsid w:val="009E1EDF"/>
    <w:rsid w:val="009E5842"/>
    <w:rsid w:val="009E6E89"/>
    <w:rsid w:val="009F091F"/>
    <w:rsid w:val="009F28F8"/>
    <w:rsid w:val="009F367E"/>
    <w:rsid w:val="009F53FC"/>
    <w:rsid w:val="009F54EB"/>
    <w:rsid w:val="009F5DC9"/>
    <w:rsid w:val="009F62A9"/>
    <w:rsid w:val="00A001D4"/>
    <w:rsid w:val="00A028D8"/>
    <w:rsid w:val="00A036AD"/>
    <w:rsid w:val="00A042D5"/>
    <w:rsid w:val="00A066DD"/>
    <w:rsid w:val="00A105F8"/>
    <w:rsid w:val="00A12958"/>
    <w:rsid w:val="00A13681"/>
    <w:rsid w:val="00A155F6"/>
    <w:rsid w:val="00A16080"/>
    <w:rsid w:val="00A169C8"/>
    <w:rsid w:val="00A17493"/>
    <w:rsid w:val="00A21D35"/>
    <w:rsid w:val="00A23923"/>
    <w:rsid w:val="00A23BB0"/>
    <w:rsid w:val="00A26C42"/>
    <w:rsid w:val="00A30373"/>
    <w:rsid w:val="00A3088B"/>
    <w:rsid w:val="00A335F1"/>
    <w:rsid w:val="00A369C7"/>
    <w:rsid w:val="00A401C8"/>
    <w:rsid w:val="00A41CB9"/>
    <w:rsid w:val="00A4289D"/>
    <w:rsid w:val="00A432AB"/>
    <w:rsid w:val="00A4373D"/>
    <w:rsid w:val="00A45099"/>
    <w:rsid w:val="00A45510"/>
    <w:rsid w:val="00A47EC9"/>
    <w:rsid w:val="00A526E1"/>
    <w:rsid w:val="00A54144"/>
    <w:rsid w:val="00A54221"/>
    <w:rsid w:val="00A543A9"/>
    <w:rsid w:val="00A54C5D"/>
    <w:rsid w:val="00A557CD"/>
    <w:rsid w:val="00A60722"/>
    <w:rsid w:val="00A619F9"/>
    <w:rsid w:val="00A64977"/>
    <w:rsid w:val="00A66741"/>
    <w:rsid w:val="00A667B1"/>
    <w:rsid w:val="00A67299"/>
    <w:rsid w:val="00A72BDD"/>
    <w:rsid w:val="00A74975"/>
    <w:rsid w:val="00A74AC7"/>
    <w:rsid w:val="00A761D6"/>
    <w:rsid w:val="00A76E87"/>
    <w:rsid w:val="00A8030E"/>
    <w:rsid w:val="00A80587"/>
    <w:rsid w:val="00A806B6"/>
    <w:rsid w:val="00A81CCA"/>
    <w:rsid w:val="00A82EAA"/>
    <w:rsid w:val="00A85BDB"/>
    <w:rsid w:val="00A86A00"/>
    <w:rsid w:val="00A87BD7"/>
    <w:rsid w:val="00A9194E"/>
    <w:rsid w:val="00A94362"/>
    <w:rsid w:val="00AA0CA0"/>
    <w:rsid w:val="00AA19C9"/>
    <w:rsid w:val="00AA2336"/>
    <w:rsid w:val="00AA26A3"/>
    <w:rsid w:val="00AA28D9"/>
    <w:rsid w:val="00AA4503"/>
    <w:rsid w:val="00AA4B7A"/>
    <w:rsid w:val="00AA4BBE"/>
    <w:rsid w:val="00AA6B92"/>
    <w:rsid w:val="00AA7EF5"/>
    <w:rsid w:val="00AB0957"/>
    <w:rsid w:val="00AB0F05"/>
    <w:rsid w:val="00AB31B0"/>
    <w:rsid w:val="00AB32C0"/>
    <w:rsid w:val="00AB4A61"/>
    <w:rsid w:val="00AB5B8E"/>
    <w:rsid w:val="00AB6C8A"/>
    <w:rsid w:val="00AC02CB"/>
    <w:rsid w:val="00AC06AE"/>
    <w:rsid w:val="00AC4B59"/>
    <w:rsid w:val="00AC539A"/>
    <w:rsid w:val="00AC70F8"/>
    <w:rsid w:val="00AD0E4C"/>
    <w:rsid w:val="00AD1666"/>
    <w:rsid w:val="00AD1D1E"/>
    <w:rsid w:val="00AD1FA6"/>
    <w:rsid w:val="00AD37A4"/>
    <w:rsid w:val="00AD54F0"/>
    <w:rsid w:val="00AD5B6E"/>
    <w:rsid w:val="00AE1C28"/>
    <w:rsid w:val="00AE2ADC"/>
    <w:rsid w:val="00AE4CA4"/>
    <w:rsid w:val="00AE4CCB"/>
    <w:rsid w:val="00AE54AB"/>
    <w:rsid w:val="00AF1AFD"/>
    <w:rsid w:val="00AF6425"/>
    <w:rsid w:val="00AF6553"/>
    <w:rsid w:val="00B01499"/>
    <w:rsid w:val="00B03D20"/>
    <w:rsid w:val="00B07968"/>
    <w:rsid w:val="00B07F01"/>
    <w:rsid w:val="00B10C75"/>
    <w:rsid w:val="00B13DD8"/>
    <w:rsid w:val="00B144B7"/>
    <w:rsid w:val="00B15DF7"/>
    <w:rsid w:val="00B17FD7"/>
    <w:rsid w:val="00B20C3C"/>
    <w:rsid w:val="00B226AF"/>
    <w:rsid w:val="00B23532"/>
    <w:rsid w:val="00B254EC"/>
    <w:rsid w:val="00B26780"/>
    <w:rsid w:val="00B27139"/>
    <w:rsid w:val="00B27189"/>
    <w:rsid w:val="00B30178"/>
    <w:rsid w:val="00B31BB4"/>
    <w:rsid w:val="00B31DF8"/>
    <w:rsid w:val="00B32A5C"/>
    <w:rsid w:val="00B36775"/>
    <w:rsid w:val="00B36D55"/>
    <w:rsid w:val="00B36F56"/>
    <w:rsid w:val="00B40A7A"/>
    <w:rsid w:val="00B427AA"/>
    <w:rsid w:val="00B42AD3"/>
    <w:rsid w:val="00B46BE5"/>
    <w:rsid w:val="00B473A7"/>
    <w:rsid w:val="00B5188E"/>
    <w:rsid w:val="00B52041"/>
    <w:rsid w:val="00B53093"/>
    <w:rsid w:val="00B538A6"/>
    <w:rsid w:val="00B554F2"/>
    <w:rsid w:val="00B55DFE"/>
    <w:rsid w:val="00B56AAF"/>
    <w:rsid w:val="00B60AAE"/>
    <w:rsid w:val="00B61D34"/>
    <w:rsid w:val="00B625CB"/>
    <w:rsid w:val="00B62CF8"/>
    <w:rsid w:val="00B66411"/>
    <w:rsid w:val="00B66A33"/>
    <w:rsid w:val="00B66AC4"/>
    <w:rsid w:val="00B66B6D"/>
    <w:rsid w:val="00B67297"/>
    <w:rsid w:val="00B72DE7"/>
    <w:rsid w:val="00B7414C"/>
    <w:rsid w:val="00B76475"/>
    <w:rsid w:val="00B767C8"/>
    <w:rsid w:val="00B77947"/>
    <w:rsid w:val="00B80700"/>
    <w:rsid w:val="00B808BC"/>
    <w:rsid w:val="00B82889"/>
    <w:rsid w:val="00B849CA"/>
    <w:rsid w:val="00B86598"/>
    <w:rsid w:val="00B8661D"/>
    <w:rsid w:val="00B9294F"/>
    <w:rsid w:val="00B9373A"/>
    <w:rsid w:val="00B93763"/>
    <w:rsid w:val="00B94A95"/>
    <w:rsid w:val="00B960B2"/>
    <w:rsid w:val="00BA002D"/>
    <w:rsid w:val="00BA0DF3"/>
    <w:rsid w:val="00BA0F1D"/>
    <w:rsid w:val="00BA1CB6"/>
    <w:rsid w:val="00BA2E04"/>
    <w:rsid w:val="00BA37F7"/>
    <w:rsid w:val="00BA4629"/>
    <w:rsid w:val="00BA5830"/>
    <w:rsid w:val="00BA7579"/>
    <w:rsid w:val="00BB0AAF"/>
    <w:rsid w:val="00BB2B30"/>
    <w:rsid w:val="00BC0B72"/>
    <w:rsid w:val="00BC11D9"/>
    <w:rsid w:val="00BC1423"/>
    <w:rsid w:val="00BC1E64"/>
    <w:rsid w:val="00BC365F"/>
    <w:rsid w:val="00BC48A0"/>
    <w:rsid w:val="00BC7C5A"/>
    <w:rsid w:val="00BD23F4"/>
    <w:rsid w:val="00BD56B0"/>
    <w:rsid w:val="00BD65F4"/>
    <w:rsid w:val="00BD6D65"/>
    <w:rsid w:val="00BE04BD"/>
    <w:rsid w:val="00BE0850"/>
    <w:rsid w:val="00BE1B60"/>
    <w:rsid w:val="00BE2379"/>
    <w:rsid w:val="00BE6E0F"/>
    <w:rsid w:val="00BE71D5"/>
    <w:rsid w:val="00BF279A"/>
    <w:rsid w:val="00BF54D7"/>
    <w:rsid w:val="00BF632C"/>
    <w:rsid w:val="00BF6876"/>
    <w:rsid w:val="00C00FA7"/>
    <w:rsid w:val="00C00FBA"/>
    <w:rsid w:val="00C02666"/>
    <w:rsid w:val="00C0301A"/>
    <w:rsid w:val="00C04E66"/>
    <w:rsid w:val="00C07D67"/>
    <w:rsid w:val="00C103ED"/>
    <w:rsid w:val="00C10A10"/>
    <w:rsid w:val="00C11266"/>
    <w:rsid w:val="00C16062"/>
    <w:rsid w:val="00C16146"/>
    <w:rsid w:val="00C171DF"/>
    <w:rsid w:val="00C213F4"/>
    <w:rsid w:val="00C2195F"/>
    <w:rsid w:val="00C222C8"/>
    <w:rsid w:val="00C230A0"/>
    <w:rsid w:val="00C230A2"/>
    <w:rsid w:val="00C242BC"/>
    <w:rsid w:val="00C311DF"/>
    <w:rsid w:val="00C3161E"/>
    <w:rsid w:val="00C327FC"/>
    <w:rsid w:val="00C34B12"/>
    <w:rsid w:val="00C34D02"/>
    <w:rsid w:val="00C35016"/>
    <w:rsid w:val="00C37801"/>
    <w:rsid w:val="00C378C6"/>
    <w:rsid w:val="00C404ED"/>
    <w:rsid w:val="00C41962"/>
    <w:rsid w:val="00C422AC"/>
    <w:rsid w:val="00C43085"/>
    <w:rsid w:val="00C4605B"/>
    <w:rsid w:val="00C470D7"/>
    <w:rsid w:val="00C4712F"/>
    <w:rsid w:val="00C47957"/>
    <w:rsid w:val="00C47FA0"/>
    <w:rsid w:val="00C502F9"/>
    <w:rsid w:val="00C51E58"/>
    <w:rsid w:val="00C55C31"/>
    <w:rsid w:val="00C56ED2"/>
    <w:rsid w:val="00C57DBB"/>
    <w:rsid w:val="00C60B43"/>
    <w:rsid w:val="00C618A7"/>
    <w:rsid w:val="00C62031"/>
    <w:rsid w:val="00C64732"/>
    <w:rsid w:val="00C657B8"/>
    <w:rsid w:val="00C669D9"/>
    <w:rsid w:val="00C708B5"/>
    <w:rsid w:val="00C70D1A"/>
    <w:rsid w:val="00C71B9F"/>
    <w:rsid w:val="00C7472E"/>
    <w:rsid w:val="00C7483D"/>
    <w:rsid w:val="00C75446"/>
    <w:rsid w:val="00C80060"/>
    <w:rsid w:val="00C805A9"/>
    <w:rsid w:val="00C819F1"/>
    <w:rsid w:val="00C81ADB"/>
    <w:rsid w:val="00C828D8"/>
    <w:rsid w:val="00C84BA5"/>
    <w:rsid w:val="00C855BB"/>
    <w:rsid w:val="00C859E9"/>
    <w:rsid w:val="00C8718C"/>
    <w:rsid w:val="00C87F93"/>
    <w:rsid w:val="00C904E9"/>
    <w:rsid w:val="00C90DCF"/>
    <w:rsid w:val="00C92555"/>
    <w:rsid w:val="00C928E0"/>
    <w:rsid w:val="00C94595"/>
    <w:rsid w:val="00C95A07"/>
    <w:rsid w:val="00C97BBA"/>
    <w:rsid w:val="00CA0062"/>
    <w:rsid w:val="00CA22BC"/>
    <w:rsid w:val="00CA3F96"/>
    <w:rsid w:val="00CA4FF1"/>
    <w:rsid w:val="00CA5D8B"/>
    <w:rsid w:val="00CB13AC"/>
    <w:rsid w:val="00CB20F0"/>
    <w:rsid w:val="00CB22E0"/>
    <w:rsid w:val="00CB26E4"/>
    <w:rsid w:val="00CB2D07"/>
    <w:rsid w:val="00CB5140"/>
    <w:rsid w:val="00CB5A8C"/>
    <w:rsid w:val="00CB6D07"/>
    <w:rsid w:val="00CB72A7"/>
    <w:rsid w:val="00CB7B5C"/>
    <w:rsid w:val="00CC05D5"/>
    <w:rsid w:val="00CC28FC"/>
    <w:rsid w:val="00CC3C91"/>
    <w:rsid w:val="00CC4187"/>
    <w:rsid w:val="00CC59A2"/>
    <w:rsid w:val="00CC5EB5"/>
    <w:rsid w:val="00CD028B"/>
    <w:rsid w:val="00CD3069"/>
    <w:rsid w:val="00CD5DE8"/>
    <w:rsid w:val="00CD7738"/>
    <w:rsid w:val="00CD7EDD"/>
    <w:rsid w:val="00CE0A1A"/>
    <w:rsid w:val="00CE0CD6"/>
    <w:rsid w:val="00CE0F9A"/>
    <w:rsid w:val="00CE3161"/>
    <w:rsid w:val="00CE354A"/>
    <w:rsid w:val="00CE3C40"/>
    <w:rsid w:val="00CE59E9"/>
    <w:rsid w:val="00CE71E0"/>
    <w:rsid w:val="00CF2DFE"/>
    <w:rsid w:val="00CF3B27"/>
    <w:rsid w:val="00CF3F09"/>
    <w:rsid w:val="00CF491D"/>
    <w:rsid w:val="00CF5922"/>
    <w:rsid w:val="00CF697A"/>
    <w:rsid w:val="00D009C0"/>
    <w:rsid w:val="00D009D6"/>
    <w:rsid w:val="00D01974"/>
    <w:rsid w:val="00D02116"/>
    <w:rsid w:val="00D04E66"/>
    <w:rsid w:val="00D108EA"/>
    <w:rsid w:val="00D17F79"/>
    <w:rsid w:val="00D17FF0"/>
    <w:rsid w:val="00D20115"/>
    <w:rsid w:val="00D20BE7"/>
    <w:rsid w:val="00D22D84"/>
    <w:rsid w:val="00D22F0D"/>
    <w:rsid w:val="00D27895"/>
    <w:rsid w:val="00D30A02"/>
    <w:rsid w:val="00D31D59"/>
    <w:rsid w:val="00D36073"/>
    <w:rsid w:val="00D36077"/>
    <w:rsid w:val="00D40535"/>
    <w:rsid w:val="00D42CDF"/>
    <w:rsid w:val="00D45B93"/>
    <w:rsid w:val="00D52291"/>
    <w:rsid w:val="00D5314D"/>
    <w:rsid w:val="00D532F1"/>
    <w:rsid w:val="00D603D6"/>
    <w:rsid w:val="00D60444"/>
    <w:rsid w:val="00D6085A"/>
    <w:rsid w:val="00D63175"/>
    <w:rsid w:val="00D65AD2"/>
    <w:rsid w:val="00D666AD"/>
    <w:rsid w:val="00D72BB0"/>
    <w:rsid w:val="00D75D6C"/>
    <w:rsid w:val="00D76CCC"/>
    <w:rsid w:val="00D802C8"/>
    <w:rsid w:val="00D8065B"/>
    <w:rsid w:val="00D80F4B"/>
    <w:rsid w:val="00D81BE4"/>
    <w:rsid w:val="00D83387"/>
    <w:rsid w:val="00D8360E"/>
    <w:rsid w:val="00D84291"/>
    <w:rsid w:val="00D84383"/>
    <w:rsid w:val="00D852C3"/>
    <w:rsid w:val="00D86012"/>
    <w:rsid w:val="00D879B7"/>
    <w:rsid w:val="00D87A90"/>
    <w:rsid w:val="00D87D9A"/>
    <w:rsid w:val="00D9181C"/>
    <w:rsid w:val="00D91DF3"/>
    <w:rsid w:val="00D91F0B"/>
    <w:rsid w:val="00D9248D"/>
    <w:rsid w:val="00D9457E"/>
    <w:rsid w:val="00D95744"/>
    <w:rsid w:val="00D96828"/>
    <w:rsid w:val="00DA0140"/>
    <w:rsid w:val="00DA05E5"/>
    <w:rsid w:val="00DA0ADC"/>
    <w:rsid w:val="00DA13BE"/>
    <w:rsid w:val="00DA54DD"/>
    <w:rsid w:val="00DA6DD2"/>
    <w:rsid w:val="00DA79D4"/>
    <w:rsid w:val="00DB02F6"/>
    <w:rsid w:val="00DB0D06"/>
    <w:rsid w:val="00DB2ACD"/>
    <w:rsid w:val="00DB4AA3"/>
    <w:rsid w:val="00DB5BB9"/>
    <w:rsid w:val="00DB659F"/>
    <w:rsid w:val="00DB6E64"/>
    <w:rsid w:val="00DC007F"/>
    <w:rsid w:val="00DC0FEA"/>
    <w:rsid w:val="00DC1003"/>
    <w:rsid w:val="00DC2072"/>
    <w:rsid w:val="00DC30E4"/>
    <w:rsid w:val="00DC5709"/>
    <w:rsid w:val="00DC58EA"/>
    <w:rsid w:val="00DD06AC"/>
    <w:rsid w:val="00DD3CA3"/>
    <w:rsid w:val="00DD4D91"/>
    <w:rsid w:val="00DD5623"/>
    <w:rsid w:val="00DD63DB"/>
    <w:rsid w:val="00DD6A48"/>
    <w:rsid w:val="00DD7AC6"/>
    <w:rsid w:val="00DE0BAD"/>
    <w:rsid w:val="00DE1E9F"/>
    <w:rsid w:val="00DE20F1"/>
    <w:rsid w:val="00DE2341"/>
    <w:rsid w:val="00DE2E76"/>
    <w:rsid w:val="00DE37C1"/>
    <w:rsid w:val="00DE405F"/>
    <w:rsid w:val="00DE453D"/>
    <w:rsid w:val="00DF0355"/>
    <w:rsid w:val="00DF3F3C"/>
    <w:rsid w:val="00E00280"/>
    <w:rsid w:val="00E01E51"/>
    <w:rsid w:val="00E03E19"/>
    <w:rsid w:val="00E0690B"/>
    <w:rsid w:val="00E06EF0"/>
    <w:rsid w:val="00E072ED"/>
    <w:rsid w:val="00E1079F"/>
    <w:rsid w:val="00E1370F"/>
    <w:rsid w:val="00E150DF"/>
    <w:rsid w:val="00E15157"/>
    <w:rsid w:val="00E1641E"/>
    <w:rsid w:val="00E16E9F"/>
    <w:rsid w:val="00E17201"/>
    <w:rsid w:val="00E17224"/>
    <w:rsid w:val="00E23832"/>
    <w:rsid w:val="00E25623"/>
    <w:rsid w:val="00E2596A"/>
    <w:rsid w:val="00E26602"/>
    <w:rsid w:val="00E26B15"/>
    <w:rsid w:val="00E27B99"/>
    <w:rsid w:val="00E34268"/>
    <w:rsid w:val="00E34ABE"/>
    <w:rsid w:val="00E36B39"/>
    <w:rsid w:val="00E36FB7"/>
    <w:rsid w:val="00E37B95"/>
    <w:rsid w:val="00E37C66"/>
    <w:rsid w:val="00E4099E"/>
    <w:rsid w:val="00E40B9A"/>
    <w:rsid w:val="00E412D9"/>
    <w:rsid w:val="00E4400D"/>
    <w:rsid w:val="00E4649C"/>
    <w:rsid w:val="00E477FD"/>
    <w:rsid w:val="00E479E2"/>
    <w:rsid w:val="00E51022"/>
    <w:rsid w:val="00E52A55"/>
    <w:rsid w:val="00E5304D"/>
    <w:rsid w:val="00E54843"/>
    <w:rsid w:val="00E54E80"/>
    <w:rsid w:val="00E55E3F"/>
    <w:rsid w:val="00E56B46"/>
    <w:rsid w:val="00E56ECE"/>
    <w:rsid w:val="00E57878"/>
    <w:rsid w:val="00E636E2"/>
    <w:rsid w:val="00E65F05"/>
    <w:rsid w:val="00E6731C"/>
    <w:rsid w:val="00E67C37"/>
    <w:rsid w:val="00E70BDD"/>
    <w:rsid w:val="00E71544"/>
    <w:rsid w:val="00E71849"/>
    <w:rsid w:val="00E71A92"/>
    <w:rsid w:val="00E7252F"/>
    <w:rsid w:val="00E74CAB"/>
    <w:rsid w:val="00E75C8C"/>
    <w:rsid w:val="00E766DA"/>
    <w:rsid w:val="00E779AF"/>
    <w:rsid w:val="00E77F21"/>
    <w:rsid w:val="00E813B5"/>
    <w:rsid w:val="00E8328F"/>
    <w:rsid w:val="00E835D5"/>
    <w:rsid w:val="00E85D28"/>
    <w:rsid w:val="00E85F41"/>
    <w:rsid w:val="00E90954"/>
    <w:rsid w:val="00E92C3E"/>
    <w:rsid w:val="00EA2CEE"/>
    <w:rsid w:val="00EA3615"/>
    <w:rsid w:val="00EA3620"/>
    <w:rsid w:val="00EA4566"/>
    <w:rsid w:val="00EA47DE"/>
    <w:rsid w:val="00EA5B41"/>
    <w:rsid w:val="00EA6C99"/>
    <w:rsid w:val="00EB1904"/>
    <w:rsid w:val="00EB1AAA"/>
    <w:rsid w:val="00EB1B06"/>
    <w:rsid w:val="00EB30A4"/>
    <w:rsid w:val="00EB5D0B"/>
    <w:rsid w:val="00EB5FED"/>
    <w:rsid w:val="00EB6088"/>
    <w:rsid w:val="00EB7069"/>
    <w:rsid w:val="00EB7C45"/>
    <w:rsid w:val="00EC07C4"/>
    <w:rsid w:val="00EC285F"/>
    <w:rsid w:val="00EC7672"/>
    <w:rsid w:val="00ED0B01"/>
    <w:rsid w:val="00ED0D84"/>
    <w:rsid w:val="00ED0FB0"/>
    <w:rsid w:val="00ED1581"/>
    <w:rsid w:val="00ED3016"/>
    <w:rsid w:val="00ED36A1"/>
    <w:rsid w:val="00ED3808"/>
    <w:rsid w:val="00ED550D"/>
    <w:rsid w:val="00ED67BC"/>
    <w:rsid w:val="00ED7382"/>
    <w:rsid w:val="00ED7B1D"/>
    <w:rsid w:val="00EE0C9F"/>
    <w:rsid w:val="00EE192F"/>
    <w:rsid w:val="00EE438A"/>
    <w:rsid w:val="00EE66AD"/>
    <w:rsid w:val="00EF5E28"/>
    <w:rsid w:val="00F01C8F"/>
    <w:rsid w:val="00F01FA2"/>
    <w:rsid w:val="00F030C2"/>
    <w:rsid w:val="00F033DC"/>
    <w:rsid w:val="00F04EC8"/>
    <w:rsid w:val="00F05F40"/>
    <w:rsid w:val="00F06042"/>
    <w:rsid w:val="00F06C16"/>
    <w:rsid w:val="00F072B5"/>
    <w:rsid w:val="00F07541"/>
    <w:rsid w:val="00F12427"/>
    <w:rsid w:val="00F15545"/>
    <w:rsid w:val="00F170A6"/>
    <w:rsid w:val="00F20EAC"/>
    <w:rsid w:val="00F2100E"/>
    <w:rsid w:val="00F244B5"/>
    <w:rsid w:val="00F26331"/>
    <w:rsid w:val="00F2728F"/>
    <w:rsid w:val="00F3016F"/>
    <w:rsid w:val="00F32A42"/>
    <w:rsid w:val="00F3339A"/>
    <w:rsid w:val="00F35898"/>
    <w:rsid w:val="00F3686A"/>
    <w:rsid w:val="00F373C7"/>
    <w:rsid w:val="00F37ABE"/>
    <w:rsid w:val="00F406DB"/>
    <w:rsid w:val="00F464CB"/>
    <w:rsid w:val="00F467EA"/>
    <w:rsid w:val="00F511F1"/>
    <w:rsid w:val="00F514E6"/>
    <w:rsid w:val="00F546EB"/>
    <w:rsid w:val="00F55EE0"/>
    <w:rsid w:val="00F5626E"/>
    <w:rsid w:val="00F562B2"/>
    <w:rsid w:val="00F60023"/>
    <w:rsid w:val="00F60A5E"/>
    <w:rsid w:val="00F61FDE"/>
    <w:rsid w:val="00F6343A"/>
    <w:rsid w:val="00F63BA1"/>
    <w:rsid w:val="00F64826"/>
    <w:rsid w:val="00F648BA"/>
    <w:rsid w:val="00F652A5"/>
    <w:rsid w:val="00F66957"/>
    <w:rsid w:val="00F70673"/>
    <w:rsid w:val="00F70F4D"/>
    <w:rsid w:val="00F71EB6"/>
    <w:rsid w:val="00F74A1D"/>
    <w:rsid w:val="00F74C7F"/>
    <w:rsid w:val="00F7587C"/>
    <w:rsid w:val="00F77387"/>
    <w:rsid w:val="00F80100"/>
    <w:rsid w:val="00F80450"/>
    <w:rsid w:val="00F810AD"/>
    <w:rsid w:val="00F82185"/>
    <w:rsid w:val="00F83821"/>
    <w:rsid w:val="00F8503A"/>
    <w:rsid w:val="00F87543"/>
    <w:rsid w:val="00F92101"/>
    <w:rsid w:val="00F93578"/>
    <w:rsid w:val="00F94070"/>
    <w:rsid w:val="00F95299"/>
    <w:rsid w:val="00F9624A"/>
    <w:rsid w:val="00FA08C9"/>
    <w:rsid w:val="00FA2348"/>
    <w:rsid w:val="00FA2968"/>
    <w:rsid w:val="00FA3D30"/>
    <w:rsid w:val="00FA503C"/>
    <w:rsid w:val="00FA53D5"/>
    <w:rsid w:val="00FA7100"/>
    <w:rsid w:val="00FA7B28"/>
    <w:rsid w:val="00FB2416"/>
    <w:rsid w:val="00FB2774"/>
    <w:rsid w:val="00FB2945"/>
    <w:rsid w:val="00FB2C81"/>
    <w:rsid w:val="00FB4A63"/>
    <w:rsid w:val="00FB5588"/>
    <w:rsid w:val="00FB5F7F"/>
    <w:rsid w:val="00FB689C"/>
    <w:rsid w:val="00FB6CFF"/>
    <w:rsid w:val="00FB79CF"/>
    <w:rsid w:val="00FB79FF"/>
    <w:rsid w:val="00FC0CCB"/>
    <w:rsid w:val="00FC10DF"/>
    <w:rsid w:val="00FC6087"/>
    <w:rsid w:val="00FD06A7"/>
    <w:rsid w:val="00FD1D66"/>
    <w:rsid w:val="00FD26CB"/>
    <w:rsid w:val="00FD50E7"/>
    <w:rsid w:val="00FD7466"/>
    <w:rsid w:val="00FE0698"/>
    <w:rsid w:val="00FE339D"/>
    <w:rsid w:val="00FE453C"/>
    <w:rsid w:val="00FE4B9E"/>
    <w:rsid w:val="00FE4BB6"/>
    <w:rsid w:val="00FE6CE3"/>
    <w:rsid w:val="00FE7DD8"/>
    <w:rsid w:val="00FF1B07"/>
    <w:rsid w:val="00FF1E52"/>
    <w:rsid w:val="00FF2DE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7884E1-8685-44F1-9CE0-ECFF65B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 Знак14 Знак Знак"/>
    <w:basedOn w:val="a"/>
    <w:rsid w:val="00DE453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C0BC-F1C6-4F3D-9A88-8637E771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53</Pages>
  <Words>13991</Words>
  <Characters>79753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Nalog</cp:lastModifiedBy>
  <cp:revision>62</cp:revision>
  <cp:lastPrinted>2019-04-23T09:23:00Z</cp:lastPrinted>
  <dcterms:created xsi:type="dcterms:W3CDTF">2018-10-25T06:12:00Z</dcterms:created>
  <dcterms:modified xsi:type="dcterms:W3CDTF">2019-04-23T09:32:00Z</dcterms:modified>
</cp:coreProperties>
</file>