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04EF880F" w:rsidR="006D1435" w:rsidRDefault="006F0960" w:rsidP="006D1435">
      <w:pPr>
        <w:jc w:val="both"/>
        <w:rPr>
          <w:b/>
        </w:rPr>
      </w:pPr>
      <w:r>
        <w:rPr>
          <w:b/>
        </w:rPr>
        <w:t>22</w:t>
      </w:r>
      <w:r w:rsidR="00776460">
        <w:rPr>
          <w:b/>
        </w:rPr>
        <w:t>.</w:t>
      </w:r>
      <w:r w:rsidR="00AA7277">
        <w:rPr>
          <w:b/>
        </w:rPr>
        <w:t>06</w:t>
      </w:r>
      <w:r w:rsidR="00FF4CBC">
        <w:rPr>
          <w:b/>
        </w:rPr>
        <w:t>.202</w:t>
      </w:r>
      <w:r w:rsidR="00AA7277">
        <w:rPr>
          <w:b/>
        </w:rPr>
        <w:t>3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 w:rsidR="00AA7277">
        <w:rPr>
          <w:b/>
        </w:rPr>
        <w:t>2</w:t>
      </w:r>
      <w:r>
        <w:rPr>
          <w:b/>
        </w:rPr>
        <w:t>88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4638AA54" w:rsidR="00C629CE" w:rsidRPr="00B41B80" w:rsidRDefault="006F0960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DF2EC2">
              <w:rPr>
                <w:szCs w:val="28"/>
              </w:rPr>
              <w:t>Об утверждении информационного сообщения о продаже муниципального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движимого </w:t>
            </w:r>
            <w:r w:rsidRPr="00DF2EC2">
              <w:rPr>
                <w:szCs w:val="28"/>
              </w:rPr>
              <w:t>имущества</w:t>
            </w:r>
            <w:r w:rsidRPr="00DF2EC2">
              <w:rPr>
                <w:szCs w:val="28"/>
              </w:rPr>
              <w:t xml:space="preserve"> </w:t>
            </w:r>
            <w:proofErr w:type="spellStart"/>
            <w:r w:rsidRPr="00DF2EC2">
              <w:rPr>
                <w:szCs w:val="28"/>
              </w:rPr>
              <w:t>Каменоломненского</w:t>
            </w:r>
            <w:proofErr w:type="spellEnd"/>
            <w:r w:rsidRPr="00DF2EC2">
              <w:rPr>
                <w:szCs w:val="28"/>
              </w:rPr>
              <w:t xml:space="preserve"> городского поселения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64DF3A6B" w14:textId="77777777" w:rsidR="006F0960" w:rsidRDefault="006F0960" w:rsidP="006F0960">
      <w:pPr>
        <w:ind w:firstLine="709"/>
        <w:contextualSpacing/>
        <w:jc w:val="both"/>
        <w:rPr>
          <w:szCs w:val="28"/>
        </w:rPr>
      </w:pPr>
      <w:r w:rsidRPr="00B512CB">
        <w:rPr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 w:rsidRPr="00B512CB">
        <w:rPr>
          <w:szCs w:val="28"/>
        </w:rPr>
        <w:t>Каменоломненского</w:t>
      </w:r>
      <w:proofErr w:type="spellEnd"/>
      <w:r w:rsidRPr="00B512CB">
        <w:rPr>
          <w:szCs w:val="28"/>
        </w:rPr>
        <w:t xml:space="preserve"> городского поселения, руководствуясь Федеральным законом от 21.12.2001</w:t>
      </w:r>
      <w:r>
        <w:rPr>
          <w:szCs w:val="28"/>
        </w:rPr>
        <w:t xml:space="preserve"> №</w:t>
      </w:r>
      <w:r w:rsidRPr="00B512CB">
        <w:rPr>
          <w:szCs w:val="28"/>
        </w:rPr>
        <w:t xml:space="preserve">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B512CB">
        <w:rPr>
          <w:szCs w:val="28"/>
        </w:rPr>
        <w:t>Каменоломненское</w:t>
      </w:r>
      <w:proofErr w:type="spellEnd"/>
      <w:r w:rsidRPr="00B512CB">
        <w:rPr>
          <w:szCs w:val="28"/>
        </w:rPr>
        <w:t xml:space="preserve"> городское поселение», утвержденным решением Собрания депутатов </w:t>
      </w:r>
      <w:proofErr w:type="spellStart"/>
      <w:r w:rsidRPr="00B512CB">
        <w:rPr>
          <w:szCs w:val="28"/>
        </w:rPr>
        <w:t>Каменоломненского</w:t>
      </w:r>
      <w:proofErr w:type="spellEnd"/>
      <w:r w:rsidRPr="00B512CB">
        <w:rPr>
          <w:szCs w:val="28"/>
        </w:rPr>
        <w:t xml:space="preserve"> городского поселения от 30.08.2011 №142, Решением Собрания депутатов </w:t>
      </w:r>
      <w:proofErr w:type="spellStart"/>
      <w:r w:rsidRPr="00B512CB">
        <w:rPr>
          <w:szCs w:val="28"/>
        </w:rPr>
        <w:t>Каменоломненского</w:t>
      </w:r>
      <w:proofErr w:type="spellEnd"/>
      <w:r w:rsidRPr="00B512CB">
        <w:rPr>
          <w:szCs w:val="28"/>
        </w:rPr>
        <w:t xml:space="preserve"> городского поселения № </w:t>
      </w:r>
      <w:r>
        <w:rPr>
          <w:szCs w:val="28"/>
        </w:rPr>
        <w:t>68</w:t>
      </w:r>
      <w:r w:rsidRPr="00B512CB">
        <w:rPr>
          <w:szCs w:val="28"/>
        </w:rPr>
        <w:t xml:space="preserve"> от 23.12.20</w:t>
      </w:r>
      <w:r>
        <w:rPr>
          <w:szCs w:val="28"/>
        </w:rPr>
        <w:t>22</w:t>
      </w:r>
      <w:r w:rsidRPr="00B512CB">
        <w:rPr>
          <w:szCs w:val="28"/>
        </w:rPr>
        <w:t xml:space="preserve"> (в редакции решения Собрания депутатов </w:t>
      </w:r>
      <w:proofErr w:type="spellStart"/>
      <w:r w:rsidRPr="00B512CB">
        <w:rPr>
          <w:szCs w:val="28"/>
        </w:rPr>
        <w:t>Каменоломненского</w:t>
      </w:r>
      <w:proofErr w:type="spellEnd"/>
      <w:r w:rsidRPr="00B512CB">
        <w:rPr>
          <w:szCs w:val="28"/>
        </w:rPr>
        <w:t xml:space="preserve"> городского поселения от </w:t>
      </w:r>
      <w:r>
        <w:rPr>
          <w:szCs w:val="28"/>
        </w:rPr>
        <w:t>17</w:t>
      </w:r>
      <w:r w:rsidRPr="00B512CB">
        <w:rPr>
          <w:szCs w:val="28"/>
        </w:rPr>
        <w:t>.0</w:t>
      </w:r>
      <w:r>
        <w:rPr>
          <w:szCs w:val="28"/>
        </w:rPr>
        <w:t>5</w:t>
      </w:r>
      <w:r w:rsidRPr="00B512CB">
        <w:rPr>
          <w:szCs w:val="28"/>
        </w:rPr>
        <w:t>.202</w:t>
      </w:r>
      <w:r>
        <w:rPr>
          <w:szCs w:val="28"/>
        </w:rPr>
        <w:t>3</w:t>
      </w:r>
      <w:r w:rsidRPr="00B512CB">
        <w:rPr>
          <w:szCs w:val="28"/>
        </w:rPr>
        <w:t xml:space="preserve"> № </w:t>
      </w:r>
      <w:r>
        <w:rPr>
          <w:szCs w:val="28"/>
        </w:rPr>
        <w:t>81</w:t>
      </w:r>
      <w:r w:rsidRPr="00B512CB">
        <w:rPr>
          <w:szCs w:val="28"/>
        </w:rPr>
        <w:t>) «Об утверждении прогнозного плана приватизации муниципального имущества муниципального образования «</w:t>
      </w:r>
      <w:proofErr w:type="spellStart"/>
      <w:r w:rsidRPr="00B512CB">
        <w:rPr>
          <w:szCs w:val="28"/>
        </w:rPr>
        <w:t>Каменоломненское</w:t>
      </w:r>
      <w:proofErr w:type="spellEnd"/>
      <w:r w:rsidRPr="00B512CB">
        <w:rPr>
          <w:szCs w:val="28"/>
        </w:rPr>
        <w:t xml:space="preserve"> городское поселение» на 202</w:t>
      </w:r>
      <w:r>
        <w:rPr>
          <w:szCs w:val="28"/>
        </w:rPr>
        <w:t>3</w:t>
      </w:r>
      <w:r w:rsidRPr="00B512CB">
        <w:rPr>
          <w:szCs w:val="28"/>
        </w:rPr>
        <w:t xml:space="preserve"> г</w:t>
      </w:r>
      <w:r>
        <w:rPr>
          <w:szCs w:val="28"/>
        </w:rPr>
        <w:t>од и плановый период 2024-2025 годов</w:t>
      </w:r>
      <w:r w:rsidRPr="00B512CB">
        <w:rPr>
          <w:szCs w:val="28"/>
        </w:rPr>
        <w:t xml:space="preserve">», </w:t>
      </w:r>
      <w:proofErr w:type="spellStart"/>
      <w:r w:rsidRPr="00B512CB">
        <w:rPr>
          <w:szCs w:val="28"/>
        </w:rPr>
        <w:t>пп</w:t>
      </w:r>
      <w:proofErr w:type="spellEnd"/>
      <w:r w:rsidRPr="00B512CB">
        <w:rPr>
          <w:szCs w:val="28"/>
        </w:rPr>
        <w:t>. 3 п. 1 ст. 33, п. 9 ст. 46, ст. 56 Устава муниципального образования «</w:t>
      </w:r>
      <w:proofErr w:type="spellStart"/>
      <w:r w:rsidRPr="00B512CB">
        <w:rPr>
          <w:szCs w:val="28"/>
        </w:rPr>
        <w:t>Каменоломненское</w:t>
      </w:r>
      <w:proofErr w:type="spellEnd"/>
      <w:r w:rsidRPr="00B512CB">
        <w:rPr>
          <w:szCs w:val="28"/>
        </w:rPr>
        <w:t xml:space="preserve"> городское поселение»,</w:t>
      </w:r>
    </w:p>
    <w:p w14:paraId="30C48EFC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7FAE3089" w14:textId="77777777" w:rsidR="00AA7277" w:rsidRPr="00DF2EC2" w:rsidRDefault="00AA7277" w:rsidP="00AA7277">
      <w:pPr>
        <w:ind w:firstLine="709"/>
        <w:contextualSpacing/>
        <w:jc w:val="center"/>
        <w:rPr>
          <w:szCs w:val="28"/>
        </w:rPr>
      </w:pPr>
      <w:r w:rsidRPr="00DF2EC2">
        <w:rPr>
          <w:szCs w:val="28"/>
        </w:rPr>
        <w:t>ПОСТАНОВЛЯЮ:</w:t>
      </w:r>
    </w:p>
    <w:p w14:paraId="5888F38D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4911A1F2" w14:textId="68F156C6" w:rsidR="006F0960" w:rsidRPr="00DF2EC2" w:rsidRDefault="006F0960" w:rsidP="006F0960">
      <w:pPr>
        <w:ind w:firstLine="709"/>
        <w:contextualSpacing/>
        <w:jc w:val="both"/>
        <w:rPr>
          <w:szCs w:val="28"/>
        </w:rPr>
      </w:pPr>
      <w:r w:rsidRPr="00DF2EC2">
        <w:rPr>
          <w:szCs w:val="28"/>
        </w:rPr>
        <w:t xml:space="preserve">1. Утвердить информационное сообщение о продаже муниципального </w:t>
      </w:r>
      <w:r>
        <w:rPr>
          <w:szCs w:val="28"/>
        </w:rPr>
        <w:t xml:space="preserve">движимого </w:t>
      </w:r>
      <w:r w:rsidRPr="00DF2EC2">
        <w:rPr>
          <w:szCs w:val="28"/>
        </w:rPr>
        <w:t xml:space="preserve">имущества </w:t>
      </w:r>
      <w:proofErr w:type="spellStart"/>
      <w:r w:rsidRPr="00DF2EC2">
        <w:rPr>
          <w:szCs w:val="28"/>
        </w:rPr>
        <w:t>Каменоломненского</w:t>
      </w:r>
      <w:proofErr w:type="spellEnd"/>
      <w:r w:rsidRPr="00DF2EC2">
        <w:rPr>
          <w:szCs w:val="28"/>
        </w:rPr>
        <w:t xml:space="preserve"> городского поселения</w:t>
      </w:r>
      <w:r>
        <w:rPr>
          <w:szCs w:val="28"/>
        </w:rPr>
        <w:t>,</w:t>
      </w:r>
      <w:r w:rsidRPr="00DF2EC2">
        <w:rPr>
          <w:szCs w:val="28"/>
        </w:rPr>
        <w:t xml:space="preserve"> согласно приложению № 1 к настоящему постановлению.</w:t>
      </w:r>
    </w:p>
    <w:p w14:paraId="447E8D6A" w14:textId="77777777" w:rsidR="006F0960" w:rsidRPr="00DF2EC2" w:rsidRDefault="006F0960" w:rsidP="006F0960">
      <w:pPr>
        <w:ind w:firstLine="709"/>
        <w:contextualSpacing/>
        <w:jc w:val="both"/>
        <w:rPr>
          <w:szCs w:val="28"/>
        </w:rPr>
      </w:pPr>
    </w:p>
    <w:p w14:paraId="460406CE" w14:textId="77777777" w:rsidR="006F0960" w:rsidRPr="00DF2EC2" w:rsidRDefault="006F0960" w:rsidP="006F0960">
      <w:pPr>
        <w:ind w:firstLine="709"/>
        <w:contextualSpacing/>
        <w:jc w:val="both"/>
        <w:rPr>
          <w:szCs w:val="28"/>
        </w:rPr>
      </w:pPr>
      <w:bookmarkStart w:id="0" w:name="_GoBack"/>
      <w:bookmarkEnd w:id="0"/>
    </w:p>
    <w:p w14:paraId="2385EADF" w14:textId="77777777" w:rsidR="006F0960" w:rsidRPr="00DF2EC2" w:rsidRDefault="006F0960" w:rsidP="006F0960">
      <w:pPr>
        <w:ind w:firstLine="709"/>
        <w:contextualSpacing/>
        <w:jc w:val="both"/>
        <w:rPr>
          <w:szCs w:val="28"/>
        </w:rPr>
      </w:pPr>
    </w:p>
    <w:p w14:paraId="30BE8D96" w14:textId="77777777" w:rsidR="006F0960" w:rsidRPr="00DF2EC2" w:rsidRDefault="006F0960" w:rsidP="006F0960">
      <w:pPr>
        <w:ind w:firstLine="709"/>
        <w:contextualSpacing/>
        <w:jc w:val="both"/>
        <w:rPr>
          <w:color w:val="000000" w:themeColor="text1"/>
          <w:szCs w:val="28"/>
        </w:rPr>
      </w:pPr>
      <w:r w:rsidRPr="00DF2EC2">
        <w:rPr>
          <w:szCs w:val="28"/>
        </w:rPr>
        <w:lastRenderedPageBreak/>
        <w:t xml:space="preserve">2. Контроль за исполнением настоящего постановления возложить на заместителя главы Администрации по ЖКХ, строительству и благоустройству –И. С. </w:t>
      </w:r>
      <w:proofErr w:type="spellStart"/>
      <w:r w:rsidRPr="00DF2EC2">
        <w:rPr>
          <w:szCs w:val="28"/>
        </w:rPr>
        <w:t>Кирпичкова</w:t>
      </w:r>
      <w:proofErr w:type="spellEnd"/>
      <w:r w:rsidRPr="00DF2EC2">
        <w:rPr>
          <w:szCs w:val="28"/>
        </w:rPr>
        <w:t>.</w:t>
      </w:r>
    </w:p>
    <w:p w14:paraId="75E1D1A5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73349143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B5ADF4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EDF31CC" w14:textId="77777777" w:rsidR="00AA7277" w:rsidRPr="00DF2EC2" w:rsidRDefault="00AA7277" w:rsidP="00AA7277">
      <w:pPr>
        <w:contextualSpacing/>
        <w:jc w:val="both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>Глава Администрации</w:t>
      </w:r>
    </w:p>
    <w:p w14:paraId="638635E0" w14:textId="77777777" w:rsidR="00AA7277" w:rsidRPr="00DF2EC2" w:rsidRDefault="00AA7277" w:rsidP="00AA7277">
      <w:pPr>
        <w:contextualSpacing/>
        <w:jc w:val="both"/>
        <w:rPr>
          <w:color w:val="000000" w:themeColor="text1"/>
          <w:szCs w:val="28"/>
        </w:rPr>
      </w:pP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</w:t>
      </w:r>
    </w:p>
    <w:p w14:paraId="2ECDB941" w14:textId="77777777" w:rsidR="00AA7277" w:rsidRPr="00DF2EC2" w:rsidRDefault="00AA7277" w:rsidP="00AA7277">
      <w:pPr>
        <w:contextualSpacing/>
        <w:jc w:val="both"/>
        <w:rPr>
          <w:color w:val="000000" w:themeColor="text1"/>
        </w:rPr>
      </w:pPr>
      <w:r w:rsidRPr="00DF2EC2">
        <w:rPr>
          <w:color w:val="000000" w:themeColor="text1"/>
          <w:szCs w:val="28"/>
        </w:rPr>
        <w:t xml:space="preserve">городского поселения                                                                  М.С. </w:t>
      </w:r>
      <w:proofErr w:type="spellStart"/>
      <w:r w:rsidRPr="00DF2EC2">
        <w:rPr>
          <w:color w:val="000000" w:themeColor="text1"/>
          <w:szCs w:val="28"/>
        </w:rPr>
        <w:t>Симисенко</w:t>
      </w:r>
      <w:proofErr w:type="spellEnd"/>
    </w:p>
    <w:p w14:paraId="2548B527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715A5808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31F013F5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623A6AF4" w14:textId="77777777" w:rsidR="00AA7277" w:rsidRPr="00DF2EC2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Постановление вносит  </w:t>
      </w:r>
    </w:p>
    <w:p w14:paraId="76260162" w14:textId="77777777" w:rsidR="00AA7277" w:rsidRPr="00DF2EC2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Главный специалист -контрактный </w:t>
      </w:r>
    </w:p>
    <w:p w14:paraId="154966E8" w14:textId="2B0FF846" w:rsidR="002557B3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управляющий  </w:t>
      </w:r>
      <w:r w:rsidR="002557B3" w:rsidRPr="00C21B6C">
        <w:rPr>
          <w:color w:val="000000" w:themeColor="text1"/>
          <w:szCs w:val="28"/>
        </w:rPr>
        <w:t xml:space="preserve">  </w:t>
      </w:r>
      <w:r w:rsidR="002557B3">
        <w:rPr>
          <w:color w:val="000000" w:themeColor="text1"/>
          <w:szCs w:val="28"/>
        </w:rPr>
        <w:br w:type="page"/>
      </w:r>
    </w:p>
    <w:p w14:paraId="3BFD9472" w14:textId="77777777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A349BCE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1F49DEC4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6FF3D021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77847467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727B58" w14:textId="1590B333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6F0960">
        <w:rPr>
          <w:color w:val="000000" w:themeColor="text1"/>
          <w:szCs w:val="28"/>
        </w:rPr>
        <w:t>22</w:t>
      </w:r>
      <w:r>
        <w:rPr>
          <w:color w:val="000000" w:themeColor="text1"/>
          <w:szCs w:val="28"/>
        </w:rPr>
        <w:t>.</w:t>
      </w:r>
      <w:r w:rsidR="00AA7277">
        <w:rPr>
          <w:color w:val="000000" w:themeColor="text1"/>
          <w:szCs w:val="28"/>
        </w:rPr>
        <w:t>06</w:t>
      </w:r>
      <w:r>
        <w:rPr>
          <w:color w:val="000000" w:themeColor="text1"/>
          <w:szCs w:val="28"/>
        </w:rPr>
        <w:t>.202</w:t>
      </w:r>
      <w:r w:rsidR="00AA7277">
        <w:rPr>
          <w:color w:val="000000" w:themeColor="text1"/>
          <w:szCs w:val="28"/>
        </w:rPr>
        <w:t>3</w:t>
      </w:r>
      <w:r w:rsidRPr="00842B35">
        <w:rPr>
          <w:color w:val="000000" w:themeColor="text1"/>
          <w:szCs w:val="28"/>
        </w:rPr>
        <w:t xml:space="preserve"> № </w:t>
      </w:r>
      <w:r w:rsidR="006F0960">
        <w:rPr>
          <w:color w:val="000000" w:themeColor="text1"/>
          <w:szCs w:val="28"/>
        </w:rPr>
        <w:t>288</w:t>
      </w:r>
    </w:p>
    <w:p w14:paraId="55F2B669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5B4CB30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«УТВЕРЖДАЮ»</w:t>
      </w:r>
    </w:p>
    <w:p w14:paraId="287C3DE7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Глава Администрации</w:t>
      </w:r>
    </w:p>
    <w:p w14:paraId="415F8928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proofErr w:type="spellStart"/>
      <w:r w:rsidRPr="009B09B6">
        <w:rPr>
          <w:color w:val="000000" w:themeColor="text1"/>
          <w:szCs w:val="28"/>
        </w:rPr>
        <w:t>Каменоломненского</w:t>
      </w:r>
      <w:proofErr w:type="spellEnd"/>
      <w:r w:rsidRPr="009B09B6">
        <w:rPr>
          <w:color w:val="000000" w:themeColor="text1"/>
          <w:szCs w:val="28"/>
        </w:rPr>
        <w:t xml:space="preserve"> </w:t>
      </w:r>
    </w:p>
    <w:p w14:paraId="091D8CE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городского поселения</w:t>
      </w:r>
    </w:p>
    <w:p w14:paraId="4DB2B3A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</w:p>
    <w:p w14:paraId="5BA23F8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______________</w:t>
      </w:r>
      <w:proofErr w:type="gramStart"/>
      <w:r w:rsidRPr="009B09B6">
        <w:rPr>
          <w:color w:val="000000" w:themeColor="text1"/>
          <w:szCs w:val="28"/>
        </w:rPr>
        <w:t>_  М.С.</w:t>
      </w:r>
      <w:proofErr w:type="gramEnd"/>
      <w:r w:rsidRPr="009B09B6">
        <w:rPr>
          <w:color w:val="000000" w:themeColor="text1"/>
          <w:szCs w:val="28"/>
        </w:rPr>
        <w:t xml:space="preserve"> </w:t>
      </w:r>
      <w:proofErr w:type="spellStart"/>
      <w:r w:rsidRPr="009B09B6">
        <w:rPr>
          <w:color w:val="000000" w:themeColor="text1"/>
          <w:szCs w:val="28"/>
        </w:rPr>
        <w:t>Симисенко</w:t>
      </w:r>
      <w:proofErr w:type="spellEnd"/>
    </w:p>
    <w:p w14:paraId="7A6B99D8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>_________</w:t>
      </w:r>
      <w:r w:rsidRPr="009B09B6"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 г.</w:t>
      </w:r>
    </w:p>
    <w:p w14:paraId="0CF9ED15" w14:textId="77777777" w:rsidR="002557B3" w:rsidRDefault="002557B3" w:rsidP="002557B3">
      <w:pPr>
        <w:ind w:firstLine="708"/>
        <w:jc w:val="center"/>
        <w:rPr>
          <w:b/>
          <w:szCs w:val="28"/>
        </w:rPr>
      </w:pPr>
    </w:p>
    <w:p w14:paraId="10B99546" w14:textId="77777777" w:rsidR="006F0960" w:rsidRPr="00DF2EC2" w:rsidRDefault="006F0960" w:rsidP="006F0960">
      <w:pPr>
        <w:ind w:firstLine="708"/>
        <w:jc w:val="center"/>
        <w:rPr>
          <w:b/>
          <w:szCs w:val="28"/>
        </w:rPr>
      </w:pPr>
      <w:bookmarkStart w:id="1" w:name="_Hlk122014881"/>
      <w:r w:rsidRPr="00DF2EC2">
        <w:rPr>
          <w:b/>
          <w:szCs w:val="28"/>
        </w:rPr>
        <w:t>ИНФОРМАЦИОННОЕ СООБЩЕНИЕ</w:t>
      </w:r>
    </w:p>
    <w:p w14:paraId="3AA0585A" w14:textId="77777777" w:rsidR="006F0960" w:rsidRPr="00DF2EC2" w:rsidRDefault="006F0960" w:rsidP="006F0960">
      <w:pPr>
        <w:ind w:firstLine="708"/>
        <w:jc w:val="center"/>
        <w:rPr>
          <w:b/>
          <w:szCs w:val="28"/>
        </w:rPr>
      </w:pPr>
      <w:r w:rsidRPr="00DF2EC2">
        <w:rPr>
          <w:b/>
          <w:szCs w:val="28"/>
        </w:rPr>
        <w:t>О ПРОДАЖЕ МУНИЦИПАЛЬНОГО</w:t>
      </w:r>
      <w:r>
        <w:rPr>
          <w:b/>
          <w:szCs w:val="28"/>
        </w:rPr>
        <w:t xml:space="preserve"> ДВИЖИМОГО</w:t>
      </w:r>
      <w:r w:rsidRPr="00DF2EC2">
        <w:rPr>
          <w:b/>
          <w:szCs w:val="28"/>
        </w:rPr>
        <w:t xml:space="preserve"> ИМУЩЕСТВА КАМЕНОЛОМНЕНСКОГО ГОРОДСКОГО ПОСЕЛЕНИЯ</w:t>
      </w:r>
    </w:p>
    <w:bookmarkEnd w:id="1"/>
    <w:p w14:paraId="346A37D5" w14:textId="77777777" w:rsidR="006F0960" w:rsidRPr="00DF2EC2" w:rsidRDefault="006F0960" w:rsidP="006F0960">
      <w:pPr>
        <w:ind w:firstLine="708"/>
        <w:jc w:val="center"/>
        <w:rPr>
          <w:b/>
          <w:szCs w:val="28"/>
        </w:rPr>
      </w:pPr>
    </w:p>
    <w:p w14:paraId="69ECB6A0" w14:textId="77777777" w:rsidR="006F0960" w:rsidRPr="006F0960" w:rsidRDefault="006F0960" w:rsidP="006F0960">
      <w:pPr>
        <w:ind w:firstLine="708"/>
        <w:jc w:val="both"/>
        <w:rPr>
          <w:szCs w:val="28"/>
        </w:rPr>
      </w:pPr>
      <w:r w:rsidRPr="006F0960">
        <w:rPr>
          <w:szCs w:val="28"/>
        </w:rPr>
        <w:t xml:space="preserve">Продажа муниципального имущества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 осуществляется на основании постановления Администрации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 от 22.06.2023 №286 «О проведении аукциона по продаже муниципального движимого имущества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поселения».</w:t>
      </w:r>
    </w:p>
    <w:p w14:paraId="39270692" w14:textId="77777777" w:rsidR="006F0960" w:rsidRPr="006F0960" w:rsidRDefault="006F0960" w:rsidP="006F0960">
      <w:pPr>
        <w:ind w:firstLine="708"/>
        <w:jc w:val="both"/>
        <w:rPr>
          <w:szCs w:val="28"/>
        </w:rPr>
      </w:pPr>
      <w:r w:rsidRPr="006F0960">
        <w:rPr>
          <w:szCs w:val="28"/>
        </w:rPr>
        <w:t xml:space="preserve">Продажа муниципального движимого имущества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 осуществляется в электронной форме посредством аукциона, открытого по составу участников и форме подачи заявок по продаже муниципального движимого имущества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 (далее – аукцион).</w:t>
      </w:r>
    </w:p>
    <w:p w14:paraId="2933DED7" w14:textId="77777777" w:rsidR="006F0960" w:rsidRPr="006F0960" w:rsidRDefault="006F0960" w:rsidP="006F0960">
      <w:pPr>
        <w:pStyle w:val="ConsPlusNormal"/>
        <w:widowControl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F0960">
        <w:rPr>
          <w:rStyle w:val="ab"/>
          <w:rFonts w:ascii="Times New Roman" w:hAnsi="Times New Roman" w:cs="Times New Roman"/>
          <w:sz w:val="28"/>
          <w:szCs w:val="28"/>
        </w:rPr>
        <w:t xml:space="preserve">Лот №1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2925"/>
      </w:tblGrid>
      <w:tr w:rsidR="006F0960" w:rsidRPr="006F0960" w14:paraId="75A194D2" w14:textId="77777777" w:rsidTr="00797289">
        <w:tc>
          <w:tcPr>
            <w:tcW w:w="4938" w:type="dxa"/>
            <w:shd w:val="clear" w:color="auto" w:fill="auto"/>
          </w:tcPr>
          <w:p w14:paraId="45F8A2BD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proofErr w:type="gramStart"/>
            <w:r w:rsidRPr="006F0960">
              <w:rPr>
                <w:szCs w:val="28"/>
              </w:rPr>
              <w:t>Наименование  (</w:t>
            </w:r>
            <w:proofErr w:type="gramEnd"/>
            <w:r w:rsidRPr="006F0960">
              <w:rPr>
                <w:szCs w:val="28"/>
              </w:rPr>
              <w:t>тип ТС)</w:t>
            </w:r>
          </w:p>
        </w:tc>
        <w:tc>
          <w:tcPr>
            <w:tcW w:w="2925" w:type="dxa"/>
            <w:shd w:val="clear" w:color="auto" w:fill="auto"/>
          </w:tcPr>
          <w:p w14:paraId="6E88152F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Автомобиль, Легковой универсал</w:t>
            </w:r>
          </w:p>
        </w:tc>
      </w:tr>
      <w:tr w:rsidR="006F0960" w:rsidRPr="006F0960" w14:paraId="17B3B52D" w14:textId="77777777" w:rsidTr="00797289">
        <w:tc>
          <w:tcPr>
            <w:tcW w:w="4938" w:type="dxa"/>
            <w:shd w:val="clear" w:color="auto" w:fill="auto"/>
          </w:tcPr>
          <w:p w14:paraId="52D73A18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Категория ТС</w:t>
            </w:r>
          </w:p>
        </w:tc>
        <w:tc>
          <w:tcPr>
            <w:tcW w:w="2925" w:type="dxa"/>
            <w:shd w:val="clear" w:color="auto" w:fill="auto"/>
          </w:tcPr>
          <w:p w14:paraId="25DC83A9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В/М1</w:t>
            </w:r>
          </w:p>
        </w:tc>
      </w:tr>
      <w:tr w:rsidR="006F0960" w:rsidRPr="006F0960" w14:paraId="3487F804" w14:textId="77777777" w:rsidTr="00797289">
        <w:tc>
          <w:tcPr>
            <w:tcW w:w="4938" w:type="dxa"/>
            <w:shd w:val="clear" w:color="auto" w:fill="auto"/>
          </w:tcPr>
          <w:p w14:paraId="643A3D76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Марка, модель</w:t>
            </w:r>
          </w:p>
        </w:tc>
        <w:tc>
          <w:tcPr>
            <w:tcW w:w="2925" w:type="dxa"/>
            <w:shd w:val="clear" w:color="auto" w:fill="auto"/>
          </w:tcPr>
          <w:p w14:paraId="2954C7F6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bCs/>
                <w:szCs w:val="28"/>
              </w:rPr>
              <w:t xml:space="preserve">ВАЗ 21310   </w:t>
            </w:r>
          </w:p>
        </w:tc>
      </w:tr>
      <w:tr w:rsidR="006F0960" w:rsidRPr="006F0960" w14:paraId="2BB31310" w14:textId="77777777" w:rsidTr="00797289">
        <w:tc>
          <w:tcPr>
            <w:tcW w:w="4938" w:type="dxa"/>
            <w:shd w:val="clear" w:color="auto" w:fill="auto"/>
          </w:tcPr>
          <w:p w14:paraId="5F428E83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 xml:space="preserve">Идентификационный номер </w:t>
            </w:r>
            <w:proofErr w:type="gramStart"/>
            <w:r w:rsidRPr="006F0960">
              <w:rPr>
                <w:szCs w:val="28"/>
              </w:rPr>
              <w:t xml:space="preserve">( </w:t>
            </w:r>
            <w:r w:rsidRPr="006F0960">
              <w:rPr>
                <w:szCs w:val="28"/>
                <w:lang w:val="en-US"/>
              </w:rPr>
              <w:t>VIN</w:t>
            </w:r>
            <w:proofErr w:type="gramEnd"/>
            <w:r w:rsidRPr="006F0960">
              <w:rPr>
                <w:szCs w:val="28"/>
              </w:rPr>
              <w:t>)</w:t>
            </w:r>
          </w:p>
        </w:tc>
        <w:tc>
          <w:tcPr>
            <w:tcW w:w="2925" w:type="dxa"/>
            <w:shd w:val="clear" w:color="auto" w:fill="auto"/>
          </w:tcPr>
          <w:p w14:paraId="1762285C" w14:textId="77777777" w:rsidR="006F0960" w:rsidRPr="006F0960" w:rsidRDefault="006F0960" w:rsidP="00797289">
            <w:pPr>
              <w:jc w:val="both"/>
              <w:rPr>
                <w:szCs w:val="28"/>
                <w:lang w:val="en-US"/>
              </w:rPr>
            </w:pPr>
            <w:r w:rsidRPr="006F0960">
              <w:rPr>
                <w:szCs w:val="28"/>
                <w:lang w:val="en-US"/>
              </w:rPr>
              <w:t>XT</w:t>
            </w:r>
            <w:r w:rsidRPr="006F0960">
              <w:rPr>
                <w:szCs w:val="28"/>
              </w:rPr>
              <w:t>А213100</w:t>
            </w:r>
            <w:r w:rsidRPr="006F0960">
              <w:rPr>
                <w:szCs w:val="28"/>
                <w:lang w:val="en-US"/>
              </w:rPr>
              <w:t>V1283205</w:t>
            </w:r>
          </w:p>
        </w:tc>
      </w:tr>
      <w:tr w:rsidR="006F0960" w:rsidRPr="006F0960" w14:paraId="4D693A6A" w14:textId="77777777" w:rsidTr="00797289">
        <w:tc>
          <w:tcPr>
            <w:tcW w:w="4938" w:type="dxa"/>
            <w:shd w:val="clear" w:color="auto" w:fill="auto"/>
          </w:tcPr>
          <w:p w14:paraId="0FEF04CA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Год выпуска</w:t>
            </w:r>
          </w:p>
        </w:tc>
        <w:tc>
          <w:tcPr>
            <w:tcW w:w="2925" w:type="dxa"/>
            <w:shd w:val="clear" w:color="auto" w:fill="auto"/>
          </w:tcPr>
          <w:p w14:paraId="5F9760CB" w14:textId="77777777" w:rsidR="006F0960" w:rsidRPr="006F0960" w:rsidRDefault="006F0960" w:rsidP="00797289">
            <w:pPr>
              <w:jc w:val="both"/>
              <w:rPr>
                <w:szCs w:val="28"/>
                <w:lang w:val="en-US"/>
              </w:rPr>
            </w:pPr>
            <w:r w:rsidRPr="006F0960">
              <w:rPr>
                <w:szCs w:val="28"/>
                <w:lang w:val="en-US"/>
              </w:rPr>
              <w:t>1997</w:t>
            </w:r>
          </w:p>
        </w:tc>
      </w:tr>
      <w:tr w:rsidR="006F0960" w:rsidRPr="006F0960" w14:paraId="16193FE7" w14:textId="77777777" w:rsidTr="00797289">
        <w:tc>
          <w:tcPr>
            <w:tcW w:w="4938" w:type="dxa"/>
            <w:shd w:val="clear" w:color="auto" w:fill="auto"/>
          </w:tcPr>
          <w:p w14:paraId="58F2D936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Цвет</w:t>
            </w:r>
          </w:p>
        </w:tc>
        <w:tc>
          <w:tcPr>
            <w:tcW w:w="2925" w:type="dxa"/>
            <w:shd w:val="clear" w:color="auto" w:fill="auto"/>
          </w:tcPr>
          <w:p w14:paraId="7783CB40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Снежная королева</w:t>
            </w:r>
          </w:p>
        </w:tc>
      </w:tr>
      <w:tr w:rsidR="006F0960" w:rsidRPr="006F0960" w14:paraId="3DA5129D" w14:textId="77777777" w:rsidTr="00797289">
        <w:tc>
          <w:tcPr>
            <w:tcW w:w="4938" w:type="dxa"/>
            <w:shd w:val="clear" w:color="auto" w:fill="auto"/>
          </w:tcPr>
          <w:p w14:paraId="61B538E3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Шасси (рама)</w:t>
            </w:r>
          </w:p>
        </w:tc>
        <w:tc>
          <w:tcPr>
            <w:tcW w:w="2925" w:type="dxa"/>
            <w:shd w:val="clear" w:color="auto" w:fill="auto"/>
          </w:tcPr>
          <w:p w14:paraId="0054509C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отсутствует</w:t>
            </w:r>
          </w:p>
        </w:tc>
      </w:tr>
      <w:tr w:rsidR="006F0960" w:rsidRPr="006F0960" w14:paraId="205D3811" w14:textId="77777777" w:rsidTr="00797289">
        <w:trPr>
          <w:trHeight w:val="297"/>
        </w:trPr>
        <w:tc>
          <w:tcPr>
            <w:tcW w:w="4938" w:type="dxa"/>
            <w:shd w:val="clear" w:color="auto" w:fill="auto"/>
          </w:tcPr>
          <w:p w14:paraId="00C7F5BF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Кузов (кабина)</w:t>
            </w:r>
          </w:p>
        </w:tc>
        <w:tc>
          <w:tcPr>
            <w:tcW w:w="2925" w:type="dxa"/>
            <w:shd w:val="clear" w:color="auto" w:fill="auto"/>
          </w:tcPr>
          <w:p w14:paraId="122B40AF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  <w:lang w:val="en-US"/>
              </w:rPr>
              <w:t>XT</w:t>
            </w:r>
            <w:r w:rsidRPr="006F0960">
              <w:rPr>
                <w:szCs w:val="28"/>
              </w:rPr>
              <w:t>А213100</w:t>
            </w:r>
            <w:r w:rsidRPr="006F0960">
              <w:rPr>
                <w:szCs w:val="28"/>
                <w:lang w:val="en-US"/>
              </w:rPr>
              <w:t>V1283205</w:t>
            </w:r>
          </w:p>
        </w:tc>
      </w:tr>
      <w:tr w:rsidR="006F0960" w:rsidRPr="006F0960" w14:paraId="04F2D0E2" w14:textId="77777777" w:rsidTr="00797289">
        <w:tc>
          <w:tcPr>
            <w:tcW w:w="4938" w:type="dxa"/>
            <w:shd w:val="clear" w:color="auto" w:fill="auto"/>
          </w:tcPr>
          <w:p w14:paraId="333CB5E3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Мощность двигателя кВт (</w:t>
            </w:r>
            <w:proofErr w:type="spellStart"/>
            <w:r w:rsidRPr="006F0960">
              <w:rPr>
                <w:szCs w:val="28"/>
              </w:rPr>
              <w:t>л.с</w:t>
            </w:r>
            <w:proofErr w:type="spellEnd"/>
            <w:r w:rsidRPr="006F0960">
              <w:rPr>
                <w:szCs w:val="28"/>
              </w:rPr>
              <w:t>.)</w:t>
            </w:r>
          </w:p>
        </w:tc>
        <w:tc>
          <w:tcPr>
            <w:tcW w:w="2925" w:type="dxa"/>
            <w:shd w:val="clear" w:color="auto" w:fill="auto"/>
          </w:tcPr>
          <w:p w14:paraId="3B1A8F28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 xml:space="preserve">57 (77) </w:t>
            </w:r>
          </w:p>
        </w:tc>
      </w:tr>
      <w:tr w:rsidR="006F0960" w:rsidRPr="006F0960" w14:paraId="1AA6A862" w14:textId="77777777" w:rsidTr="00797289">
        <w:tc>
          <w:tcPr>
            <w:tcW w:w="4938" w:type="dxa"/>
            <w:shd w:val="clear" w:color="auto" w:fill="auto"/>
          </w:tcPr>
          <w:p w14:paraId="724413B6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Рабочий объем двигателя (см</w:t>
            </w:r>
            <w:r w:rsidRPr="006F0960">
              <w:rPr>
                <w:szCs w:val="28"/>
                <w:vertAlign w:val="superscript"/>
              </w:rPr>
              <w:t>3</w:t>
            </w:r>
            <w:r w:rsidRPr="006F0960">
              <w:rPr>
                <w:szCs w:val="28"/>
              </w:rPr>
              <w:t>)</w:t>
            </w:r>
          </w:p>
        </w:tc>
        <w:tc>
          <w:tcPr>
            <w:tcW w:w="2925" w:type="dxa"/>
            <w:shd w:val="clear" w:color="auto" w:fill="auto"/>
          </w:tcPr>
          <w:p w14:paraId="38B5345D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1500</w:t>
            </w:r>
          </w:p>
        </w:tc>
      </w:tr>
      <w:tr w:rsidR="006F0960" w:rsidRPr="006F0960" w14:paraId="4715B188" w14:textId="77777777" w:rsidTr="00797289">
        <w:tc>
          <w:tcPr>
            <w:tcW w:w="4938" w:type="dxa"/>
            <w:shd w:val="clear" w:color="auto" w:fill="auto"/>
          </w:tcPr>
          <w:p w14:paraId="06966DDA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 xml:space="preserve">Тип двигателя </w:t>
            </w:r>
          </w:p>
        </w:tc>
        <w:tc>
          <w:tcPr>
            <w:tcW w:w="2925" w:type="dxa"/>
            <w:shd w:val="clear" w:color="auto" w:fill="auto"/>
          </w:tcPr>
          <w:p w14:paraId="54010B27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бензиновый</w:t>
            </w:r>
          </w:p>
        </w:tc>
      </w:tr>
      <w:tr w:rsidR="006F0960" w:rsidRPr="006F0960" w14:paraId="3F9F720F" w14:textId="77777777" w:rsidTr="00797289">
        <w:tc>
          <w:tcPr>
            <w:tcW w:w="4938" w:type="dxa"/>
            <w:shd w:val="clear" w:color="auto" w:fill="auto"/>
          </w:tcPr>
          <w:p w14:paraId="26488A7F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Разрешенная максимальная масса (кг)</w:t>
            </w:r>
          </w:p>
        </w:tc>
        <w:tc>
          <w:tcPr>
            <w:tcW w:w="2925" w:type="dxa"/>
            <w:shd w:val="clear" w:color="auto" w:fill="auto"/>
          </w:tcPr>
          <w:p w14:paraId="47F5E6AE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1870</w:t>
            </w:r>
          </w:p>
        </w:tc>
      </w:tr>
      <w:tr w:rsidR="006F0960" w:rsidRPr="006F0960" w14:paraId="285E3286" w14:textId="77777777" w:rsidTr="00797289">
        <w:tc>
          <w:tcPr>
            <w:tcW w:w="4938" w:type="dxa"/>
            <w:shd w:val="clear" w:color="auto" w:fill="auto"/>
          </w:tcPr>
          <w:p w14:paraId="62E782E9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Масса без нагрузки (кг)</w:t>
            </w:r>
          </w:p>
        </w:tc>
        <w:tc>
          <w:tcPr>
            <w:tcW w:w="2925" w:type="dxa"/>
            <w:shd w:val="clear" w:color="auto" w:fill="auto"/>
          </w:tcPr>
          <w:p w14:paraId="66962033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1370</w:t>
            </w:r>
          </w:p>
        </w:tc>
      </w:tr>
      <w:tr w:rsidR="006F0960" w:rsidRPr="006F0960" w14:paraId="0E6789FC" w14:textId="77777777" w:rsidTr="00797289">
        <w:tc>
          <w:tcPr>
            <w:tcW w:w="4938" w:type="dxa"/>
            <w:shd w:val="clear" w:color="auto" w:fill="auto"/>
          </w:tcPr>
          <w:p w14:paraId="40C50B08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>Страна – изготовитель</w:t>
            </w:r>
          </w:p>
        </w:tc>
        <w:tc>
          <w:tcPr>
            <w:tcW w:w="2925" w:type="dxa"/>
            <w:shd w:val="clear" w:color="auto" w:fill="auto"/>
          </w:tcPr>
          <w:p w14:paraId="62450F44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 xml:space="preserve">Россия </w:t>
            </w:r>
          </w:p>
        </w:tc>
      </w:tr>
      <w:tr w:rsidR="006F0960" w:rsidRPr="006F0960" w14:paraId="195448FA" w14:textId="77777777" w:rsidTr="00797289">
        <w:trPr>
          <w:trHeight w:val="395"/>
        </w:trPr>
        <w:tc>
          <w:tcPr>
            <w:tcW w:w="4938" w:type="dxa"/>
            <w:shd w:val="clear" w:color="auto" w:fill="auto"/>
          </w:tcPr>
          <w:p w14:paraId="352539B3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lastRenderedPageBreak/>
              <w:t>Государственный регистрационный знак</w:t>
            </w:r>
          </w:p>
        </w:tc>
        <w:tc>
          <w:tcPr>
            <w:tcW w:w="2925" w:type="dxa"/>
            <w:shd w:val="clear" w:color="auto" w:fill="auto"/>
          </w:tcPr>
          <w:p w14:paraId="702367DC" w14:textId="77777777" w:rsidR="006F0960" w:rsidRPr="006F0960" w:rsidRDefault="006F0960" w:rsidP="00797289">
            <w:pPr>
              <w:jc w:val="both"/>
              <w:rPr>
                <w:szCs w:val="28"/>
              </w:rPr>
            </w:pPr>
            <w:r w:rsidRPr="006F0960">
              <w:rPr>
                <w:szCs w:val="28"/>
              </w:rPr>
              <w:t xml:space="preserve"> </w:t>
            </w:r>
            <w:r w:rsidRPr="006F0960">
              <w:rPr>
                <w:bCs/>
                <w:szCs w:val="28"/>
              </w:rPr>
              <w:t xml:space="preserve">С945МО 61 </w:t>
            </w:r>
            <w:r w:rsidRPr="006F0960">
              <w:rPr>
                <w:bCs/>
                <w:szCs w:val="28"/>
                <w:lang w:val="en-US"/>
              </w:rPr>
              <w:t>Rus</w:t>
            </w:r>
          </w:p>
        </w:tc>
      </w:tr>
    </w:tbl>
    <w:p w14:paraId="51806195" w14:textId="77777777" w:rsidR="006F0960" w:rsidRPr="006F0960" w:rsidRDefault="006F0960" w:rsidP="006F0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960">
        <w:rPr>
          <w:rStyle w:val="ab"/>
          <w:rFonts w:ascii="Times New Roman" w:hAnsi="Times New Roman" w:cs="Times New Roman"/>
          <w:sz w:val="28"/>
          <w:szCs w:val="28"/>
        </w:rPr>
        <w:t>Начальная цена Лота № 1 составляет 52 500,00 рублей (Пятьдесят две тысячи пятьсот рублей), без НДС.</w:t>
      </w:r>
      <w:r w:rsidRPr="006F0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C64E6" w14:textId="77777777" w:rsidR="006F0960" w:rsidRPr="006F0960" w:rsidRDefault="006F0960" w:rsidP="006F0960">
      <w:pPr>
        <w:pStyle w:val="ConsPlusNormal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F0960">
        <w:rPr>
          <w:rStyle w:val="ab"/>
          <w:rFonts w:ascii="Times New Roman" w:hAnsi="Times New Roman" w:cs="Times New Roman"/>
          <w:sz w:val="28"/>
          <w:szCs w:val="28"/>
        </w:rPr>
        <w:t xml:space="preserve">Для участия в аукционе претендент оплачивает задаток в размере 20% начальной цена Лота № 1 – 10 500 рублей (Десять тысяч пятьсот рублей 00 копеек). </w:t>
      </w:r>
    </w:p>
    <w:p w14:paraId="5327A83D" w14:textId="77777777" w:rsidR="006F0960" w:rsidRPr="006F0960" w:rsidRDefault="006F0960" w:rsidP="006F0960">
      <w:pPr>
        <w:pStyle w:val="ConsPlusNormal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F0960">
        <w:rPr>
          <w:rStyle w:val="ab"/>
          <w:rFonts w:ascii="Times New Roman" w:hAnsi="Times New Roman" w:cs="Times New Roman"/>
          <w:sz w:val="28"/>
          <w:szCs w:val="28"/>
        </w:rPr>
        <w:t>Шаг аукциона: 2 625 рублей (Две тысячи шестьсот двадцать пять рублей 00 копеек), что составляет 5 % от начальной (минимальной) цены Лота № 1.</w:t>
      </w:r>
    </w:p>
    <w:p w14:paraId="336E2073" w14:textId="77777777" w:rsidR="006F0960" w:rsidRPr="006F0960" w:rsidRDefault="006F0960" w:rsidP="006F0960">
      <w:pPr>
        <w:pStyle w:val="ConsPlusNormal"/>
        <w:widowControl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F0960">
        <w:rPr>
          <w:rStyle w:val="ab"/>
          <w:rFonts w:ascii="Times New Roman" w:hAnsi="Times New Roman" w:cs="Times New Roman"/>
          <w:sz w:val="28"/>
          <w:szCs w:val="28"/>
        </w:rPr>
        <w:t>Начальная цена имущества определена на основании отчета об оценке № 6266/23 от 22.06.2023.</w:t>
      </w:r>
    </w:p>
    <w:p w14:paraId="22DFB206" w14:textId="77777777" w:rsidR="006F0960" w:rsidRPr="006F0960" w:rsidRDefault="006F0960" w:rsidP="006F0960">
      <w:pPr>
        <w:ind w:firstLine="708"/>
        <w:jc w:val="both"/>
        <w:rPr>
          <w:szCs w:val="28"/>
        </w:rPr>
      </w:pPr>
      <w:r w:rsidRPr="006F0960">
        <w:rPr>
          <w:szCs w:val="28"/>
        </w:rPr>
        <w:t>Форма подачи предложений о цене – открытая. Задатки для участия в аукционе вносятся на счёт оператора электронной площадки в соответствии с Регламентом электронной площадки.</w:t>
      </w:r>
    </w:p>
    <w:p w14:paraId="7ABD4646" w14:textId="77777777" w:rsidR="006F0960" w:rsidRPr="006F0960" w:rsidRDefault="006F0960" w:rsidP="006F0960">
      <w:pPr>
        <w:ind w:firstLine="708"/>
        <w:jc w:val="both"/>
        <w:rPr>
          <w:szCs w:val="28"/>
        </w:rPr>
      </w:pPr>
      <w:r w:rsidRPr="006F0960">
        <w:rPr>
          <w:b/>
          <w:bCs/>
          <w:szCs w:val="28"/>
        </w:rPr>
        <w:t xml:space="preserve">Организатор аукциона - </w:t>
      </w:r>
      <w:r w:rsidRPr="006F0960">
        <w:rPr>
          <w:szCs w:val="28"/>
        </w:rPr>
        <w:t xml:space="preserve">Администрация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 </w:t>
      </w:r>
    </w:p>
    <w:p w14:paraId="4A3DF12D" w14:textId="77777777" w:rsidR="006F0960" w:rsidRPr="006F0960" w:rsidRDefault="006F0960" w:rsidP="006F0960">
      <w:pPr>
        <w:ind w:firstLine="708"/>
        <w:jc w:val="both"/>
        <w:rPr>
          <w:szCs w:val="28"/>
        </w:rPr>
      </w:pPr>
      <w:r w:rsidRPr="006F0960">
        <w:rPr>
          <w:szCs w:val="28"/>
        </w:rPr>
        <w:t>ИНН 6125023710 ОГРН 1056125016452 КПП 612501001</w:t>
      </w:r>
    </w:p>
    <w:p w14:paraId="455A2E07" w14:textId="77777777" w:rsidR="006F0960" w:rsidRPr="006F0960" w:rsidRDefault="006F0960" w:rsidP="006F0960">
      <w:pPr>
        <w:ind w:firstLine="708"/>
        <w:jc w:val="both"/>
        <w:rPr>
          <w:szCs w:val="28"/>
        </w:rPr>
      </w:pPr>
      <w:r w:rsidRPr="006F0960">
        <w:rPr>
          <w:szCs w:val="28"/>
        </w:rPr>
        <w:t xml:space="preserve">Юридический адрес: 346480, Ростовская обл., Октябрьский р-он, </w:t>
      </w:r>
      <w:proofErr w:type="spellStart"/>
      <w:r w:rsidRPr="006F0960">
        <w:rPr>
          <w:szCs w:val="28"/>
        </w:rPr>
        <w:t>р.п</w:t>
      </w:r>
      <w:proofErr w:type="spellEnd"/>
      <w:r w:rsidRPr="006F0960">
        <w:rPr>
          <w:szCs w:val="28"/>
        </w:rPr>
        <w:t xml:space="preserve">. Каменоломни, ул. Крупской, 28А. Тел. 8(86360)2-08-25 (контактное лицо –главный специалист -контрактный управляющий – Чернявская Дарья Николаевна); 2-37-78 (контактное лицо – заведующий сектором земельно-имущественных отношений, бытового обслуживания и торговли – </w:t>
      </w:r>
      <w:proofErr w:type="spellStart"/>
      <w:r w:rsidRPr="006F0960">
        <w:rPr>
          <w:szCs w:val="28"/>
        </w:rPr>
        <w:t>Чантемирова</w:t>
      </w:r>
      <w:proofErr w:type="spellEnd"/>
      <w:r w:rsidRPr="006F0960">
        <w:rPr>
          <w:szCs w:val="28"/>
        </w:rPr>
        <w:t xml:space="preserve"> Елена Анатольевна); Факс: 2-37-15.</w:t>
      </w:r>
    </w:p>
    <w:p w14:paraId="2FA4A4DA" w14:textId="77777777" w:rsidR="006F0960" w:rsidRPr="006F0960" w:rsidRDefault="006F0960" w:rsidP="006F0960">
      <w:pPr>
        <w:pStyle w:val="a9"/>
        <w:ind w:firstLine="709"/>
        <w:rPr>
          <w:szCs w:val="28"/>
        </w:rPr>
      </w:pPr>
      <w:r w:rsidRPr="006F0960">
        <w:rPr>
          <w:b/>
          <w:szCs w:val="28"/>
        </w:rPr>
        <w:t xml:space="preserve">Дата проведения аукциона 01.08.2023 </w:t>
      </w:r>
      <w:r w:rsidRPr="006F0960">
        <w:rPr>
          <w:b/>
          <w:bCs/>
          <w:szCs w:val="28"/>
        </w:rPr>
        <w:t>г. в 13-00</w:t>
      </w:r>
      <w:r w:rsidRPr="006F0960">
        <w:rPr>
          <w:szCs w:val="28"/>
        </w:rPr>
        <w:t>, на официальном сайте электронной торговой площадки www.tektorg.ru.</w:t>
      </w:r>
    </w:p>
    <w:p w14:paraId="5A54FEA9" w14:textId="77777777" w:rsidR="006F0960" w:rsidRPr="006F0960" w:rsidRDefault="006F0960" w:rsidP="006F0960">
      <w:pPr>
        <w:overflowPunct w:val="0"/>
        <w:autoSpaceDE w:val="0"/>
        <w:autoSpaceDN w:val="0"/>
        <w:adjustRightInd w:val="0"/>
        <w:snapToGrid w:val="0"/>
        <w:ind w:right="113"/>
        <w:jc w:val="both"/>
        <w:rPr>
          <w:szCs w:val="28"/>
        </w:rPr>
      </w:pPr>
      <w:r w:rsidRPr="006F0960">
        <w:rPr>
          <w:szCs w:val="28"/>
        </w:rPr>
        <w:t>Желающие принять участие в аукционе могут подать заявку на официальном сайте электронной торговой площадки www.tektorg.ru.</w:t>
      </w:r>
    </w:p>
    <w:p w14:paraId="09BA6D78" w14:textId="77777777" w:rsidR="006F0960" w:rsidRPr="006F0960" w:rsidRDefault="006F0960" w:rsidP="006F0960">
      <w:pPr>
        <w:pStyle w:val="a9"/>
        <w:ind w:firstLine="708"/>
        <w:rPr>
          <w:szCs w:val="28"/>
        </w:rPr>
      </w:pPr>
      <w:r w:rsidRPr="006F0960">
        <w:rPr>
          <w:szCs w:val="28"/>
        </w:rPr>
        <w:t xml:space="preserve">Заявки и задатки для участия в аукционе принимаются с </w:t>
      </w:r>
      <w:r w:rsidRPr="006F0960">
        <w:rPr>
          <w:b/>
          <w:szCs w:val="28"/>
        </w:rPr>
        <w:t>08-00 часов</w:t>
      </w:r>
      <w:r w:rsidRPr="006F0960">
        <w:rPr>
          <w:szCs w:val="28"/>
        </w:rPr>
        <w:t xml:space="preserve"> </w:t>
      </w:r>
      <w:r w:rsidRPr="006F0960">
        <w:rPr>
          <w:b/>
          <w:szCs w:val="28"/>
        </w:rPr>
        <w:t>23.06.2023г.</w:t>
      </w:r>
      <w:r w:rsidRPr="006F0960">
        <w:rPr>
          <w:szCs w:val="28"/>
        </w:rPr>
        <w:t xml:space="preserve"> </w:t>
      </w:r>
      <w:r w:rsidRPr="006F0960">
        <w:rPr>
          <w:b/>
          <w:bCs/>
          <w:szCs w:val="28"/>
        </w:rPr>
        <w:t>до 17-00 часов 24.07.2023 г.</w:t>
      </w:r>
    </w:p>
    <w:p w14:paraId="5006406D" w14:textId="77777777" w:rsidR="006F0960" w:rsidRPr="006F0960" w:rsidRDefault="006F0960" w:rsidP="006F0960">
      <w:pPr>
        <w:pStyle w:val="a9"/>
        <w:ind w:firstLine="540"/>
        <w:rPr>
          <w:b/>
          <w:bCs/>
          <w:szCs w:val="28"/>
        </w:rPr>
      </w:pPr>
      <w:r w:rsidRPr="006F0960">
        <w:rPr>
          <w:szCs w:val="28"/>
        </w:rPr>
        <w:t xml:space="preserve">  Дата определения участников аукциона </w:t>
      </w:r>
      <w:r w:rsidRPr="006F0960">
        <w:rPr>
          <w:b/>
          <w:szCs w:val="28"/>
        </w:rPr>
        <w:t xml:space="preserve">27.07.2023 </w:t>
      </w:r>
      <w:r w:rsidRPr="006F0960">
        <w:rPr>
          <w:b/>
          <w:bCs/>
          <w:szCs w:val="28"/>
        </w:rPr>
        <w:t>г. в 9-00.</w:t>
      </w:r>
    </w:p>
    <w:p w14:paraId="1AE27968" w14:textId="77777777" w:rsidR="006F0960" w:rsidRPr="006F0960" w:rsidRDefault="006F0960" w:rsidP="006F0960">
      <w:pPr>
        <w:pStyle w:val="a9"/>
        <w:ind w:firstLine="709"/>
        <w:rPr>
          <w:szCs w:val="28"/>
        </w:rPr>
      </w:pPr>
      <w:r w:rsidRPr="006F0960">
        <w:rPr>
          <w:szCs w:val="28"/>
        </w:rPr>
        <w:t xml:space="preserve">  Победителем аукциона признается участник, который предложит в ходе торгов наиболее высокую цену за такое имущество.</w:t>
      </w:r>
    </w:p>
    <w:p w14:paraId="7D583C28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Прием заявок на участие в Аукционе и прилагаемых к ним документов осуществляется с даты и времени начала приема заявок до даты и времени окончания приема заявок, указанных в информационном сообщении. Одно лицо имеет право подать только одну заявку по каждому лоту.</w:t>
      </w:r>
    </w:p>
    <w:p w14:paraId="3D08BF45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14:paraId="139E93E9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Одновременно с заявкой на участие в Аукционе представляются документы:</w:t>
      </w:r>
    </w:p>
    <w:p w14:paraId="459CFCF4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Для юридических лиц:</w:t>
      </w:r>
    </w:p>
    <w:p w14:paraId="32A0F608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заверенные копии учредительных документов;</w:t>
      </w:r>
    </w:p>
    <w:p w14:paraId="640B5F21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34D671B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B7942C9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Для физических лиц:</w:t>
      </w:r>
    </w:p>
    <w:p w14:paraId="2603F9E7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 xml:space="preserve">копию всех листов документа, удостоверяющего личность. </w:t>
      </w:r>
    </w:p>
    <w:p w14:paraId="0196E784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53C6934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14:paraId="499CB6D9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</w:p>
    <w:p w14:paraId="1C1F88B3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6F0960">
        <w:rPr>
          <w:szCs w:val="28"/>
        </w:rPr>
        <w:t>doc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docx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pdf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txt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rtf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zip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rar</w:t>
      </w:r>
      <w:proofErr w:type="spellEnd"/>
      <w:r w:rsidRPr="006F0960">
        <w:rPr>
          <w:szCs w:val="28"/>
        </w:rPr>
        <w:t>, .7z, .</w:t>
      </w:r>
      <w:proofErr w:type="spellStart"/>
      <w:r w:rsidRPr="006F0960">
        <w:rPr>
          <w:szCs w:val="28"/>
        </w:rPr>
        <w:t>jpg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gif</w:t>
      </w:r>
      <w:proofErr w:type="spellEnd"/>
      <w:r w:rsidRPr="006F0960">
        <w:rPr>
          <w:szCs w:val="28"/>
        </w:rPr>
        <w:t>, .</w:t>
      </w:r>
      <w:proofErr w:type="spellStart"/>
      <w:r w:rsidRPr="006F0960">
        <w:rPr>
          <w:szCs w:val="28"/>
        </w:rPr>
        <w:t>png</w:t>
      </w:r>
      <w:proofErr w:type="spellEnd"/>
      <w:r w:rsidRPr="006F0960">
        <w:rPr>
          <w:szCs w:val="28"/>
        </w:rPr>
        <w:t>.</w:t>
      </w:r>
    </w:p>
    <w:p w14:paraId="00CBFF5E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 xml:space="preserve">К данным документам также прилагается их опись. </w:t>
      </w:r>
    </w:p>
    <w:p w14:paraId="2D105F70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Документооборот между претендентами, участниками, Организатором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</w:t>
      </w:r>
    </w:p>
    <w:p w14:paraId="682A1E8F" w14:textId="77777777" w:rsidR="006F0960" w:rsidRPr="006F0960" w:rsidRDefault="006F0960" w:rsidP="006F0960">
      <w:pPr>
        <w:pStyle w:val="a9"/>
        <w:rPr>
          <w:szCs w:val="28"/>
        </w:rPr>
      </w:pPr>
      <w:r w:rsidRPr="006F0960">
        <w:rPr>
          <w:szCs w:val="28"/>
        </w:rPr>
        <w:lastRenderedPageBreak/>
        <w:tab/>
        <w:t>Ограничений участия отдельных категорий физических и юридических лиц в приватизации данного имущества нет, за исключением случаев, предусмотренных статьей 5 Федерального закона от 21.12.2001 №178-ФЗ «О приватизации государственного и муниципального имущества».</w:t>
      </w:r>
    </w:p>
    <w:p w14:paraId="32E3353F" w14:textId="77777777" w:rsidR="006F0960" w:rsidRPr="006F0960" w:rsidRDefault="006F0960" w:rsidP="006F096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6F0960">
        <w:rPr>
          <w:szCs w:val="28"/>
        </w:rPr>
        <w:tab/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14:paraId="517E7339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Продавца победителем аукциона, засчитывается в счет оплаты приобретаемого имущества.</w:t>
      </w:r>
    </w:p>
    <w:p w14:paraId="7B173A87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14:paraId="452D51AB" w14:textId="77777777" w:rsidR="006F0960" w:rsidRPr="006F0960" w:rsidRDefault="006F0960" w:rsidP="006F09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0960">
        <w:rPr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</w:t>
      </w:r>
      <w:r w:rsidRPr="006F0960">
        <w:rPr>
          <w:color w:val="000000"/>
          <w:szCs w:val="28"/>
        </w:rPr>
        <w:t>.</w:t>
      </w:r>
    </w:p>
    <w:p w14:paraId="76A2D413" w14:textId="77777777" w:rsidR="006F0960" w:rsidRPr="006F0960" w:rsidRDefault="006F0960" w:rsidP="006F0960">
      <w:pPr>
        <w:pStyle w:val="a9"/>
        <w:rPr>
          <w:szCs w:val="28"/>
        </w:rPr>
      </w:pPr>
      <w:r w:rsidRPr="006F0960">
        <w:rPr>
          <w:szCs w:val="28"/>
        </w:rPr>
        <w:tab/>
        <w:t xml:space="preserve">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14:paraId="5FAEDDA1" w14:textId="77777777" w:rsidR="006F0960" w:rsidRPr="006F0960" w:rsidRDefault="006F0960" w:rsidP="006F0960">
      <w:pPr>
        <w:pStyle w:val="a9"/>
        <w:rPr>
          <w:szCs w:val="28"/>
        </w:rPr>
      </w:pPr>
      <w:r w:rsidRPr="006F0960">
        <w:rPr>
          <w:szCs w:val="28"/>
        </w:rPr>
        <w:t xml:space="preserve">С документацией об аукционе и другой информацией можно ознакомиться на </w:t>
      </w:r>
      <w:proofErr w:type="spellStart"/>
      <w:r w:rsidRPr="006F0960">
        <w:rPr>
          <w:szCs w:val="28"/>
        </w:rPr>
        <w:t>официаль</w:t>
      </w:r>
      <w:proofErr w:type="spellEnd"/>
      <w:r w:rsidRPr="006F0960">
        <w:rPr>
          <w:szCs w:val="28"/>
        </w:rPr>
        <w:t xml:space="preserve">-ном сайте: www.kamenolomninskoe.ru в разделе «Аукционы, торги, конкурсы», на сайте www.torgi.gov.ru, на официальном сайте электронной торговой площадки www.tektorg.ru, а так-же в Администрации </w:t>
      </w:r>
      <w:proofErr w:type="spellStart"/>
      <w:r w:rsidRPr="006F0960">
        <w:rPr>
          <w:szCs w:val="28"/>
        </w:rPr>
        <w:t>Каменоломненского</w:t>
      </w:r>
      <w:proofErr w:type="spellEnd"/>
      <w:r w:rsidRPr="006F0960">
        <w:rPr>
          <w:szCs w:val="28"/>
        </w:rPr>
        <w:t xml:space="preserve"> городского поселения (с 8:00 до 17:00, перерыв с 12:00 до 13:00) или по тел.: 8 (86360) 2-08-25; 8 (86360) 2-37-78.</w:t>
      </w:r>
    </w:p>
    <w:p w14:paraId="51DF736C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045BC9DC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505BA54F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66E19DD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Главный специалист -контрактный </w:t>
      </w:r>
    </w:p>
    <w:p w14:paraId="29F313E3" w14:textId="560D69D6" w:rsidR="006D1435" w:rsidRPr="000E0B21" w:rsidRDefault="00AA7277" w:rsidP="00AA7277">
      <w:pPr>
        <w:ind w:firstLine="540"/>
        <w:jc w:val="both"/>
        <w:rPr>
          <w:color w:val="000000" w:themeColor="text1"/>
          <w:szCs w:val="28"/>
        </w:rPr>
      </w:pPr>
      <w:r w:rsidRPr="00AA7277">
        <w:rPr>
          <w:szCs w:val="28"/>
        </w:rPr>
        <w:t xml:space="preserve">управляющий                                                                        </w:t>
      </w:r>
      <w:r w:rsidR="00FE4918">
        <w:rPr>
          <w:szCs w:val="28"/>
        </w:rPr>
        <w:t>Д.Н. Чернявская</w:t>
      </w: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2557B3"/>
    <w:rsid w:val="00306346"/>
    <w:rsid w:val="00326004"/>
    <w:rsid w:val="003C06B8"/>
    <w:rsid w:val="003F1DD2"/>
    <w:rsid w:val="00417134"/>
    <w:rsid w:val="00474757"/>
    <w:rsid w:val="00477475"/>
    <w:rsid w:val="004D542E"/>
    <w:rsid w:val="004E4ECF"/>
    <w:rsid w:val="00505A1D"/>
    <w:rsid w:val="00530C11"/>
    <w:rsid w:val="005847B2"/>
    <w:rsid w:val="005D3D56"/>
    <w:rsid w:val="005F1572"/>
    <w:rsid w:val="006173AF"/>
    <w:rsid w:val="006B078F"/>
    <w:rsid w:val="006D1435"/>
    <w:rsid w:val="006F0960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AA7277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E491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BA97ABE2-E491-4B00-9F46-B018800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57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57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2557B3"/>
    <w:rPr>
      <w:b/>
      <w:bCs/>
    </w:rPr>
  </w:style>
  <w:style w:type="paragraph" w:customStyle="1" w:styleId="ConsPlusNormal">
    <w:name w:val="ConsPlusNormal"/>
    <w:rsid w:val="0025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9C87-D3CC-4A97-A3DB-9C36F438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2023-06-20T05:09:00Z</cp:lastPrinted>
  <dcterms:created xsi:type="dcterms:W3CDTF">2020-07-14T11:17:00Z</dcterms:created>
  <dcterms:modified xsi:type="dcterms:W3CDTF">2023-06-22T10:33:00Z</dcterms:modified>
</cp:coreProperties>
</file>