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40D0A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A41BD9">
            <w:pPr>
              <w:pStyle w:val="124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61267E" w:rsidRPr="002D2982">
              <w:rPr>
                <w:szCs w:val="28"/>
              </w:rPr>
              <w:t>Предоставление информации об объектах учета из реестра муниципального имущества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3846B4" w:rsidP="00A41BD9">
      <w:pPr>
        <w:pStyle w:val="124"/>
        <w:rPr>
          <w:szCs w:val="28"/>
        </w:rPr>
      </w:pPr>
      <w:r>
        <w:rPr>
          <w:szCs w:val="28"/>
        </w:rPr>
        <w:tab/>
      </w:r>
      <w:r w:rsidR="007C7EDB" w:rsidRPr="00544C95">
        <w:rPr>
          <w:szCs w:val="28"/>
        </w:rPr>
        <w:t xml:space="preserve">1. Утвердить административный регламент по предоставлению </w:t>
      </w:r>
      <w:r w:rsidR="007C7EDB"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61267E" w:rsidRPr="002D2982">
        <w:rPr>
          <w:szCs w:val="28"/>
        </w:rPr>
        <w:t>Предоставление информации об объектах учета из реестра муниципального имущества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="007C7EDB" w:rsidRPr="00122BF4">
        <w:rPr>
          <w:szCs w:val="28"/>
        </w:rPr>
        <w:t>риложению</w:t>
      </w:r>
      <w:r w:rsidRPr="00122BF4">
        <w:rPr>
          <w:szCs w:val="28"/>
        </w:rPr>
        <w:t xml:space="preserve"> к настоящему постановлению</w:t>
      </w:r>
      <w:r w:rsidR="007C7EDB" w:rsidRPr="00122BF4">
        <w:rPr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___.___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>
              <w:rPr>
                <w:rFonts w:ascii="Times New Roman" w:hAnsi="Times New Roman" w:cs="Times New Roman"/>
                <w:b w:val="0"/>
              </w:rPr>
              <w:t>___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61267E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267E" w:rsidRDefault="00122BF4" w:rsidP="0061267E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61267E" w:rsidRPr="002D2982">
        <w:rPr>
          <w:szCs w:val="28"/>
        </w:rPr>
        <w:t>Предоставление информации об объектах учета</w:t>
      </w:r>
    </w:p>
    <w:p w:rsidR="00FE58EF" w:rsidRDefault="0061267E" w:rsidP="0061267E">
      <w:pPr>
        <w:pStyle w:val="124"/>
        <w:ind w:hanging="993"/>
        <w:jc w:val="center"/>
        <w:rPr>
          <w:szCs w:val="28"/>
        </w:rPr>
      </w:pPr>
      <w:r w:rsidRPr="002D2982">
        <w:rPr>
          <w:szCs w:val="28"/>
        </w:rPr>
        <w:t>из реестра муниципального имущества</w:t>
      </w:r>
      <w:r w:rsidR="00122BF4"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61267E" w:rsidRPr="002D2982">
        <w:rPr>
          <w:szCs w:val="28"/>
        </w:rPr>
        <w:t>Предоставление информации об объектах учета из реестра муниципального имущества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61267E">
        <w:rPr>
          <w:szCs w:val="28"/>
        </w:rPr>
        <w:t>«</w:t>
      </w:r>
      <w:r w:rsidR="0061267E" w:rsidRPr="002D2982">
        <w:rPr>
          <w:szCs w:val="28"/>
        </w:rPr>
        <w:t>Предоставление информации об объектах учета из реестра муниципального имущества</w:t>
      </w:r>
      <w:r w:rsidR="0061267E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Pr="00A41BD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1267E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207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61267E">
        <w:rPr>
          <w:rFonts w:ascii="Times New Roman" w:hAnsi="Times New Roman" w:cs="Times New Roman"/>
          <w:sz w:val="28"/>
          <w:szCs w:val="28"/>
        </w:rPr>
        <w:t>из реестра муниципальной собственности муниципального образования  «Каменоломненское городское поселение»</w:t>
      </w:r>
      <w:r w:rsidR="006718AD" w:rsidRPr="00A41BD9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67E">
        <w:rPr>
          <w:rFonts w:ascii="Times New Roman" w:hAnsi="Times New Roman" w:cs="Times New Roman"/>
          <w:sz w:val="28"/>
          <w:szCs w:val="28"/>
        </w:rPr>
        <w:t>кадастровый</w:t>
      </w:r>
      <w:r w:rsidR="0061267E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61267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1267E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61267E">
        <w:rPr>
          <w:rFonts w:ascii="Times New Roman" w:hAnsi="Times New Roman" w:cs="Times New Roman"/>
          <w:sz w:val="28"/>
          <w:szCs w:val="28"/>
        </w:rPr>
        <w:t>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приём </w:t>
      </w:r>
      <w:r w:rsidRPr="00A41BD9">
        <w:rPr>
          <w:rFonts w:ascii="Times New Roman" w:hAnsi="Times New Roman" w:cs="Times New Roman"/>
          <w:spacing w:val="4"/>
          <w:sz w:val="28"/>
          <w:szCs w:val="28"/>
        </w:rPr>
        <w:t>и регистрация заявления и документов заявителя;</w:t>
      </w:r>
    </w:p>
    <w:p w:rsidR="00C859BA" w:rsidRPr="00A41BD9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D9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о </w:t>
      </w:r>
      <w:r w:rsidR="0061267E">
        <w:rPr>
          <w:rFonts w:ascii="Times New Roman" w:hAnsi="Times New Roman" w:cs="Times New Roman"/>
          <w:sz w:val="28"/>
          <w:szCs w:val="28"/>
        </w:rPr>
        <w:t>выдаче 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B26290" w:rsidRPr="00A41BD9">
        <w:rPr>
          <w:rFonts w:ascii="Times New Roman" w:hAnsi="Times New Roman" w:cs="Times New Roman"/>
          <w:sz w:val="28"/>
          <w:szCs w:val="28"/>
        </w:rPr>
        <w:t>.</w:t>
      </w:r>
    </w:p>
    <w:p w:rsidR="0055595B" w:rsidRPr="00A41BD9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A41BD9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</w:t>
      </w:r>
      <w:r w:rsidR="0061267E">
        <w:rPr>
          <w:rFonts w:ascii="Times New Roman" w:hAnsi="Times New Roman" w:cs="Times New Roman"/>
          <w:spacing w:val="4"/>
          <w:sz w:val="28"/>
          <w:szCs w:val="28"/>
        </w:rPr>
        <w:t xml:space="preserve">Выдача </w:t>
      </w:r>
      <w:r w:rsidR="0061267E">
        <w:rPr>
          <w:rFonts w:ascii="Times New Roman" w:hAnsi="Times New Roman" w:cs="Times New Roman"/>
          <w:sz w:val="28"/>
          <w:szCs w:val="28"/>
        </w:rPr>
        <w:t>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61267E">
        <w:rPr>
          <w:rFonts w:ascii="Times New Roman" w:hAnsi="Times New Roman" w:cs="Times New Roman"/>
          <w:spacing w:val="4"/>
          <w:sz w:val="28"/>
          <w:szCs w:val="28"/>
        </w:rPr>
        <w:t xml:space="preserve">выдачи </w:t>
      </w:r>
      <w:r w:rsidR="0061267E">
        <w:rPr>
          <w:rFonts w:ascii="Times New Roman" w:hAnsi="Times New Roman" w:cs="Times New Roman"/>
          <w:sz w:val="28"/>
          <w:szCs w:val="28"/>
        </w:rPr>
        <w:t>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</w:t>
      </w:r>
      <w:proofErr w:type="gramStart"/>
      <w:r w:rsidR="0061267E">
        <w:rPr>
          <w:rFonts w:ascii="Times New Roman" w:hAnsi="Times New Roman" w:cs="Times New Roman"/>
          <w:sz w:val="28"/>
          <w:szCs w:val="28"/>
        </w:rPr>
        <w:t>»</w:t>
      </w:r>
      <w:r w:rsidR="0061267E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gramEnd"/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подготовку </w:t>
      </w:r>
      <w:r w:rsidR="0061267E">
        <w:rPr>
          <w:rFonts w:ascii="Times New Roman" w:hAnsi="Times New Roman" w:cs="Times New Roman"/>
          <w:spacing w:val="4"/>
          <w:sz w:val="28"/>
          <w:szCs w:val="28"/>
        </w:rPr>
        <w:t>выписки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A41BD9" w:rsidRPr="00A41BD9">
        <w:rPr>
          <w:rFonts w:ascii="Times New Roman" w:hAnsi="Times New Roman" w:cs="Times New Roman"/>
          <w:sz w:val="28"/>
          <w:szCs w:val="28"/>
        </w:rPr>
        <w:t xml:space="preserve">о </w:t>
      </w:r>
      <w:r w:rsidR="0061267E">
        <w:rPr>
          <w:rFonts w:ascii="Times New Roman" w:hAnsi="Times New Roman" w:cs="Times New Roman"/>
          <w:sz w:val="28"/>
          <w:szCs w:val="28"/>
        </w:rPr>
        <w:t>в</w:t>
      </w:r>
      <w:r w:rsidR="0061267E">
        <w:rPr>
          <w:rFonts w:ascii="Times New Roman" w:hAnsi="Times New Roman" w:cs="Times New Roman"/>
          <w:spacing w:val="4"/>
          <w:sz w:val="28"/>
          <w:szCs w:val="28"/>
        </w:rPr>
        <w:t xml:space="preserve">ыдаче </w:t>
      </w:r>
      <w:r w:rsidR="0061267E">
        <w:rPr>
          <w:rFonts w:ascii="Times New Roman" w:hAnsi="Times New Roman" w:cs="Times New Roman"/>
          <w:sz w:val="28"/>
          <w:szCs w:val="28"/>
        </w:rPr>
        <w:t>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за подготовку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выписки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, готовит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её</w:t>
      </w:r>
      <w:r w:rsidR="00FE58E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 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тственный за подготовку выписки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её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специалисту  Администрации, ответственному за регистрацию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 xml:space="preserve">выписки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Администрации, передает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её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>выписка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6F738F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 xml:space="preserve">выдаче </w:t>
      </w:r>
      <w:r w:rsidR="006F738F">
        <w:rPr>
          <w:rFonts w:ascii="Times New Roman" w:hAnsi="Times New Roman" w:cs="Times New Roman"/>
          <w:sz w:val="28"/>
          <w:szCs w:val="28"/>
        </w:rPr>
        <w:t>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6F738F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proofErr w:type="spellStart"/>
      <w:proofErr w:type="gramStart"/>
      <w:r w:rsidR="006F738F">
        <w:rPr>
          <w:rFonts w:ascii="Times New Roman" w:hAnsi="Times New Roman" w:cs="Times New Roman"/>
          <w:spacing w:val="4"/>
          <w:sz w:val="28"/>
          <w:szCs w:val="28"/>
        </w:rPr>
        <w:t>в</w:t>
      </w:r>
      <w:proofErr w:type="spellEnd"/>
      <w:proofErr w:type="gramEnd"/>
      <w:r w:rsidR="006F738F">
        <w:rPr>
          <w:rFonts w:ascii="Times New Roman" w:hAnsi="Times New Roman" w:cs="Times New Roman"/>
          <w:spacing w:val="4"/>
          <w:sz w:val="28"/>
          <w:szCs w:val="28"/>
        </w:rPr>
        <w:t xml:space="preserve"> выдаче </w:t>
      </w:r>
      <w:r w:rsidR="006F738F">
        <w:rPr>
          <w:rFonts w:ascii="Times New Roman" w:hAnsi="Times New Roman" w:cs="Times New Roman"/>
          <w:sz w:val="28"/>
          <w:szCs w:val="28"/>
        </w:rPr>
        <w:t>выписки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об отказе в предоставлении услуги находится на хранении  у  специалиста  по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lastRenderedPageBreak/>
        <w:t>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6F73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F738F">
        <w:rPr>
          <w:rFonts w:ascii="Times New Roman" w:hAnsi="Times New Roman" w:cs="Times New Roman"/>
          <w:sz w:val="28"/>
          <w:szCs w:val="28"/>
        </w:rPr>
        <w:t>выписка администрации Каменоломненского городского поселения из реестра муниципальной собственности муниципального образования  «Каменоломненское городское поселение»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85136D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85136D" w:rsidP="00F05C8F">
      <w:pPr>
        <w:rPr>
          <w:rFonts w:ascii="Times New Roman" w:hAnsi="Times New Roman" w:cs="Times New Roman"/>
          <w:sz w:val="28"/>
          <w:szCs w:val="28"/>
        </w:rPr>
      </w:pPr>
      <w:r w:rsidRPr="0085136D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85136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85136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85136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5136D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85136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5136D" w:rsidP="005F7194">
      <w:pPr>
        <w:rPr>
          <w:rFonts w:ascii="Times New Roman" w:hAnsi="Times New Roman" w:cs="Times New Roman"/>
          <w:sz w:val="28"/>
          <w:szCs w:val="28"/>
        </w:rPr>
      </w:pPr>
      <w:r w:rsidRPr="0085136D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85136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85136D" w:rsidP="005F7194">
      <w:pPr>
        <w:rPr>
          <w:rFonts w:ascii="Times New Roman" w:hAnsi="Times New Roman" w:cs="Times New Roman"/>
          <w:sz w:val="28"/>
          <w:szCs w:val="28"/>
        </w:rPr>
      </w:pPr>
      <w:r w:rsidRPr="0085136D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85136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85136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85136D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67" w:rsidRDefault="00893267" w:rsidP="007C7EDB">
      <w:pPr>
        <w:spacing w:after="0" w:line="240" w:lineRule="auto"/>
      </w:pPr>
      <w:r>
        <w:separator/>
      </w:r>
    </w:p>
  </w:endnote>
  <w:endnote w:type="continuationSeparator" w:id="0">
    <w:p w:rsidR="00893267" w:rsidRDefault="00893267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67" w:rsidRDefault="00893267" w:rsidP="007C7EDB">
      <w:pPr>
        <w:spacing w:after="0" w:line="240" w:lineRule="auto"/>
      </w:pPr>
      <w:r>
        <w:separator/>
      </w:r>
    </w:p>
  </w:footnote>
  <w:footnote w:type="continuationSeparator" w:id="0">
    <w:p w:rsidR="00893267" w:rsidRDefault="00893267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23B97"/>
    <w:rsid w:val="00027057"/>
    <w:rsid w:val="00033179"/>
    <w:rsid w:val="00056FFF"/>
    <w:rsid w:val="00063B9B"/>
    <w:rsid w:val="000773D9"/>
    <w:rsid w:val="000839E9"/>
    <w:rsid w:val="000B2391"/>
    <w:rsid w:val="000C1783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93701"/>
    <w:rsid w:val="004C5DDE"/>
    <w:rsid w:val="004E69DC"/>
    <w:rsid w:val="004F2C4A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1267E"/>
    <w:rsid w:val="00621D73"/>
    <w:rsid w:val="006457F6"/>
    <w:rsid w:val="0064656B"/>
    <w:rsid w:val="00664E56"/>
    <w:rsid w:val="006701C4"/>
    <w:rsid w:val="006718AD"/>
    <w:rsid w:val="00676E6F"/>
    <w:rsid w:val="006871A5"/>
    <w:rsid w:val="006B4FDE"/>
    <w:rsid w:val="006C011B"/>
    <w:rsid w:val="006C2210"/>
    <w:rsid w:val="006D30CD"/>
    <w:rsid w:val="006E1592"/>
    <w:rsid w:val="006F738F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6B1B"/>
    <w:rsid w:val="007C7EDB"/>
    <w:rsid w:val="007D09C3"/>
    <w:rsid w:val="007E0478"/>
    <w:rsid w:val="007F42A7"/>
    <w:rsid w:val="008246F8"/>
    <w:rsid w:val="0085136D"/>
    <w:rsid w:val="008626DA"/>
    <w:rsid w:val="00863EDA"/>
    <w:rsid w:val="00893267"/>
    <w:rsid w:val="008B1129"/>
    <w:rsid w:val="008C16E1"/>
    <w:rsid w:val="008C78FC"/>
    <w:rsid w:val="008D4A73"/>
    <w:rsid w:val="00920B50"/>
    <w:rsid w:val="00921FDF"/>
    <w:rsid w:val="009273E4"/>
    <w:rsid w:val="00972C96"/>
    <w:rsid w:val="00974D52"/>
    <w:rsid w:val="00976E5D"/>
    <w:rsid w:val="009779CF"/>
    <w:rsid w:val="009916F1"/>
    <w:rsid w:val="009A1DA4"/>
    <w:rsid w:val="009A7609"/>
    <w:rsid w:val="00A06F44"/>
    <w:rsid w:val="00A20F93"/>
    <w:rsid w:val="00A21DF4"/>
    <w:rsid w:val="00A375E2"/>
    <w:rsid w:val="00A41BD9"/>
    <w:rsid w:val="00A51C66"/>
    <w:rsid w:val="00AC7BBC"/>
    <w:rsid w:val="00AE0513"/>
    <w:rsid w:val="00AE62DD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C04F35"/>
    <w:rsid w:val="00C27F9A"/>
    <w:rsid w:val="00C4402D"/>
    <w:rsid w:val="00C52129"/>
    <w:rsid w:val="00C80013"/>
    <w:rsid w:val="00C859BA"/>
    <w:rsid w:val="00C9002B"/>
    <w:rsid w:val="00C97547"/>
    <w:rsid w:val="00CF1445"/>
    <w:rsid w:val="00D170FE"/>
    <w:rsid w:val="00D40D0A"/>
    <w:rsid w:val="00D55CBE"/>
    <w:rsid w:val="00D7277B"/>
    <w:rsid w:val="00D90977"/>
    <w:rsid w:val="00DA2329"/>
    <w:rsid w:val="00DC7250"/>
    <w:rsid w:val="00DF5562"/>
    <w:rsid w:val="00DF7934"/>
    <w:rsid w:val="00E279E1"/>
    <w:rsid w:val="00E27EF4"/>
    <w:rsid w:val="00E44FCF"/>
    <w:rsid w:val="00E46CD8"/>
    <w:rsid w:val="00E61550"/>
    <w:rsid w:val="00E8600E"/>
    <w:rsid w:val="00E86CBB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943A5"/>
    <w:rsid w:val="00FB7A13"/>
    <w:rsid w:val="00FD3F7D"/>
    <w:rsid w:val="00FE3DB9"/>
    <w:rsid w:val="00FE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5AF9-36C3-4CF8-954F-041E1B8A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4585</Words>
  <Characters>26137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2013-12-10T10:23:00Z</cp:lastPrinted>
  <dcterms:created xsi:type="dcterms:W3CDTF">2015-09-14T10:39:00Z</dcterms:created>
  <dcterms:modified xsi:type="dcterms:W3CDTF">2015-09-14T10:52:00Z</dcterms:modified>
</cp:coreProperties>
</file>