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6A63" w:rsidRDefault="00F76A63" w:rsidP="001B43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</w:pPr>
      <w:r w:rsidRPr="0059029B">
        <w:rPr>
          <w:noProof/>
          <w:szCs w:val="24"/>
          <w:lang w:eastAsia="ru-RU"/>
        </w:rPr>
        <w:drawing>
          <wp:inline distT="0" distB="0" distL="0" distR="0" wp14:anchorId="60969E8D" wp14:editId="0D4D75F8">
            <wp:extent cx="571500" cy="9048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4301" w:rsidRPr="007B41BB" w:rsidRDefault="001B4301" w:rsidP="001B43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</w:pPr>
      <w:r w:rsidRPr="007B41BB"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  <w:t xml:space="preserve">Российская Федерация </w:t>
      </w:r>
    </w:p>
    <w:p w:rsidR="001B4301" w:rsidRPr="007B41BB" w:rsidRDefault="001B4301" w:rsidP="001B43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</w:pPr>
      <w:r w:rsidRPr="007B41BB"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  <w:t>Ростовская область</w:t>
      </w:r>
    </w:p>
    <w:p w:rsidR="001B4301" w:rsidRPr="007B41BB" w:rsidRDefault="001B4301" w:rsidP="001B43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</w:pPr>
      <w:r w:rsidRPr="007B41BB"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  <w:t>Октябрьский район</w:t>
      </w:r>
    </w:p>
    <w:p w:rsidR="001B4301" w:rsidRPr="007B41BB" w:rsidRDefault="001B4301" w:rsidP="001B43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B41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Муниципальное образование «Каменоломненское городское поселение»</w:t>
      </w:r>
    </w:p>
    <w:p w:rsidR="001B4301" w:rsidRPr="007B41BB" w:rsidRDefault="001B4301" w:rsidP="001B43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B41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Каменоломненского городского поселения </w:t>
      </w:r>
    </w:p>
    <w:p w:rsidR="001B4301" w:rsidRPr="007B41BB" w:rsidRDefault="001B4301" w:rsidP="001B430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4301" w:rsidRPr="007B41BB" w:rsidRDefault="001B4301" w:rsidP="001B43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46"/>
          <w:szCs w:val="46"/>
          <w:lang w:eastAsia="ru-RU"/>
        </w:rPr>
      </w:pPr>
      <w:r w:rsidRPr="007B41BB">
        <w:rPr>
          <w:rFonts w:ascii="Times New Roman" w:eastAsia="Times New Roman" w:hAnsi="Times New Roman" w:cs="Times New Roman"/>
          <w:b/>
          <w:caps/>
          <w:sz w:val="46"/>
          <w:szCs w:val="46"/>
          <w:lang w:eastAsia="ru-RU"/>
        </w:rPr>
        <w:t>РАСПОРЯЖение</w:t>
      </w:r>
    </w:p>
    <w:p w:rsidR="001B4301" w:rsidRPr="007B41BB" w:rsidRDefault="001B4301" w:rsidP="001B430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4301" w:rsidRPr="007B41BB" w:rsidRDefault="00F76A63" w:rsidP="00620C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09.04.</w:t>
      </w:r>
      <w:r w:rsidR="00620CD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201</w:t>
      </w:r>
      <w:r w:rsidR="00470F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8</w:t>
      </w:r>
      <w:r w:rsidR="001B4301" w:rsidRPr="007B41B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1B4301" w:rsidRPr="007B41B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ab/>
      </w:r>
      <w:r w:rsidR="00D62F2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                   </w:t>
      </w:r>
      <w:r w:rsidR="000B3F2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   </w:t>
      </w:r>
      <w:r w:rsidR="00DC1CF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D62F2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№</w:t>
      </w:r>
      <w:r w:rsidR="00D05F5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40</w:t>
      </w:r>
      <w:r w:rsidR="00D62F2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</w:t>
      </w:r>
      <w:r w:rsidR="0077663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        </w:t>
      </w:r>
      <w:r w:rsidR="000B3F2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</w:t>
      </w:r>
      <w:r w:rsidR="00D05F5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</w:t>
      </w:r>
      <w:proofErr w:type="spellStart"/>
      <w:r w:rsidR="001B4301" w:rsidRPr="007B41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р.п</w:t>
      </w:r>
      <w:proofErr w:type="spellEnd"/>
      <w:r w:rsidR="001B4301" w:rsidRPr="007B41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Каменоломни</w:t>
      </w:r>
    </w:p>
    <w:p w:rsidR="001B4301" w:rsidRPr="007B41BB" w:rsidRDefault="001B4301" w:rsidP="001B430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070"/>
      </w:tblGrid>
      <w:tr w:rsidR="001B4301" w:rsidRPr="007B41BB" w:rsidTr="002B7AC1">
        <w:tc>
          <w:tcPr>
            <w:tcW w:w="5070" w:type="dxa"/>
          </w:tcPr>
          <w:p w:rsidR="001B4301" w:rsidRPr="007B41BB" w:rsidRDefault="004732C4" w:rsidP="002301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 </w:t>
            </w:r>
            <w:r w:rsidR="002301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формировании рабочей группы Каменоломненского городского поселения по разработке Стратегии социально-экономического развития на период до 2030 года</w:t>
            </w:r>
            <w:r w:rsidR="002165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5E6C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</w:tbl>
    <w:p w:rsidR="001B4301" w:rsidRPr="007B41BB" w:rsidRDefault="001B4301" w:rsidP="001B430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6CF0" w:rsidRDefault="00156ABC" w:rsidP="005E6C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ст. 11 </w:t>
      </w:r>
      <w:r w:rsidRPr="00156ABC">
        <w:rPr>
          <w:rFonts w:ascii="Times New Roman" w:hAnsi="Times New Roman" w:cs="Times New Roman"/>
          <w:sz w:val="28"/>
          <w:szCs w:val="28"/>
        </w:rPr>
        <w:t>Областно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156ABC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56ABC">
        <w:rPr>
          <w:rFonts w:ascii="Times New Roman" w:hAnsi="Times New Roman" w:cs="Times New Roman"/>
          <w:sz w:val="28"/>
          <w:szCs w:val="28"/>
        </w:rPr>
        <w:t xml:space="preserve"> Ростовской области от 20</w:t>
      </w:r>
      <w:r>
        <w:rPr>
          <w:rFonts w:ascii="Times New Roman" w:hAnsi="Times New Roman" w:cs="Times New Roman"/>
          <w:sz w:val="28"/>
          <w:szCs w:val="28"/>
        </w:rPr>
        <w:t>.10.</w:t>
      </w:r>
      <w:r w:rsidRPr="00156ABC">
        <w:rPr>
          <w:rFonts w:ascii="Times New Roman" w:hAnsi="Times New Roman" w:cs="Times New Roman"/>
          <w:sz w:val="28"/>
          <w:szCs w:val="28"/>
        </w:rPr>
        <w:t xml:space="preserve">2015 г.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56ABC">
        <w:rPr>
          <w:rFonts w:ascii="Times New Roman" w:hAnsi="Times New Roman" w:cs="Times New Roman"/>
          <w:sz w:val="28"/>
          <w:szCs w:val="28"/>
        </w:rPr>
        <w:t xml:space="preserve"> 416-ЗС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56ABC">
        <w:rPr>
          <w:rFonts w:ascii="Times New Roman" w:hAnsi="Times New Roman" w:cs="Times New Roman"/>
          <w:sz w:val="28"/>
          <w:szCs w:val="28"/>
        </w:rPr>
        <w:t>О стратегическом планировании в Ростовской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», в целях разработки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Стратегии социально-экономического развития Каменоломненского городского поселения на период до 2030 года</w:t>
      </w:r>
      <w:r w:rsidR="0021652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руководствуясь п. 7 ст. 28,</w:t>
      </w:r>
      <w:r w:rsidR="002165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п. </w:t>
      </w:r>
      <w:r w:rsidR="0021652D" w:rsidRPr="007B41BB">
        <w:rPr>
          <w:rFonts w:ascii="Times New Roman" w:hAnsi="Times New Roman" w:cs="Times New Roman"/>
          <w:sz w:val="28"/>
          <w:szCs w:val="28"/>
        </w:rPr>
        <w:t>9 ст</w:t>
      </w:r>
      <w:r>
        <w:rPr>
          <w:rFonts w:ascii="Times New Roman" w:hAnsi="Times New Roman" w:cs="Times New Roman"/>
          <w:sz w:val="28"/>
          <w:szCs w:val="28"/>
        </w:rPr>
        <w:t>.</w:t>
      </w:r>
      <w:r w:rsidR="0021652D" w:rsidRPr="007B41BB">
        <w:rPr>
          <w:rFonts w:ascii="Times New Roman" w:hAnsi="Times New Roman" w:cs="Times New Roman"/>
          <w:sz w:val="28"/>
          <w:szCs w:val="28"/>
        </w:rPr>
        <w:t xml:space="preserve"> 46 Устава муниципального образования «Каменоломненское городское поселение»</w:t>
      </w:r>
      <w:r w:rsidR="007B41BB" w:rsidRPr="007B41BB">
        <w:rPr>
          <w:rFonts w:ascii="Times New Roman" w:hAnsi="Times New Roman" w:cs="Times New Roman"/>
          <w:sz w:val="28"/>
          <w:szCs w:val="28"/>
        </w:rPr>
        <w:t>:</w:t>
      </w:r>
    </w:p>
    <w:p w:rsidR="0021652D" w:rsidRPr="005E6CF0" w:rsidRDefault="0021652D" w:rsidP="005E6C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56ABC" w:rsidRDefault="00156ABC" w:rsidP="00156A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56ABC">
        <w:rPr>
          <w:rFonts w:ascii="Times New Roman" w:hAnsi="Times New Roman" w:cs="Times New Roman"/>
          <w:sz w:val="28"/>
          <w:szCs w:val="28"/>
        </w:rPr>
        <w:t>1.Создать  рабочую</w:t>
      </w:r>
      <w:proofErr w:type="gramEnd"/>
      <w:r w:rsidRPr="00156ABC">
        <w:rPr>
          <w:rFonts w:ascii="Times New Roman" w:hAnsi="Times New Roman" w:cs="Times New Roman"/>
          <w:sz w:val="28"/>
          <w:szCs w:val="28"/>
        </w:rPr>
        <w:t xml:space="preserve">  группу  по  разработке  </w:t>
      </w:r>
      <w:r>
        <w:rPr>
          <w:rFonts w:ascii="Times New Roman" w:hAnsi="Times New Roman" w:cs="Times New Roman"/>
          <w:sz w:val="28"/>
          <w:szCs w:val="28"/>
        </w:rPr>
        <w:t xml:space="preserve">Стратегии  социально-экономического </w:t>
      </w:r>
      <w:r w:rsidRPr="00156ABC">
        <w:rPr>
          <w:rFonts w:ascii="Times New Roman" w:hAnsi="Times New Roman" w:cs="Times New Roman"/>
          <w:sz w:val="28"/>
          <w:szCs w:val="28"/>
        </w:rPr>
        <w:t xml:space="preserve">развития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Каменоломненского городского поселения</w:t>
      </w:r>
      <w:r w:rsidRPr="00156ABC">
        <w:rPr>
          <w:rFonts w:ascii="Times New Roman" w:hAnsi="Times New Roman" w:cs="Times New Roman"/>
          <w:sz w:val="28"/>
          <w:szCs w:val="28"/>
        </w:rPr>
        <w:t xml:space="preserve"> на  пер</w:t>
      </w:r>
      <w:r>
        <w:rPr>
          <w:rFonts w:ascii="Times New Roman" w:hAnsi="Times New Roman" w:cs="Times New Roman"/>
          <w:sz w:val="28"/>
          <w:szCs w:val="28"/>
        </w:rPr>
        <w:t>иод  до  2030  года</w:t>
      </w:r>
      <w:r w:rsidR="00DC183C">
        <w:rPr>
          <w:rFonts w:ascii="Times New Roman" w:hAnsi="Times New Roman" w:cs="Times New Roman"/>
          <w:sz w:val="28"/>
          <w:szCs w:val="28"/>
        </w:rPr>
        <w:t xml:space="preserve"> (далее –рабочая группа)</w:t>
      </w:r>
      <w:r>
        <w:rPr>
          <w:rFonts w:ascii="Times New Roman" w:hAnsi="Times New Roman" w:cs="Times New Roman"/>
          <w:sz w:val="28"/>
          <w:szCs w:val="28"/>
        </w:rPr>
        <w:t xml:space="preserve">,  а  также </w:t>
      </w:r>
      <w:r w:rsidRPr="00156ABC">
        <w:rPr>
          <w:rFonts w:ascii="Times New Roman" w:hAnsi="Times New Roman" w:cs="Times New Roman"/>
          <w:sz w:val="28"/>
          <w:szCs w:val="28"/>
        </w:rPr>
        <w:t>разработке и корректировке плана меро</w:t>
      </w:r>
      <w:r>
        <w:rPr>
          <w:rFonts w:ascii="Times New Roman" w:hAnsi="Times New Roman" w:cs="Times New Roman"/>
          <w:sz w:val="28"/>
          <w:szCs w:val="28"/>
        </w:rPr>
        <w:t>приятий по реализации стратегии.</w:t>
      </w:r>
    </w:p>
    <w:p w:rsidR="00156ABC" w:rsidRDefault="00156ABC" w:rsidP="00156A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6ABC">
        <w:rPr>
          <w:rFonts w:ascii="Times New Roman" w:hAnsi="Times New Roman" w:cs="Times New Roman"/>
          <w:sz w:val="28"/>
          <w:szCs w:val="28"/>
        </w:rPr>
        <w:t xml:space="preserve">2.  </w:t>
      </w:r>
      <w:proofErr w:type="gramStart"/>
      <w:r w:rsidRPr="00156ABC">
        <w:rPr>
          <w:rFonts w:ascii="Times New Roman" w:hAnsi="Times New Roman" w:cs="Times New Roman"/>
          <w:sz w:val="28"/>
          <w:szCs w:val="28"/>
        </w:rPr>
        <w:t>Утвердить  состав</w:t>
      </w:r>
      <w:proofErr w:type="gramEnd"/>
      <w:r w:rsidRPr="00156ABC">
        <w:rPr>
          <w:rFonts w:ascii="Times New Roman" w:hAnsi="Times New Roman" w:cs="Times New Roman"/>
          <w:sz w:val="28"/>
          <w:szCs w:val="28"/>
        </w:rPr>
        <w:t xml:space="preserve">  </w:t>
      </w:r>
      <w:r w:rsidR="00DC183C">
        <w:rPr>
          <w:rFonts w:ascii="Times New Roman" w:hAnsi="Times New Roman" w:cs="Times New Roman"/>
          <w:sz w:val="28"/>
          <w:szCs w:val="28"/>
        </w:rPr>
        <w:t>р</w:t>
      </w:r>
      <w:r w:rsidRPr="00156ABC">
        <w:rPr>
          <w:rFonts w:ascii="Times New Roman" w:hAnsi="Times New Roman" w:cs="Times New Roman"/>
          <w:sz w:val="28"/>
          <w:szCs w:val="28"/>
        </w:rPr>
        <w:t xml:space="preserve">абочей  группы  согласно  </w:t>
      </w:r>
      <w:r w:rsidR="00737EA2">
        <w:rPr>
          <w:rFonts w:ascii="Times New Roman" w:hAnsi="Times New Roman" w:cs="Times New Roman"/>
          <w:sz w:val="28"/>
          <w:szCs w:val="28"/>
        </w:rPr>
        <w:t>приложению  №</w:t>
      </w:r>
      <w:r>
        <w:rPr>
          <w:rFonts w:ascii="Times New Roman" w:hAnsi="Times New Roman" w:cs="Times New Roman"/>
          <w:sz w:val="28"/>
          <w:szCs w:val="28"/>
        </w:rPr>
        <w:t>1  к  настоящему распоряжению.</w:t>
      </w:r>
    </w:p>
    <w:p w:rsidR="00737EA2" w:rsidRDefault="00156ABC" w:rsidP="00737E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6ABC">
        <w:rPr>
          <w:rFonts w:ascii="Times New Roman" w:hAnsi="Times New Roman" w:cs="Times New Roman"/>
          <w:sz w:val="28"/>
          <w:szCs w:val="28"/>
        </w:rPr>
        <w:t>3. Утвердить Положение о рабочей группе соглас</w:t>
      </w:r>
      <w:r>
        <w:rPr>
          <w:rFonts w:ascii="Times New Roman" w:hAnsi="Times New Roman" w:cs="Times New Roman"/>
          <w:sz w:val="28"/>
          <w:szCs w:val="28"/>
        </w:rPr>
        <w:t>но приложени</w:t>
      </w:r>
      <w:r w:rsidR="00737EA2">
        <w:rPr>
          <w:rFonts w:ascii="Times New Roman" w:hAnsi="Times New Roman" w:cs="Times New Roman"/>
          <w:sz w:val="28"/>
          <w:szCs w:val="28"/>
        </w:rPr>
        <w:t>ю №</w:t>
      </w:r>
      <w:r>
        <w:rPr>
          <w:rFonts w:ascii="Times New Roman" w:hAnsi="Times New Roman" w:cs="Times New Roman"/>
          <w:sz w:val="28"/>
          <w:szCs w:val="28"/>
        </w:rPr>
        <w:t>2 к настоящему распоряжению</w:t>
      </w:r>
      <w:r w:rsidR="00737EA2">
        <w:rPr>
          <w:rFonts w:ascii="Times New Roman" w:hAnsi="Times New Roman" w:cs="Times New Roman"/>
          <w:sz w:val="28"/>
          <w:szCs w:val="28"/>
        </w:rPr>
        <w:t>.</w:t>
      </w:r>
    </w:p>
    <w:p w:rsidR="00737EA2" w:rsidRDefault="00156ABC" w:rsidP="00737E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6ABC">
        <w:rPr>
          <w:rFonts w:ascii="Times New Roman" w:hAnsi="Times New Roman" w:cs="Times New Roman"/>
          <w:sz w:val="28"/>
          <w:szCs w:val="28"/>
        </w:rPr>
        <w:t xml:space="preserve">4.  </w:t>
      </w:r>
      <w:proofErr w:type="gramStart"/>
      <w:r w:rsidRPr="00156ABC">
        <w:rPr>
          <w:rFonts w:ascii="Times New Roman" w:hAnsi="Times New Roman" w:cs="Times New Roman"/>
          <w:sz w:val="28"/>
          <w:szCs w:val="28"/>
        </w:rPr>
        <w:t>Рабочей  группе</w:t>
      </w:r>
      <w:proofErr w:type="gramEnd"/>
      <w:r w:rsidRPr="00156ABC">
        <w:rPr>
          <w:rFonts w:ascii="Times New Roman" w:hAnsi="Times New Roman" w:cs="Times New Roman"/>
          <w:sz w:val="28"/>
          <w:szCs w:val="28"/>
        </w:rPr>
        <w:t xml:space="preserve">  разработать  </w:t>
      </w:r>
      <w:r w:rsidR="00737EA2">
        <w:rPr>
          <w:rFonts w:ascii="Times New Roman" w:hAnsi="Times New Roman" w:cs="Times New Roman"/>
          <w:sz w:val="28"/>
          <w:szCs w:val="28"/>
        </w:rPr>
        <w:t>Стратегию  социально-</w:t>
      </w:r>
      <w:r w:rsidRPr="00156ABC">
        <w:rPr>
          <w:rFonts w:ascii="Times New Roman" w:hAnsi="Times New Roman" w:cs="Times New Roman"/>
          <w:sz w:val="28"/>
          <w:szCs w:val="28"/>
        </w:rPr>
        <w:t>экономического  развития</w:t>
      </w:r>
      <w:r w:rsidR="00737EA2">
        <w:rPr>
          <w:rFonts w:ascii="Times New Roman" w:hAnsi="Times New Roman" w:cs="Times New Roman"/>
          <w:sz w:val="28"/>
          <w:szCs w:val="28"/>
        </w:rPr>
        <w:t xml:space="preserve"> </w:t>
      </w:r>
      <w:r w:rsidR="00737EA2"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Каменоломненского городского поселения</w:t>
      </w:r>
      <w:r w:rsidR="00737EA2" w:rsidRPr="00156ABC">
        <w:rPr>
          <w:rFonts w:ascii="Times New Roman" w:hAnsi="Times New Roman" w:cs="Times New Roman"/>
          <w:sz w:val="28"/>
          <w:szCs w:val="28"/>
        </w:rPr>
        <w:t xml:space="preserve"> на  пер</w:t>
      </w:r>
      <w:r w:rsidR="00737EA2">
        <w:rPr>
          <w:rFonts w:ascii="Times New Roman" w:hAnsi="Times New Roman" w:cs="Times New Roman"/>
          <w:sz w:val="28"/>
          <w:szCs w:val="28"/>
        </w:rPr>
        <w:t xml:space="preserve">иод  до  2030  года.   </w:t>
      </w:r>
    </w:p>
    <w:p w:rsidR="00737EA2" w:rsidRDefault="004E0BB1" w:rsidP="00737E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156ABC" w:rsidRPr="00156ABC">
        <w:rPr>
          <w:rFonts w:ascii="Times New Roman" w:hAnsi="Times New Roman" w:cs="Times New Roman"/>
          <w:sz w:val="28"/>
          <w:szCs w:val="28"/>
        </w:rPr>
        <w:t xml:space="preserve">.  </w:t>
      </w:r>
      <w:proofErr w:type="gramStart"/>
      <w:r w:rsidR="00156ABC" w:rsidRPr="00156ABC">
        <w:rPr>
          <w:rFonts w:ascii="Times New Roman" w:hAnsi="Times New Roman" w:cs="Times New Roman"/>
          <w:sz w:val="28"/>
          <w:szCs w:val="28"/>
        </w:rPr>
        <w:t xml:space="preserve">Назначить  </w:t>
      </w:r>
      <w:r w:rsidR="00737EA2">
        <w:rPr>
          <w:rFonts w:ascii="Times New Roman" w:hAnsi="Times New Roman" w:cs="Times New Roman"/>
          <w:sz w:val="28"/>
          <w:szCs w:val="28"/>
        </w:rPr>
        <w:t>Калмыкову</w:t>
      </w:r>
      <w:proofErr w:type="gramEnd"/>
      <w:r w:rsidR="00737EA2">
        <w:rPr>
          <w:rFonts w:ascii="Times New Roman" w:hAnsi="Times New Roman" w:cs="Times New Roman"/>
          <w:sz w:val="28"/>
          <w:szCs w:val="28"/>
        </w:rPr>
        <w:t xml:space="preserve"> О.Г. – начальника службы экономики и финансов  </w:t>
      </w:r>
      <w:r w:rsidR="00156ABC" w:rsidRPr="00156ABC">
        <w:rPr>
          <w:rFonts w:ascii="Times New Roman" w:hAnsi="Times New Roman" w:cs="Times New Roman"/>
          <w:sz w:val="28"/>
          <w:szCs w:val="28"/>
        </w:rPr>
        <w:t xml:space="preserve">ответственной  за  формирование  </w:t>
      </w:r>
      <w:r w:rsidR="00737EA2">
        <w:rPr>
          <w:rFonts w:ascii="Times New Roman" w:hAnsi="Times New Roman" w:cs="Times New Roman"/>
          <w:sz w:val="28"/>
          <w:szCs w:val="28"/>
        </w:rPr>
        <w:t>сводного  итогового  документа «Стратегия социально-</w:t>
      </w:r>
      <w:r w:rsidR="00737EA2" w:rsidRPr="00156ABC">
        <w:rPr>
          <w:rFonts w:ascii="Times New Roman" w:hAnsi="Times New Roman" w:cs="Times New Roman"/>
          <w:sz w:val="28"/>
          <w:szCs w:val="28"/>
        </w:rPr>
        <w:t>экономического  развития</w:t>
      </w:r>
      <w:r w:rsidR="00737EA2">
        <w:rPr>
          <w:rFonts w:ascii="Times New Roman" w:hAnsi="Times New Roman" w:cs="Times New Roman"/>
          <w:sz w:val="28"/>
          <w:szCs w:val="28"/>
        </w:rPr>
        <w:t xml:space="preserve"> </w:t>
      </w:r>
      <w:r w:rsidR="00737EA2"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Каменоломненского городского поселения</w:t>
      </w:r>
      <w:r w:rsidR="00737EA2" w:rsidRPr="00156ABC">
        <w:rPr>
          <w:rFonts w:ascii="Times New Roman" w:hAnsi="Times New Roman" w:cs="Times New Roman"/>
          <w:sz w:val="28"/>
          <w:szCs w:val="28"/>
        </w:rPr>
        <w:t xml:space="preserve"> на  пер</w:t>
      </w:r>
      <w:r w:rsidR="00737EA2">
        <w:rPr>
          <w:rFonts w:ascii="Times New Roman" w:hAnsi="Times New Roman" w:cs="Times New Roman"/>
          <w:sz w:val="28"/>
          <w:szCs w:val="28"/>
        </w:rPr>
        <w:t>иод  до  2030  года</w:t>
      </w:r>
      <w:r w:rsidR="00651C06">
        <w:rPr>
          <w:rFonts w:ascii="Times New Roman" w:hAnsi="Times New Roman" w:cs="Times New Roman"/>
          <w:sz w:val="28"/>
          <w:szCs w:val="28"/>
        </w:rPr>
        <w:t>»</w:t>
      </w:r>
      <w:r w:rsidR="00737EA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51C06" w:rsidRDefault="004E0BB1" w:rsidP="00651C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</w:t>
      </w:r>
      <w:r w:rsidR="00156ABC" w:rsidRPr="00156ABC">
        <w:rPr>
          <w:rFonts w:ascii="Times New Roman" w:hAnsi="Times New Roman" w:cs="Times New Roman"/>
          <w:sz w:val="28"/>
          <w:szCs w:val="28"/>
        </w:rPr>
        <w:t xml:space="preserve">.  </w:t>
      </w:r>
      <w:proofErr w:type="gramStart"/>
      <w:r w:rsidR="00156ABC" w:rsidRPr="00156ABC">
        <w:rPr>
          <w:rFonts w:ascii="Times New Roman" w:hAnsi="Times New Roman" w:cs="Times New Roman"/>
          <w:sz w:val="28"/>
          <w:szCs w:val="28"/>
        </w:rPr>
        <w:t xml:space="preserve">Настоящее  </w:t>
      </w:r>
      <w:r w:rsidR="00651C06">
        <w:rPr>
          <w:rFonts w:ascii="Times New Roman" w:hAnsi="Times New Roman" w:cs="Times New Roman"/>
          <w:sz w:val="28"/>
          <w:szCs w:val="28"/>
        </w:rPr>
        <w:t>распоряжение</w:t>
      </w:r>
      <w:proofErr w:type="gramEnd"/>
      <w:r w:rsidR="00651C06">
        <w:rPr>
          <w:rFonts w:ascii="Times New Roman" w:hAnsi="Times New Roman" w:cs="Times New Roman"/>
          <w:sz w:val="28"/>
          <w:szCs w:val="28"/>
        </w:rPr>
        <w:t xml:space="preserve"> вступает в силу со дня его подписания и подлежит </w:t>
      </w:r>
      <w:r w:rsidR="00156ABC" w:rsidRPr="00156ABC">
        <w:rPr>
          <w:rFonts w:ascii="Times New Roman" w:hAnsi="Times New Roman" w:cs="Times New Roman"/>
          <w:sz w:val="28"/>
          <w:szCs w:val="28"/>
        </w:rPr>
        <w:t xml:space="preserve"> разме</w:t>
      </w:r>
      <w:r w:rsidR="00651C06">
        <w:rPr>
          <w:rFonts w:ascii="Times New Roman" w:hAnsi="Times New Roman" w:cs="Times New Roman"/>
          <w:sz w:val="28"/>
          <w:szCs w:val="28"/>
        </w:rPr>
        <w:t xml:space="preserve">щению в информационно-коммуникационной сети «Интернет» </w:t>
      </w:r>
      <w:r w:rsidR="00156ABC" w:rsidRPr="00156ABC">
        <w:rPr>
          <w:rFonts w:ascii="Times New Roman" w:hAnsi="Times New Roman" w:cs="Times New Roman"/>
          <w:sz w:val="28"/>
          <w:szCs w:val="28"/>
        </w:rPr>
        <w:t xml:space="preserve">на  официальном  </w:t>
      </w:r>
      <w:r w:rsidR="00651C06">
        <w:rPr>
          <w:rFonts w:ascii="Times New Roman" w:hAnsi="Times New Roman" w:cs="Times New Roman"/>
          <w:sz w:val="28"/>
          <w:szCs w:val="28"/>
        </w:rPr>
        <w:t>сайте</w:t>
      </w:r>
      <w:r w:rsidR="00156ABC" w:rsidRPr="00156ABC">
        <w:rPr>
          <w:rFonts w:ascii="Times New Roman" w:hAnsi="Times New Roman" w:cs="Times New Roman"/>
          <w:sz w:val="28"/>
          <w:szCs w:val="28"/>
        </w:rPr>
        <w:t xml:space="preserve">  Администрации</w:t>
      </w:r>
      <w:r w:rsidR="00651C06">
        <w:rPr>
          <w:rFonts w:ascii="Times New Roman" w:hAnsi="Times New Roman" w:cs="Times New Roman"/>
          <w:sz w:val="28"/>
          <w:szCs w:val="28"/>
        </w:rPr>
        <w:t xml:space="preserve"> Каменоломненского городского поселения. </w:t>
      </w:r>
      <w:r w:rsidR="00156ABC" w:rsidRPr="00156AB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2F20" w:rsidRPr="00651C06" w:rsidRDefault="004E0BB1" w:rsidP="00651C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156ABC" w:rsidRPr="00156ABC">
        <w:rPr>
          <w:rFonts w:ascii="Times New Roman" w:hAnsi="Times New Roman" w:cs="Times New Roman"/>
          <w:sz w:val="28"/>
          <w:szCs w:val="28"/>
        </w:rPr>
        <w:t xml:space="preserve">. </w:t>
      </w:r>
      <w:r w:rsidR="006E2568" w:rsidRPr="00651C06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распоряжения </w:t>
      </w:r>
      <w:r w:rsidR="002B7AC1" w:rsidRPr="00651C06">
        <w:rPr>
          <w:rFonts w:ascii="Times New Roman" w:hAnsi="Times New Roman" w:cs="Times New Roman"/>
          <w:sz w:val="28"/>
          <w:szCs w:val="28"/>
        </w:rPr>
        <w:t xml:space="preserve">возложить на заместителя главы Администрации по ЖКХ, </w:t>
      </w:r>
      <w:r w:rsidR="00E634A9" w:rsidRPr="00651C06">
        <w:rPr>
          <w:rFonts w:ascii="Times New Roman" w:hAnsi="Times New Roman" w:cs="Times New Roman"/>
          <w:sz w:val="28"/>
          <w:szCs w:val="28"/>
        </w:rPr>
        <w:t>с</w:t>
      </w:r>
      <w:r w:rsidR="002B7AC1" w:rsidRPr="00651C06">
        <w:rPr>
          <w:rFonts w:ascii="Times New Roman" w:hAnsi="Times New Roman" w:cs="Times New Roman"/>
          <w:sz w:val="28"/>
          <w:szCs w:val="28"/>
        </w:rPr>
        <w:t>троительству</w:t>
      </w:r>
      <w:r>
        <w:rPr>
          <w:rFonts w:ascii="Times New Roman" w:hAnsi="Times New Roman" w:cs="Times New Roman"/>
          <w:sz w:val="28"/>
          <w:szCs w:val="28"/>
        </w:rPr>
        <w:t xml:space="preserve"> и благоустройству –А.В. Блажко</w:t>
      </w:r>
      <w:r w:rsidR="006E2568" w:rsidRPr="00651C0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E2568" w:rsidRDefault="006E2568" w:rsidP="006E25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634A9" w:rsidRDefault="00E634A9" w:rsidP="006E25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634A9" w:rsidRPr="006E2568" w:rsidRDefault="00E634A9" w:rsidP="006E25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4301" w:rsidRPr="007B41BB" w:rsidRDefault="001B4301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1BB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Администрации</w:t>
      </w:r>
    </w:p>
    <w:p w:rsidR="001B4301" w:rsidRPr="007B41BB" w:rsidRDefault="001B4301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1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Каменоломненского </w:t>
      </w:r>
    </w:p>
    <w:p w:rsidR="00BE4B5F" w:rsidRDefault="001B4301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B41BB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</w:t>
      </w:r>
      <w:proofErr w:type="gramEnd"/>
      <w:r w:rsidRPr="007B41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                          </w:t>
      </w:r>
      <w:r w:rsidR="00620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  <w:r w:rsidRPr="007B41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М.С. Симисенко </w:t>
      </w: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1B4301">
      <w:pPr>
        <w:spacing w:after="20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F76A63">
      <w:pPr>
        <w:spacing w:after="20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A863B6">
      <w:pPr>
        <w:spacing w:after="200" w:line="240" w:lineRule="auto"/>
        <w:ind w:firstLine="6804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1</w:t>
      </w:r>
    </w:p>
    <w:p w:rsidR="00A863B6" w:rsidRDefault="00A863B6" w:rsidP="00A863B6">
      <w:pPr>
        <w:spacing w:after="200" w:line="240" w:lineRule="auto"/>
        <w:ind w:firstLine="6804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распоряжению</w:t>
      </w:r>
    </w:p>
    <w:p w:rsidR="00A863B6" w:rsidRDefault="00A863B6" w:rsidP="00A863B6">
      <w:pPr>
        <w:spacing w:after="200" w:line="240" w:lineRule="auto"/>
        <w:ind w:firstLine="6804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</w:p>
    <w:p w:rsidR="00A863B6" w:rsidRDefault="00A863B6" w:rsidP="00A863B6">
      <w:pPr>
        <w:spacing w:after="200" w:line="240" w:lineRule="auto"/>
        <w:ind w:firstLine="6804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Каменоломненского</w:t>
      </w:r>
    </w:p>
    <w:p w:rsidR="00A863B6" w:rsidRDefault="00A863B6" w:rsidP="00A863B6">
      <w:pPr>
        <w:spacing w:after="200" w:line="240" w:lineRule="auto"/>
        <w:ind w:firstLine="6804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</w:t>
      </w:r>
    </w:p>
    <w:p w:rsidR="00A863B6" w:rsidRDefault="00A863B6" w:rsidP="00A863B6">
      <w:pPr>
        <w:spacing w:after="200" w:line="240" w:lineRule="auto"/>
        <w:ind w:firstLine="6804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F76A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F76A63">
        <w:rPr>
          <w:rFonts w:ascii="Times New Roman" w:eastAsia="Times New Roman" w:hAnsi="Times New Roman" w:cs="Times New Roman"/>
          <w:sz w:val="28"/>
          <w:szCs w:val="28"/>
          <w:lang w:eastAsia="ru-RU"/>
        </w:rPr>
        <w:t>09.04.2018</w:t>
      </w:r>
    </w:p>
    <w:p w:rsidR="00A863B6" w:rsidRDefault="00A863B6" w:rsidP="00A863B6">
      <w:pPr>
        <w:spacing w:after="200" w:line="240" w:lineRule="auto"/>
        <w:ind w:firstLine="6804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3B6" w:rsidRDefault="00A863B6" w:rsidP="00A863B6">
      <w:pPr>
        <w:spacing w:after="20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СОСТАВ </w:t>
      </w:r>
    </w:p>
    <w:p w:rsidR="00A863B6" w:rsidRPr="007B41BB" w:rsidRDefault="00A863B6" w:rsidP="00A863B6">
      <w:pPr>
        <w:spacing w:after="20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рабочей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группы </w:t>
      </w:r>
      <w:r w:rsidRPr="00156ABC">
        <w:rPr>
          <w:rFonts w:ascii="Times New Roman" w:hAnsi="Times New Roman" w:cs="Times New Roman"/>
          <w:sz w:val="28"/>
          <w:szCs w:val="28"/>
        </w:rPr>
        <w:t xml:space="preserve">по  разработке  </w:t>
      </w:r>
      <w:r>
        <w:rPr>
          <w:rFonts w:ascii="Times New Roman" w:hAnsi="Times New Roman" w:cs="Times New Roman"/>
          <w:sz w:val="28"/>
          <w:szCs w:val="28"/>
        </w:rPr>
        <w:t xml:space="preserve">Стратегии  социально-экономического </w:t>
      </w:r>
      <w:r w:rsidRPr="00156ABC">
        <w:rPr>
          <w:rFonts w:ascii="Times New Roman" w:hAnsi="Times New Roman" w:cs="Times New Roman"/>
          <w:sz w:val="28"/>
          <w:szCs w:val="28"/>
        </w:rPr>
        <w:t xml:space="preserve">развития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Каменоломненского городского поселения</w:t>
      </w:r>
      <w:r w:rsidRPr="00156ABC">
        <w:rPr>
          <w:rFonts w:ascii="Times New Roman" w:hAnsi="Times New Roman" w:cs="Times New Roman"/>
          <w:sz w:val="28"/>
          <w:szCs w:val="28"/>
        </w:rPr>
        <w:t xml:space="preserve"> на  пер</w:t>
      </w:r>
      <w:r>
        <w:rPr>
          <w:rFonts w:ascii="Times New Roman" w:hAnsi="Times New Roman" w:cs="Times New Roman"/>
          <w:sz w:val="28"/>
          <w:szCs w:val="28"/>
        </w:rPr>
        <w:t>иод  до  2030  года</w:t>
      </w:r>
    </w:p>
    <w:p w:rsidR="001B4301" w:rsidRDefault="001B4301" w:rsidP="00A863B6">
      <w:pPr>
        <w:spacing w:after="20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15"/>
        <w:gridCol w:w="4229"/>
      </w:tblGrid>
      <w:tr w:rsidR="00A863B6" w:rsidTr="00DC183C">
        <w:tc>
          <w:tcPr>
            <w:tcW w:w="5070" w:type="dxa"/>
          </w:tcPr>
          <w:p w:rsidR="00A863B6" w:rsidRDefault="00A863B6" w:rsidP="00DC183C">
            <w:pPr>
              <w:spacing w:after="200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Должность</w:t>
            </w:r>
          </w:p>
        </w:tc>
        <w:tc>
          <w:tcPr>
            <w:tcW w:w="425" w:type="dxa"/>
          </w:tcPr>
          <w:p w:rsidR="00A863B6" w:rsidRDefault="00A863B6" w:rsidP="00DC183C">
            <w:pPr>
              <w:spacing w:after="200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58" w:type="dxa"/>
          </w:tcPr>
          <w:p w:rsidR="00A863B6" w:rsidRDefault="00A863B6" w:rsidP="00DC183C">
            <w:pPr>
              <w:spacing w:after="200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ФИО</w:t>
            </w:r>
          </w:p>
        </w:tc>
      </w:tr>
      <w:tr w:rsidR="00A863B6" w:rsidTr="00DC183C">
        <w:tc>
          <w:tcPr>
            <w:tcW w:w="5070" w:type="dxa"/>
          </w:tcPr>
          <w:p w:rsidR="00A863B6" w:rsidRDefault="00A863B6" w:rsidP="0093603F">
            <w:pPr>
              <w:spacing w:after="200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</w:t>
            </w:r>
            <w:r w:rsidRPr="00A863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аместитель </w:t>
            </w:r>
            <w:r w:rsidR="009360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  <w:r w:rsidRPr="00A863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лавы </w:t>
            </w:r>
            <w:r w:rsidR="009360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Pr="00A863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дминистрации по ЖКХ, строительству и благоустройству</w:t>
            </w:r>
          </w:p>
        </w:tc>
        <w:tc>
          <w:tcPr>
            <w:tcW w:w="425" w:type="dxa"/>
          </w:tcPr>
          <w:p w:rsidR="00A863B6" w:rsidRDefault="00A863B6" w:rsidP="00A863B6">
            <w:pPr>
              <w:spacing w:after="200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58" w:type="dxa"/>
          </w:tcPr>
          <w:p w:rsidR="00A863B6" w:rsidRDefault="00A863B6" w:rsidP="00A863B6">
            <w:pPr>
              <w:spacing w:after="200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Блажко Андрей Викторович </w:t>
            </w:r>
          </w:p>
        </w:tc>
      </w:tr>
      <w:tr w:rsidR="00A863B6" w:rsidTr="00DC183C">
        <w:tc>
          <w:tcPr>
            <w:tcW w:w="5070" w:type="dxa"/>
          </w:tcPr>
          <w:p w:rsidR="00A863B6" w:rsidRDefault="00A863B6" w:rsidP="00A863B6">
            <w:pPr>
              <w:spacing w:after="200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службы экономики и финансов</w:t>
            </w:r>
          </w:p>
        </w:tc>
        <w:tc>
          <w:tcPr>
            <w:tcW w:w="425" w:type="dxa"/>
          </w:tcPr>
          <w:p w:rsidR="00A863B6" w:rsidRDefault="00A863B6" w:rsidP="00A863B6">
            <w:pPr>
              <w:spacing w:after="200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58" w:type="dxa"/>
          </w:tcPr>
          <w:p w:rsidR="00A863B6" w:rsidRDefault="00A863B6" w:rsidP="00A863B6">
            <w:pPr>
              <w:spacing w:after="200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Калмыкова Ольга Геннадьевна </w:t>
            </w:r>
          </w:p>
        </w:tc>
      </w:tr>
      <w:tr w:rsidR="00A863B6" w:rsidTr="00DC183C">
        <w:tc>
          <w:tcPr>
            <w:tcW w:w="5070" w:type="dxa"/>
          </w:tcPr>
          <w:p w:rsidR="00A863B6" w:rsidRDefault="00A863B6" w:rsidP="00A863B6">
            <w:pPr>
              <w:spacing w:after="200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  <w:r w:rsidRPr="00A863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лавный специалист по вопросам земельных, имущественных отношений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A863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бытового обслуживания и торговли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425" w:type="dxa"/>
          </w:tcPr>
          <w:p w:rsidR="00A863B6" w:rsidRDefault="00A863B6" w:rsidP="00A863B6">
            <w:pPr>
              <w:spacing w:after="200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58" w:type="dxa"/>
          </w:tcPr>
          <w:p w:rsidR="00A863B6" w:rsidRDefault="00DC183C" w:rsidP="00A863B6">
            <w:pPr>
              <w:spacing w:after="200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Чантемирова Елена Анатольевна </w:t>
            </w:r>
          </w:p>
        </w:tc>
      </w:tr>
      <w:tr w:rsidR="00A863B6" w:rsidTr="00DC183C">
        <w:tc>
          <w:tcPr>
            <w:tcW w:w="5070" w:type="dxa"/>
          </w:tcPr>
          <w:p w:rsidR="00A863B6" w:rsidRDefault="00DC183C" w:rsidP="00A863B6">
            <w:pPr>
              <w:spacing w:after="200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  <w:r w:rsidRPr="00DC18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лавный специалист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  <w:r w:rsidRPr="00DC18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экономист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425" w:type="dxa"/>
          </w:tcPr>
          <w:p w:rsidR="00A863B6" w:rsidRDefault="00A863B6" w:rsidP="00A863B6">
            <w:pPr>
              <w:spacing w:after="200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58" w:type="dxa"/>
          </w:tcPr>
          <w:p w:rsidR="00A863B6" w:rsidRDefault="00DC183C" w:rsidP="00A863B6">
            <w:pPr>
              <w:spacing w:after="200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Дорошенко Надежда Сергеевна </w:t>
            </w:r>
          </w:p>
        </w:tc>
      </w:tr>
      <w:tr w:rsidR="00A863B6" w:rsidTr="00DC183C">
        <w:tc>
          <w:tcPr>
            <w:tcW w:w="5070" w:type="dxa"/>
          </w:tcPr>
          <w:p w:rsidR="00A863B6" w:rsidRDefault="00DC183C" w:rsidP="00A863B6">
            <w:pPr>
              <w:spacing w:after="200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C18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Ведущий специалист по работе с молодежью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425" w:type="dxa"/>
          </w:tcPr>
          <w:p w:rsidR="00A863B6" w:rsidRDefault="00A863B6" w:rsidP="00A863B6">
            <w:pPr>
              <w:spacing w:after="200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58" w:type="dxa"/>
          </w:tcPr>
          <w:p w:rsidR="00A863B6" w:rsidRDefault="00DC183C" w:rsidP="00DC183C">
            <w:pPr>
              <w:spacing w:after="200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Остапенко Екатерина Сергеевна  </w:t>
            </w:r>
          </w:p>
        </w:tc>
      </w:tr>
    </w:tbl>
    <w:p w:rsidR="00DC183C" w:rsidRDefault="00DC183C" w:rsidP="00A863B6">
      <w:pPr>
        <w:spacing w:after="20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183C" w:rsidRPr="00DC183C" w:rsidRDefault="00DC183C" w:rsidP="00DC183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1C58" w:rsidRDefault="00661C58" w:rsidP="00661C58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Главный специалист по </w:t>
      </w:r>
    </w:p>
    <w:p w:rsidR="00DC183C" w:rsidRPr="00DC183C" w:rsidRDefault="00661C58" w:rsidP="00661C58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кадровой работе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А.А. Здоровцев</w:t>
      </w:r>
    </w:p>
    <w:p w:rsidR="00DC183C" w:rsidRPr="00DC183C" w:rsidRDefault="00DC183C" w:rsidP="00661C58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183C" w:rsidRDefault="00DC183C" w:rsidP="00661C58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183C" w:rsidRDefault="00DC183C" w:rsidP="00DC183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183C" w:rsidRDefault="00DC183C" w:rsidP="00DC183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72BC" w:rsidRDefault="00D172BC" w:rsidP="00DC183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183C" w:rsidRDefault="00DC183C" w:rsidP="00DC183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DC183C" w:rsidRDefault="00DC183C" w:rsidP="00DC183C">
      <w:pPr>
        <w:spacing w:after="200" w:line="240" w:lineRule="auto"/>
        <w:ind w:firstLine="6804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2</w:t>
      </w:r>
    </w:p>
    <w:p w:rsidR="00DC183C" w:rsidRDefault="00DC183C" w:rsidP="00DC183C">
      <w:pPr>
        <w:spacing w:after="200" w:line="240" w:lineRule="auto"/>
        <w:ind w:firstLine="6804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распоряжению</w:t>
      </w:r>
    </w:p>
    <w:p w:rsidR="00DC183C" w:rsidRDefault="00DC183C" w:rsidP="00DC183C">
      <w:pPr>
        <w:spacing w:after="200" w:line="240" w:lineRule="auto"/>
        <w:ind w:firstLine="6804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</w:p>
    <w:p w:rsidR="00DC183C" w:rsidRDefault="00DC183C" w:rsidP="00DC183C">
      <w:pPr>
        <w:spacing w:after="200" w:line="240" w:lineRule="auto"/>
        <w:ind w:firstLine="6804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Каменоломненского</w:t>
      </w:r>
    </w:p>
    <w:p w:rsidR="00DC183C" w:rsidRDefault="00DC183C" w:rsidP="00DC183C">
      <w:pPr>
        <w:spacing w:after="200" w:line="240" w:lineRule="auto"/>
        <w:ind w:firstLine="6804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</w:t>
      </w:r>
    </w:p>
    <w:p w:rsidR="00DC183C" w:rsidRDefault="00DC183C" w:rsidP="00DC183C">
      <w:pPr>
        <w:spacing w:after="200" w:line="240" w:lineRule="auto"/>
        <w:ind w:firstLine="6804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F76A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F76A63">
        <w:rPr>
          <w:rFonts w:ascii="Times New Roman" w:eastAsia="Times New Roman" w:hAnsi="Times New Roman" w:cs="Times New Roman"/>
          <w:sz w:val="28"/>
          <w:szCs w:val="28"/>
          <w:lang w:eastAsia="ru-RU"/>
        </w:rPr>
        <w:t>09.04.2018</w:t>
      </w:r>
    </w:p>
    <w:p w:rsidR="00DC183C" w:rsidRDefault="00DC183C" w:rsidP="00DC183C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183C" w:rsidRDefault="00DC183C" w:rsidP="00DC183C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</w:t>
      </w:r>
    </w:p>
    <w:p w:rsidR="00DC183C" w:rsidRDefault="00DC183C" w:rsidP="00DC183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рабочей группе </w:t>
      </w:r>
      <w:r w:rsidRPr="00156ABC">
        <w:rPr>
          <w:rFonts w:ascii="Times New Roman" w:hAnsi="Times New Roman" w:cs="Times New Roman"/>
          <w:sz w:val="28"/>
          <w:szCs w:val="28"/>
        </w:rPr>
        <w:t xml:space="preserve">по  разработке  </w:t>
      </w:r>
      <w:r>
        <w:rPr>
          <w:rFonts w:ascii="Times New Roman" w:hAnsi="Times New Roman" w:cs="Times New Roman"/>
          <w:sz w:val="28"/>
          <w:szCs w:val="28"/>
        </w:rPr>
        <w:t xml:space="preserve">Стратегии  социально-экономического </w:t>
      </w:r>
      <w:r w:rsidRPr="00156ABC">
        <w:rPr>
          <w:rFonts w:ascii="Times New Roman" w:hAnsi="Times New Roman" w:cs="Times New Roman"/>
          <w:sz w:val="28"/>
          <w:szCs w:val="28"/>
        </w:rPr>
        <w:t xml:space="preserve">развития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Каменоломненского городского поселения</w:t>
      </w:r>
      <w:r w:rsidRPr="00156ABC">
        <w:rPr>
          <w:rFonts w:ascii="Times New Roman" w:hAnsi="Times New Roman" w:cs="Times New Roman"/>
          <w:sz w:val="28"/>
          <w:szCs w:val="28"/>
        </w:rPr>
        <w:t xml:space="preserve"> на  пер</w:t>
      </w:r>
      <w:r>
        <w:rPr>
          <w:rFonts w:ascii="Times New Roman" w:hAnsi="Times New Roman" w:cs="Times New Roman"/>
          <w:sz w:val="28"/>
          <w:szCs w:val="28"/>
        </w:rPr>
        <w:t>иод  до  2030  года</w:t>
      </w:r>
    </w:p>
    <w:p w:rsidR="00DC183C" w:rsidRDefault="00DC183C" w:rsidP="00DC183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C183C" w:rsidRPr="00DC183C" w:rsidRDefault="00DC183C" w:rsidP="00661C5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Рабочая группа по разработке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тратегии  </w:t>
      </w:r>
      <w:r>
        <w:rPr>
          <w:rFonts w:ascii="Times New Roman" w:hAnsi="Times New Roman" w:cs="Times New Roman"/>
          <w:sz w:val="28"/>
          <w:szCs w:val="28"/>
        </w:rPr>
        <w:t xml:space="preserve">социально-экономического </w:t>
      </w:r>
      <w:r w:rsidRPr="00156ABC">
        <w:rPr>
          <w:rFonts w:ascii="Times New Roman" w:hAnsi="Times New Roman" w:cs="Times New Roman"/>
          <w:sz w:val="28"/>
          <w:szCs w:val="28"/>
        </w:rPr>
        <w:t xml:space="preserve">развития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Каменоломненского городского поселения</w:t>
      </w:r>
      <w:r w:rsidRPr="00156ABC">
        <w:rPr>
          <w:rFonts w:ascii="Times New Roman" w:hAnsi="Times New Roman" w:cs="Times New Roman"/>
          <w:sz w:val="28"/>
          <w:szCs w:val="28"/>
        </w:rPr>
        <w:t xml:space="preserve"> на  пер</w:t>
      </w:r>
      <w:r>
        <w:rPr>
          <w:rFonts w:ascii="Times New Roman" w:hAnsi="Times New Roman" w:cs="Times New Roman"/>
          <w:sz w:val="28"/>
          <w:szCs w:val="28"/>
        </w:rPr>
        <w:t>иод  до  2030  года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рабочая группа) является 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консультативным  органом,  координирующим  действия  бюджетных  учреждений,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индивидуальных предприни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мателей, организаций независимо от организационно-правовой 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формы собственности (далее - о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рганизаций), расположенных на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Каменоломненского городского поселения, населения по вопросам социально-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экономического развития.</w:t>
      </w:r>
    </w:p>
    <w:p w:rsidR="00DC183C" w:rsidRPr="00DC183C" w:rsidRDefault="00DC183C" w:rsidP="00661C5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2. Рабочая группа в своей деятельности руководствует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ся правовыми актами Российской 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Федерации, правовыми актами Ростовской области, муниципальными правовыми актами, а также настоящим Положением.</w:t>
      </w:r>
    </w:p>
    <w:p w:rsidR="00DC183C" w:rsidRPr="00DC183C" w:rsidRDefault="00DC183C" w:rsidP="00661C5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ьность  рабочей</w:t>
      </w:r>
      <w:proofErr w:type="gramEnd"/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группы  основана  на  принципах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равноправия, 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коллегиальности, гласности.</w:t>
      </w:r>
    </w:p>
    <w:p w:rsidR="00DC183C" w:rsidRPr="00DC183C" w:rsidRDefault="00DC183C" w:rsidP="00661C5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4. При осуществлении св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оей деятельности рабочая группа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взаимодействует  с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органами  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местного самоуправления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Октябрьского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организациями, политическими партиями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щественными, профсоюзными организациями и объединениями, а также населением.</w:t>
      </w:r>
    </w:p>
    <w:p w:rsidR="00DC183C" w:rsidRPr="00DC183C" w:rsidRDefault="00DC183C" w:rsidP="00661C5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5. Основной целью рабочей группы является вы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работка предложений по решению актуальных кратко-, средне- 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долгосрочных проблем социально-экономического развития Каменоломненского городского поселения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C183C" w:rsidRPr="00DC183C" w:rsidRDefault="00DC183C" w:rsidP="00661C5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6. Основными функциями рабочей группы являются:</w:t>
      </w:r>
    </w:p>
    <w:p w:rsidR="00DC183C" w:rsidRPr="00DC183C" w:rsidRDefault="00DC183C" w:rsidP="00661C5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gramStart"/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 и</w:t>
      </w:r>
      <w:proofErr w:type="gramEnd"/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координация  разработки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тратегии  </w:t>
      </w:r>
      <w:r>
        <w:rPr>
          <w:rFonts w:ascii="Times New Roman" w:hAnsi="Times New Roman" w:cs="Times New Roman"/>
          <w:sz w:val="28"/>
          <w:szCs w:val="28"/>
        </w:rPr>
        <w:t xml:space="preserve">социально-экономического </w:t>
      </w:r>
      <w:r w:rsidRPr="00156ABC">
        <w:rPr>
          <w:rFonts w:ascii="Times New Roman" w:hAnsi="Times New Roman" w:cs="Times New Roman"/>
          <w:sz w:val="28"/>
          <w:szCs w:val="28"/>
        </w:rPr>
        <w:t xml:space="preserve">развития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Каменоломненского городского поселения</w:t>
      </w:r>
      <w:r w:rsidRPr="00156ABC">
        <w:rPr>
          <w:rFonts w:ascii="Times New Roman" w:hAnsi="Times New Roman" w:cs="Times New Roman"/>
          <w:sz w:val="28"/>
          <w:szCs w:val="28"/>
        </w:rPr>
        <w:t xml:space="preserve"> на  пер</w:t>
      </w:r>
      <w:r>
        <w:rPr>
          <w:rFonts w:ascii="Times New Roman" w:hAnsi="Times New Roman" w:cs="Times New Roman"/>
          <w:sz w:val="28"/>
          <w:szCs w:val="28"/>
        </w:rPr>
        <w:t>иод  до  2030  года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Стратеги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661C5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C183C" w:rsidRPr="00DC183C" w:rsidRDefault="00DC183C" w:rsidP="00661C5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определение ответственных исполнителей и сро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ков по формированию конкретных 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разделов Стратегии;</w:t>
      </w:r>
    </w:p>
    <w:p w:rsidR="00DC183C" w:rsidRPr="00DC183C" w:rsidRDefault="00DC183C" w:rsidP="00661C5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выявление и анализ важнейших проблем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Каменоломненского городского поселения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выработка </w:t>
      </w:r>
      <w:proofErr w:type="gramStart"/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стратегии  и</w:t>
      </w:r>
      <w:proofErr w:type="gramEnd"/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тактики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их  решения, подготовка 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жений  по  созданию  правовых, 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экономических и организационных механизмов их реализации;</w:t>
      </w:r>
    </w:p>
    <w:p w:rsidR="00DC183C" w:rsidRPr="00DC183C" w:rsidRDefault="00DC183C" w:rsidP="00661C5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материалов, представленн</w:t>
      </w:r>
      <w:r w:rsidR="00661C58">
        <w:rPr>
          <w:rFonts w:ascii="Times New Roman" w:eastAsia="Times New Roman" w:hAnsi="Times New Roman" w:cs="Times New Roman"/>
          <w:sz w:val="28"/>
          <w:szCs w:val="28"/>
          <w:lang w:eastAsia="ru-RU"/>
        </w:rPr>
        <w:t>ых для включения их в Стратегию.</w:t>
      </w:r>
    </w:p>
    <w:p w:rsidR="00DC183C" w:rsidRPr="00DC183C" w:rsidRDefault="00DC183C" w:rsidP="00661C5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7. Рабочая группа в целях реализации своих функций имеет право:</w:t>
      </w:r>
    </w:p>
    <w:p w:rsidR="00DC183C" w:rsidRPr="00DC183C" w:rsidRDefault="00661C58" w:rsidP="00661C5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запрашивать и получать в у</w:t>
      </w:r>
      <w:r w:rsidR="00DC183C"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становленном порядке 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органов государственной власти </w:t>
      </w:r>
      <w:r w:rsidR="00DC183C"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Ростовской области, органов местного самоуправления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Октябрьского</w:t>
      </w:r>
      <w:r w:rsidR="00DC183C"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информацию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вопросам, отнесенным </w:t>
      </w:r>
      <w:r w:rsidR="00DC183C"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к компетенции рабочей группы;</w:t>
      </w:r>
    </w:p>
    <w:p w:rsidR="00DC183C" w:rsidRPr="00DC183C" w:rsidRDefault="00661C58" w:rsidP="00661C5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DC183C"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приглашать на свои заседания пр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едставителей бизнеса, научной социальной сферы и </w:t>
      </w:r>
      <w:r w:rsidR="00DC183C"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общественности, специалистов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Каменоломненского городского поселения, Администрации Октябрьского</w:t>
      </w:r>
      <w:r w:rsidR="00DC183C"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района;</w:t>
      </w:r>
    </w:p>
    <w:p w:rsidR="00DC183C" w:rsidRPr="00DC183C" w:rsidRDefault="00661C58" w:rsidP="00661C5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DC183C"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создавать с привлечением квалифицированных специалистов экспертные комиссии </w:t>
      </w:r>
      <w:proofErr w:type="gramStart"/>
      <w:r w:rsidR="00DC183C"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 изучения</w:t>
      </w:r>
      <w:proofErr w:type="gramEnd"/>
      <w:r w:rsidR="00DC183C"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  подготовки  варианто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 решения  проблем  социально -экономического </w:t>
      </w:r>
      <w:r w:rsidR="00DC183C"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Каменоломненского городского поселения</w:t>
      </w:r>
      <w:r w:rsidR="00DC183C"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C183C" w:rsidRPr="00DC183C" w:rsidRDefault="00DC183C" w:rsidP="00661C5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8. Заседания рабочей группы проводятся по мере</w:t>
      </w:r>
      <w:r w:rsidR="00661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принятия главой Администрации Каменоломненского городского поселения решения о разработке 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Стратегии и вн</w:t>
      </w:r>
      <w:r w:rsidR="00661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есения в нее изменений и (или) 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дополнений (корректировке).</w:t>
      </w:r>
    </w:p>
    <w:p w:rsidR="00DC183C" w:rsidRPr="00DC183C" w:rsidRDefault="00DC183C" w:rsidP="00661C5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  </w:t>
      </w:r>
      <w:proofErr w:type="gramStart"/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 разработки</w:t>
      </w:r>
      <w:proofErr w:type="gramEnd"/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</w:t>
      </w:r>
      <w:r w:rsidR="00661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опросов,  подготовки  заседаний,  проведения  экспертных  и 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аналитических работ, выработки реко</w:t>
      </w:r>
      <w:r w:rsidR="00661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мендаций по вопросам социально-экономического 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развития  </w:t>
      </w:r>
      <w:r w:rsidR="00661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Каменоломненского городского поселения 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рабочая  группа  может  привлекать  специалистов  для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консультаций,  изучения,  подготовки  и  ра</w:t>
      </w:r>
      <w:r w:rsidR="00661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ссмотрения  вопросов  по  решению  задач, 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возложенных на рабочую группу.</w:t>
      </w:r>
    </w:p>
    <w:p w:rsidR="00DC183C" w:rsidRPr="007B41BB" w:rsidRDefault="00DC183C" w:rsidP="00661C5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  </w:t>
      </w:r>
      <w:proofErr w:type="gramStart"/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По  решению</w:t>
      </w:r>
      <w:proofErr w:type="gramEnd"/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рабочей  группы  на  е</w:t>
      </w:r>
      <w:r w:rsidR="00661C58">
        <w:rPr>
          <w:rFonts w:ascii="Times New Roman" w:eastAsia="Times New Roman" w:hAnsi="Times New Roman" w:cs="Times New Roman"/>
          <w:sz w:val="28"/>
          <w:szCs w:val="28"/>
          <w:lang w:eastAsia="ru-RU"/>
        </w:rPr>
        <w:t>ё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засе</w:t>
      </w:r>
      <w:r w:rsidR="00661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дания  могут  быть  приглашены 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представители  органов  местного  самоуправления,  иные  специалисты  для  представления необходимых сведений и заключений </w:t>
      </w:r>
      <w:r w:rsidR="00661C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рассматриваемым рабочей груп</w:t>
      </w:r>
      <w:r w:rsidRPr="00DC183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пой вопросам.</w:t>
      </w:r>
    </w:p>
    <w:p w:rsidR="00A863B6" w:rsidRDefault="00A863B6" w:rsidP="00DC183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1C58" w:rsidRDefault="00661C58" w:rsidP="00661C58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Главный специалист по </w:t>
      </w:r>
    </w:p>
    <w:p w:rsidR="00661C58" w:rsidRPr="00DC183C" w:rsidRDefault="00661C58" w:rsidP="00661C58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кадровой работе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А.А. Здоровцев</w:t>
      </w:r>
    </w:p>
    <w:p w:rsidR="00661C58" w:rsidRPr="00DC183C" w:rsidRDefault="00661C58" w:rsidP="00661C58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46A9" w:rsidRPr="007B41BB" w:rsidRDefault="009A46A9">
      <w:pPr>
        <w:rPr>
          <w:rFonts w:ascii="Times New Roman" w:hAnsi="Times New Roman" w:cs="Times New Roman"/>
        </w:rPr>
      </w:pPr>
    </w:p>
    <w:sectPr w:rsidR="009A46A9" w:rsidRPr="007B41BB" w:rsidSect="009E5F15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F544C" w:rsidRDefault="007F544C">
      <w:pPr>
        <w:spacing w:after="0" w:line="240" w:lineRule="auto"/>
      </w:pPr>
      <w:r>
        <w:separator/>
      </w:r>
    </w:p>
  </w:endnote>
  <w:endnote w:type="continuationSeparator" w:id="0">
    <w:p w:rsidR="007F544C" w:rsidRDefault="007F54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544C" w:rsidRDefault="007F544C">
    <w:pPr>
      <w:pStyle w:val="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F544C" w:rsidRDefault="007F544C">
      <w:pPr>
        <w:spacing w:after="0" w:line="240" w:lineRule="auto"/>
      </w:pPr>
      <w:r>
        <w:separator/>
      </w:r>
    </w:p>
  </w:footnote>
  <w:footnote w:type="continuationSeparator" w:id="0">
    <w:p w:rsidR="007F544C" w:rsidRDefault="007F54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DD67FD"/>
    <w:multiLevelType w:val="multilevel"/>
    <w:tmpl w:val="912CBC78"/>
    <w:lvl w:ilvl="0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33422997"/>
    <w:multiLevelType w:val="hybridMultilevel"/>
    <w:tmpl w:val="CD1669C6"/>
    <w:lvl w:ilvl="0" w:tplc="E1EE0842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56E974F0"/>
    <w:multiLevelType w:val="hybridMultilevel"/>
    <w:tmpl w:val="BAFE346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>
      <w:start w:val="1"/>
      <w:numFmt w:val="lowerLetter"/>
      <w:lvlText w:val="%5."/>
      <w:lvlJc w:val="left"/>
      <w:pPr>
        <w:ind w:left="4320" w:hanging="360"/>
      </w:pPr>
    </w:lvl>
    <w:lvl w:ilvl="5" w:tplc="0419001B">
      <w:start w:val="1"/>
      <w:numFmt w:val="lowerRoman"/>
      <w:lvlText w:val="%6."/>
      <w:lvlJc w:val="right"/>
      <w:pPr>
        <w:ind w:left="5040" w:hanging="180"/>
      </w:pPr>
    </w:lvl>
    <w:lvl w:ilvl="6" w:tplc="0419000F">
      <w:start w:val="1"/>
      <w:numFmt w:val="decimal"/>
      <w:lvlText w:val="%7."/>
      <w:lvlJc w:val="left"/>
      <w:pPr>
        <w:ind w:left="5760" w:hanging="360"/>
      </w:pPr>
    </w:lvl>
    <w:lvl w:ilvl="7" w:tplc="04190019">
      <w:start w:val="1"/>
      <w:numFmt w:val="lowerLetter"/>
      <w:lvlText w:val="%8."/>
      <w:lvlJc w:val="left"/>
      <w:pPr>
        <w:ind w:left="6480" w:hanging="360"/>
      </w:pPr>
    </w:lvl>
    <w:lvl w:ilvl="8" w:tplc="0419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B4301"/>
    <w:rsid w:val="00041260"/>
    <w:rsid w:val="000B3F23"/>
    <w:rsid w:val="000B5CE3"/>
    <w:rsid w:val="000D3B94"/>
    <w:rsid w:val="0012082D"/>
    <w:rsid w:val="00156ABC"/>
    <w:rsid w:val="001A115E"/>
    <w:rsid w:val="001B4301"/>
    <w:rsid w:val="0021652D"/>
    <w:rsid w:val="00221539"/>
    <w:rsid w:val="0023016F"/>
    <w:rsid w:val="0023313E"/>
    <w:rsid w:val="0027193A"/>
    <w:rsid w:val="002B7AC1"/>
    <w:rsid w:val="00301D2B"/>
    <w:rsid w:val="00357F05"/>
    <w:rsid w:val="00366BA0"/>
    <w:rsid w:val="003966B3"/>
    <w:rsid w:val="00420C09"/>
    <w:rsid w:val="00470F03"/>
    <w:rsid w:val="004732C4"/>
    <w:rsid w:val="00491E34"/>
    <w:rsid w:val="004D6121"/>
    <w:rsid w:val="004E0BB1"/>
    <w:rsid w:val="005274A7"/>
    <w:rsid w:val="005376A7"/>
    <w:rsid w:val="005A1A4F"/>
    <w:rsid w:val="005E6CF0"/>
    <w:rsid w:val="00620CD2"/>
    <w:rsid w:val="00651C06"/>
    <w:rsid w:val="00661C58"/>
    <w:rsid w:val="006E2568"/>
    <w:rsid w:val="007347C0"/>
    <w:rsid w:val="00737EA2"/>
    <w:rsid w:val="00776638"/>
    <w:rsid w:val="007B41BB"/>
    <w:rsid w:val="007B6949"/>
    <w:rsid w:val="007E0211"/>
    <w:rsid w:val="007E3E08"/>
    <w:rsid w:val="007F544C"/>
    <w:rsid w:val="008214FC"/>
    <w:rsid w:val="00883DCE"/>
    <w:rsid w:val="00916C98"/>
    <w:rsid w:val="0093603F"/>
    <w:rsid w:val="00982C1B"/>
    <w:rsid w:val="009A46A9"/>
    <w:rsid w:val="009E5F15"/>
    <w:rsid w:val="00A13F4A"/>
    <w:rsid w:val="00A84231"/>
    <w:rsid w:val="00A863B6"/>
    <w:rsid w:val="00B44CE8"/>
    <w:rsid w:val="00B57163"/>
    <w:rsid w:val="00B7397C"/>
    <w:rsid w:val="00BA47BA"/>
    <w:rsid w:val="00BD3832"/>
    <w:rsid w:val="00BE4B5F"/>
    <w:rsid w:val="00C02D1F"/>
    <w:rsid w:val="00C6307E"/>
    <w:rsid w:val="00D05F5B"/>
    <w:rsid w:val="00D172BC"/>
    <w:rsid w:val="00D206AC"/>
    <w:rsid w:val="00D30483"/>
    <w:rsid w:val="00D62F20"/>
    <w:rsid w:val="00D95FC1"/>
    <w:rsid w:val="00DA7B35"/>
    <w:rsid w:val="00DB0C9E"/>
    <w:rsid w:val="00DC183C"/>
    <w:rsid w:val="00DC1CF1"/>
    <w:rsid w:val="00DF2F47"/>
    <w:rsid w:val="00E568D9"/>
    <w:rsid w:val="00E57016"/>
    <w:rsid w:val="00E634A9"/>
    <w:rsid w:val="00E64945"/>
    <w:rsid w:val="00E73EAE"/>
    <w:rsid w:val="00EB2AFA"/>
    <w:rsid w:val="00EC03A6"/>
    <w:rsid w:val="00ED03EB"/>
    <w:rsid w:val="00F33EBC"/>
    <w:rsid w:val="00F76A63"/>
    <w:rsid w:val="00FC30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D421943-8BDD-4D23-9952-0B247FE4E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43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Нижний колонтитул1"/>
    <w:basedOn w:val="a"/>
    <w:next w:val="a3"/>
    <w:link w:val="a4"/>
    <w:uiPriority w:val="99"/>
    <w:unhideWhenUsed/>
    <w:rsid w:val="001B43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1"/>
    <w:uiPriority w:val="99"/>
    <w:rsid w:val="001B4301"/>
  </w:style>
  <w:style w:type="paragraph" w:styleId="a3">
    <w:name w:val="footer"/>
    <w:basedOn w:val="a"/>
    <w:link w:val="10"/>
    <w:uiPriority w:val="99"/>
    <w:semiHidden/>
    <w:unhideWhenUsed/>
    <w:rsid w:val="001B43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0">
    <w:name w:val="Нижний колонтитул Знак1"/>
    <w:basedOn w:val="a0"/>
    <w:link w:val="a3"/>
    <w:uiPriority w:val="99"/>
    <w:semiHidden/>
    <w:rsid w:val="001B4301"/>
  </w:style>
  <w:style w:type="paragraph" w:styleId="a5">
    <w:name w:val="Balloon Text"/>
    <w:basedOn w:val="a"/>
    <w:link w:val="a6"/>
    <w:uiPriority w:val="99"/>
    <w:semiHidden/>
    <w:unhideWhenUsed/>
    <w:rsid w:val="00A842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84231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357F05"/>
    <w:pPr>
      <w:ind w:left="720"/>
      <w:contextualSpacing/>
    </w:pPr>
  </w:style>
  <w:style w:type="table" w:styleId="a8">
    <w:name w:val="Table Grid"/>
    <w:basedOn w:val="a1"/>
    <w:uiPriority w:val="39"/>
    <w:rsid w:val="000B3F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02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8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08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73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1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85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06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23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3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78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3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28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88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18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95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85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4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81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75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50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38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30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70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90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06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06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88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43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64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48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476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4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45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9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9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3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01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08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16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85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37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32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9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04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34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36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41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617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52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43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029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79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92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06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0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70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4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9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5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35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7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51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11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83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16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1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8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5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18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08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0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30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8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3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17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69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3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1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21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97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2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2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9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44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06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064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1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1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0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97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30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43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86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37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66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27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95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54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85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6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65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031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3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2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49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94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7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71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78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22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01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3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6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08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5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15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9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6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2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92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3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0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99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2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16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32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7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83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44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76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94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1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8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2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86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12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43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9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45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3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34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51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89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5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23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46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141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056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889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64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288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8280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868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05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754</TotalTime>
  <Pages>5</Pages>
  <Words>1012</Words>
  <Characters>5774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34</cp:revision>
  <cp:lastPrinted>2018-04-12T05:32:00Z</cp:lastPrinted>
  <dcterms:created xsi:type="dcterms:W3CDTF">2016-10-06T18:59:00Z</dcterms:created>
  <dcterms:modified xsi:type="dcterms:W3CDTF">2018-04-25T14:05:00Z</dcterms:modified>
</cp:coreProperties>
</file>