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CD" w:rsidRDefault="00EF0B92" w:rsidP="00EF0B92">
      <w:pPr>
        <w:jc w:val="center"/>
        <w:rPr>
          <w:sz w:val="28"/>
          <w:szCs w:val="28"/>
        </w:rPr>
      </w:pPr>
      <w:r w:rsidRPr="009B02BB">
        <w:rPr>
          <w:noProof/>
          <w:szCs w:val="24"/>
          <w:lang w:eastAsia="ru-RU"/>
        </w:rPr>
        <w:drawing>
          <wp:inline distT="0" distB="0" distL="0" distR="0">
            <wp:extent cx="5715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8B6083" w:rsidRPr="00F675E5" w:rsidRDefault="008B6083" w:rsidP="008B6083">
      <w:pPr>
        <w:jc w:val="center"/>
        <w:rPr>
          <w:b/>
          <w:caps/>
          <w:sz w:val="32"/>
          <w:szCs w:val="32"/>
          <w:lang w:eastAsia="ru-RU"/>
        </w:rPr>
      </w:pPr>
      <w:r w:rsidRPr="00F675E5">
        <w:rPr>
          <w:b/>
          <w:caps/>
          <w:sz w:val="32"/>
          <w:szCs w:val="32"/>
          <w:lang w:eastAsia="ru-RU"/>
        </w:rPr>
        <w:t xml:space="preserve">Российская Федерация </w:t>
      </w:r>
    </w:p>
    <w:p w:rsidR="008B6083" w:rsidRPr="00F675E5" w:rsidRDefault="008B6083" w:rsidP="008B6083">
      <w:pPr>
        <w:jc w:val="center"/>
        <w:rPr>
          <w:b/>
          <w:caps/>
          <w:sz w:val="32"/>
          <w:szCs w:val="32"/>
          <w:lang w:eastAsia="ru-RU"/>
        </w:rPr>
      </w:pPr>
      <w:r w:rsidRPr="00F675E5">
        <w:rPr>
          <w:b/>
          <w:caps/>
          <w:sz w:val="32"/>
          <w:szCs w:val="32"/>
          <w:lang w:eastAsia="ru-RU"/>
        </w:rPr>
        <w:t>Ростовская область</w:t>
      </w:r>
    </w:p>
    <w:p w:rsidR="008B6083" w:rsidRPr="00F675E5" w:rsidRDefault="008B6083" w:rsidP="008B6083">
      <w:pPr>
        <w:jc w:val="center"/>
        <w:rPr>
          <w:b/>
          <w:caps/>
          <w:sz w:val="32"/>
          <w:szCs w:val="32"/>
          <w:lang w:eastAsia="ru-RU"/>
        </w:rPr>
      </w:pPr>
      <w:r w:rsidRPr="00F675E5">
        <w:rPr>
          <w:b/>
          <w:caps/>
          <w:sz w:val="32"/>
          <w:szCs w:val="32"/>
          <w:lang w:eastAsia="ru-RU"/>
        </w:rPr>
        <w:t>Октябрьский район</w:t>
      </w:r>
    </w:p>
    <w:p w:rsidR="008B6083" w:rsidRPr="00F675E5" w:rsidRDefault="008B6083" w:rsidP="008B6083">
      <w:pPr>
        <w:jc w:val="center"/>
        <w:rPr>
          <w:b/>
          <w:sz w:val="28"/>
          <w:szCs w:val="28"/>
          <w:lang w:eastAsia="ru-RU"/>
        </w:rPr>
      </w:pPr>
      <w:r w:rsidRPr="00F675E5">
        <w:rPr>
          <w:b/>
          <w:sz w:val="28"/>
          <w:szCs w:val="28"/>
          <w:lang w:eastAsia="ru-RU"/>
        </w:rPr>
        <w:t>Муниципальное образование «Каменоломненское городское поселение»</w:t>
      </w:r>
    </w:p>
    <w:p w:rsidR="008B6083" w:rsidRPr="00F675E5" w:rsidRDefault="008B6083" w:rsidP="008B6083">
      <w:pPr>
        <w:jc w:val="center"/>
        <w:rPr>
          <w:rFonts w:ascii="Georgia" w:hAnsi="Georgia"/>
          <w:b/>
          <w:sz w:val="28"/>
          <w:szCs w:val="28"/>
          <w:lang w:eastAsia="ru-RU"/>
        </w:rPr>
      </w:pPr>
      <w:r w:rsidRPr="00F675E5">
        <w:rPr>
          <w:b/>
          <w:sz w:val="28"/>
          <w:szCs w:val="28"/>
          <w:lang w:eastAsia="ru-RU"/>
        </w:rPr>
        <w:t>Администрация Каменоломненского городского поселения</w:t>
      </w:r>
    </w:p>
    <w:p w:rsidR="00F62892" w:rsidRPr="00F675E5" w:rsidRDefault="00F62892" w:rsidP="003A32CD">
      <w:pPr>
        <w:jc w:val="center"/>
        <w:rPr>
          <w:b/>
          <w:sz w:val="32"/>
          <w:szCs w:val="32"/>
        </w:rPr>
      </w:pPr>
    </w:p>
    <w:p w:rsidR="003A32CD" w:rsidRPr="00F675E5" w:rsidRDefault="00CA2FFF" w:rsidP="003A32CD">
      <w:pPr>
        <w:jc w:val="center"/>
        <w:rPr>
          <w:b/>
          <w:sz w:val="46"/>
          <w:szCs w:val="46"/>
        </w:rPr>
      </w:pPr>
      <w:r w:rsidRPr="00F675E5">
        <w:rPr>
          <w:b/>
          <w:sz w:val="46"/>
          <w:szCs w:val="46"/>
        </w:rPr>
        <w:t>ПОСТ</w:t>
      </w:r>
      <w:r w:rsidR="00577698">
        <w:rPr>
          <w:b/>
          <w:sz w:val="46"/>
          <w:szCs w:val="46"/>
        </w:rPr>
        <w:t>А</w:t>
      </w:r>
      <w:r w:rsidRPr="00F675E5">
        <w:rPr>
          <w:b/>
          <w:sz w:val="46"/>
          <w:szCs w:val="46"/>
        </w:rPr>
        <w:t>НОВЛЕНИЕ</w:t>
      </w:r>
    </w:p>
    <w:p w:rsidR="003A32CD" w:rsidRPr="00F675E5" w:rsidRDefault="003A32CD" w:rsidP="003A32CD">
      <w:pPr>
        <w:jc w:val="both"/>
        <w:rPr>
          <w:sz w:val="28"/>
          <w:szCs w:val="28"/>
        </w:rPr>
      </w:pPr>
    </w:p>
    <w:p w:rsidR="003A32CD" w:rsidRPr="00F675E5" w:rsidRDefault="00EF0B92" w:rsidP="009D05FC">
      <w:pPr>
        <w:jc w:val="both"/>
        <w:rPr>
          <w:b/>
          <w:sz w:val="28"/>
        </w:rPr>
      </w:pPr>
      <w:r>
        <w:rPr>
          <w:b/>
          <w:sz w:val="28"/>
        </w:rPr>
        <w:t>03.10.</w:t>
      </w:r>
      <w:r w:rsidR="003A32CD" w:rsidRPr="00F675E5">
        <w:rPr>
          <w:b/>
          <w:sz w:val="28"/>
        </w:rPr>
        <w:t>201</w:t>
      </w:r>
      <w:r w:rsidR="009D05FC" w:rsidRPr="00F675E5">
        <w:rPr>
          <w:b/>
          <w:sz w:val="28"/>
        </w:rPr>
        <w:t>8</w:t>
      </w:r>
      <w:r w:rsidR="003A32CD" w:rsidRPr="00F675E5">
        <w:rPr>
          <w:b/>
          <w:sz w:val="28"/>
        </w:rPr>
        <w:tab/>
      </w:r>
      <w:r w:rsidR="00023632" w:rsidRPr="00F675E5">
        <w:rPr>
          <w:b/>
          <w:sz w:val="28"/>
        </w:rPr>
        <w:t xml:space="preserve">               </w:t>
      </w:r>
      <w:r>
        <w:rPr>
          <w:b/>
          <w:sz w:val="28"/>
        </w:rPr>
        <w:t xml:space="preserve">                             </w:t>
      </w:r>
      <w:r w:rsidR="003A32CD" w:rsidRPr="00F675E5">
        <w:rPr>
          <w:b/>
          <w:sz w:val="28"/>
        </w:rPr>
        <w:t xml:space="preserve">№ </w:t>
      </w:r>
      <w:r>
        <w:rPr>
          <w:b/>
          <w:sz w:val="28"/>
        </w:rPr>
        <w:t>336</w:t>
      </w:r>
      <w:r w:rsidR="00D0296B" w:rsidRPr="00F675E5">
        <w:rPr>
          <w:b/>
          <w:sz w:val="28"/>
        </w:rPr>
        <w:t xml:space="preserve">                  </w:t>
      </w:r>
      <w:r w:rsidR="00023632" w:rsidRPr="00F675E5">
        <w:rPr>
          <w:b/>
          <w:sz w:val="28"/>
        </w:rPr>
        <w:t xml:space="preserve">         </w:t>
      </w:r>
      <w:r w:rsidR="003A32CD" w:rsidRPr="00F675E5">
        <w:rPr>
          <w:b/>
          <w:sz w:val="28"/>
        </w:rPr>
        <w:t>р.п.  Каменоломни</w:t>
      </w:r>
    </w:p>
    <w:p w:rsidR="003A32CD" w:rsidRPr="00F675E5" w:rsidRDefault="003A32CD" w:rsidP="003A32CD">
      <w:pPr>
        <w:jc w:val="both"/>
        <w:rPr>
          <w:sz w:val="28"/>
        </w:rPr>
      </w:pPr>
    </w:p>
    <w:tbl>
      <w:tblPr>
        <w:tblW w:w="0" w:type="auto"/>
        <w:tblLayout w:type="fixed"/>
        <w:tblLook w:val="0000" w:firstRow="0" w:lastRow="0" w:firstColumn="0" w:lastColumn="0" w:noHBand="0" w:noVBand="0"/>
      </w:tblPr>
      <w:tblGrid>
        <w:gridCol w:w="4361"/>
      </w:tblGrid>
      <w:tr w:rsidR="003A32CD" w:rsidRPr="00F675E5" w:rsidTr="000F63CE">
        <w:trPr>
          <w:trHeight w:val="100"/>
        </w:trPr>
        <w:tc>
          <w:tcPr>
            <w:tcW w:w="4361" w:type="dxa"/>
          </w:tcPr>
          <w:p w:rsidR="003A32CD" w:rsidRPr="00F675E5" w:rsidRDefault="009D05FC" w:rsidP="009D05FC">
            <w:pPr>
              <w:snapToGrid w:val="0"/>
              <w:jc w:val="both"/>
              <w:rPr>
                <w:sz w:val="28"/>
                <w:szCs w:val="28"/>
              </w:rPr>
            </w:pPr>
            <w:r w:rsidRPr="00F675E5">
              <w:rPr>
                <w:sz w:val="28"/>
                <w:szCs w:val="28"/>
              </w:rPr>
              <w:t>Об утверждении Порядка и перечня случаев оказания на возвратной и (или) безвозвратной основе за счет средст</w:t>
            </w:r>
            <w:bookmarkStart w:id="0" w:name="_GoBack"/>
            <w:bookmarkEnd w:id="0"/>
            <w:r w:rsidRPr="00F675E5">
              <w:rPr>
                <w:sz w:val="28"/>
                <w:szCs w:val="28"/>
              </w:rPr>
              <w:t>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Каменоломненского городского поселения</w:t>
            </w:r>
          </w:p>
        </w:tc>
      </w:tr>
    </w:tbl>
    <w:p w:rsidR="003A32CD" w:rsidRPr="00F675E5" w:rsidRDefault="003A32CD" w:rsidP="003A32CD">
      <w:pPr>
        <w:jc w:val="both"/>
        <w:rPr>
          <w:sz w:val="28"/>
          <w:szCs w:val="28"/>
        </w:rPr>
      </w:pPr>
    </w:p>
    <w:p w:rsidR="00853516" w:rsidRPr="00F675E5" w:rsidRDefault="009D05FC" w:rsidP="00C63C4A">
      <w:pPr>
        <w:suppressAutoHyphens/>
        <w:ind w:firstLine="709"/>
        <w:jc w:val="both"/>
        <w:rPr>
          <w:kern w:val="3"/>
          <w:sz w:val="28"/>
          <w:szCs w:val="28"/>
          <w:lang w:eastAsia="zh-CN"/>
        </w:rPr>
      </w:pPr>
      <w:r w:rsidRPr="00F675E5">
        <w:rPr>
          <w:kern w:val="3"/>
          <w:sz w:val="28"/>
          <w:szCs w:val="28"/>
          <w:lang w:eastAsia="zh-CN"/>
        </w:rPr>
        <w:t>В соответствии с</w:t>
      </w:r>
      <w:r w:rsidR="00A70DCB" w:rsidRPr="00F675E5">
        <w:rPr>
          <w:kern w:val="3"/>
          <w:sz w:val="28"/>
          <w:szCs w:val="28"/>
          <w:lang w:eastAsia="zh-CN"/>
        </w:rPr>
        <w:t xml:space="preserve"> п.6 ч. 1 ст. 14</w:t>
      </w:r>
      <w:r w:rsidRPr="00F675E5">
        <w:rPr>
          <w:kern w:val="3"/>
          <w:sz w:val="28"/>
          <w:szCs w:val="28"/>
          <w:lang w:eastAsia="zh-CN"/>
        </w:rPr>
        <w:t xml:space="preserve"> Федеральн</w:t>
      </w:r>
      <w:r w:rsidR="00A70DCB" w:rsidRPr="00F675E5">
        <w:rPr>
          <w:kern w:val="3"/>
          <w:sz w:val="28"/>
          <w:szCs w:val="28"/>
          <w:lang w:eastAsia="zh-CN"/>
        </w:rPr>
        <w:t>ого</w:t>
      </w:r>
      <w:r w:rsidRPr="00F675E5">
        <w:rPr>
          <w:kern w:val="3"/>
          <w:sz w:val="28"/>
          <w:szCs w:val="28"/>
          <w:lang w:eastAsia="zh-CN"/>
        </w:rPr>
        <w:t xml:space="preserve"> закон</w:t>
      </w:r>
      <w:r w:rsidR="00A70DCB" w:rsidRPr="00F675E5">
        <w:rPr>
          <w:kern w:val="3"/>
          <w:sz w:val="28"/>
          <w:szCs w:val="28"/>
          <w:lang w:eastAsia="zh-CN"/>
        </w:rPr>
        <w:t>а</w:t>
      </w:r>
      <w:r w:rsidRPr="00F675E5">
        <w:rPr>
          <w:kern w:val="3"/>
          <w:sz w:val="28"/>
          <w:szCs w:val="28"/>
          <w:lang w:eastAsia="zh-CN"/>
        </w:rPr>
        <w:t xml:space="preserve"> от 06.10.2003 № 131-ФЗ «Об общих принципах организации местного самоуправления в Российской Федерации», п</w:t>
      </w:r>
      <w:r w:rsidR="00A70DCB" w:rsidRPr="00F675E5">
        <w:rPr>
          <w:kern w:val="3"/>
          <w:sz w:val="28"/>
          <w:szCs w:val="28"/>
          <w:lang w:eastAsia="zh-CN"/>
        </w:rPr>
        <w:t>.</w:t>
      </w:r>
      <w:r w:rsidRPr="00F675E5">
        <w:rPr>
          <w:kern w:val="3"/>
          <w:sz w:val="28"/>
          <w:szCs w:val="28"/>
          <w:lang w:eastAsia="zh-CN"/>
        </w:rPr>
        <w:t xml:space="preserve">   9.3 ч</w:t>
      </w:r>
      <w:r w:rsidR="00A70DCB" w:rsidRPr="00F675E5">
        <w:rPr>
          <w:kern w:val="3"/>
          <w:sz w:val="28"/>
          <w:szCs w:val="28"/>
          <w:lang w:eastAsia="zh-CN"/>
        </w:rPr>
        <w:t>.</w:t>
      </w:r>
      <w:r w:rsidRPr="00F675E5">
        <w:rPr>
          <w:kern w:val="3"/>
          <w:sz w:val="28"/>
          <w:szCs w:val="28"/>
          <w:lang w:eastAsia="zh-CN"/>
        </w:rPr>
        <w:t xml:space="preserve"> 1 ст</w:t>
      </w:r>
      <w:r w:rsidR="00A70DCB" w:rsidRPr="00F675E5">
        <w:rPr>
          <w:kern w:val="3"/>
          <w:sz w:val="28"/>
          <w:szCs w:val="28"/>
          <w:lang w:eastAsia="zh-CN"/>
        </w:rPr>
        <w:t>.</w:t>
      </w:r>
      <w:r w:rsidRPr="00F675E5">
        <w:rPr>
          <w:kern w:val="3"/>
          <w:sz w:val="28"/>
          <w:szCs w:val="28"/>
          <w:lang w:eastAsia="zh-CN"/>
        </w:rPr>
        <w:t xml:space="preserve"> 14 Жилищного кодекса Российской Федерации</w:t>
      </w:r>
      <w:r w:rsidR="00A70DCB" w:rsidRPr="00F675E5">
        <w:rPr>
          <w:kern w:val="3"/>
          <w:sz w:val="28"/>
          <w:szCs w:val="28"/>
          <w:lang w:eastAsia="zh-CN"/>
        </w:rPr>
        <w:t xml:space="preserve"> от 29.12.2004 </w:t>
      </w:r>
      <w:r w:rsidR="00BC3746" w:rsidRPr="00F675E5">
        <w:rPr>
          <w:kern w:val="3"/>
          <w:sz w:val="28"/>
          <w:szCs w:val="28"/>
          <w:lang w:eastAsia="zh-CN"/>
        </w:rPr>
        <w:t>№</w:t>
      </w:r>
      <w:r w:rsidR="00A70DCB" w:rsidRPr="00F675E5">
        <w:rPr>
          <w:kern w:val="3"/>
          <w:sz w:val="28"/>
          <w:szCs w:val="28"/>
          <w:lang w:eastAsia="zh-CN"/>
        </w:rPr>
        <w:t xml:space="preserve"> 188-ФЗ</w:t>
      </w:r>
      <w:r w:rsidRPr="00F675E5">
        <w:rPr>
          <w:kern w:val="3"/>
          <w:sz w:val="28"/>
          <w:szCs w:val="28"/>
          <w:lang w:eastAsia="zh-CN"/>
        </w:rPr>
        <w:t>, ст</w:t>
      </w:r>
      <w:r w:rsidR="00A70DCB" w:rsidRPr="00F675E5">
        <w:rPr>
          <w:kern w:val="3"/>
          <w:sz w:val="28"/>
          <w:szCs w:val="28"/>
          <w:lang w:eastAsia="zh-CN"/>
        </w:rPr>
        <w:t>.</w:t>
      </w:r>
      <w:r w:rsidRPr="00F675E5">
        <w:rPr>
          <w:kern w:val="3"/>
          <w:sz w:val="28"/>
          <w:szCs w:val="28"/>
          <w:lang w:eastAsia="zh-CN"/>
        </w:rPr>
        <w:t xml:space="preserve"> 78</w:t>
      </w:r>
      <w:r w:rsidR="00BC3746" w:rsidRPr="00F675E5">
        <w:rPr>
          <w:kern w:val="3"/>
          <w:sz w:val="28"/>
          <w:szCs w:val="28"/>
          <w:lang w:eastAsia="zh-CN"/>
        </w:rPr>
        <w:t>.1</w:t>
      </w:r>
      <w:r w:rsidRPr="00F675E5">
        <w:rPr>
          <w:kern w:val="3"/>
          <w:sz w:val="28"/>
          <w:szCs w:val="28"/>
          <w:lang w:eastAsia="zh-CN"/>
        </w:rPr>
        <w:t xml:space="preserve"> Бюджетного кодекса Российской Федерации</w:t>
      </w:r>
      <w:r w:rsidR="00950A6E" w:rsidRPr="00F675E5">
        <w:rPr>
          <w:kern w:val="3"/>
          <w:sz w:val="28"/>
          <w:szCs w:val="28"/>
          <w:lang w:eastAsia="zh-CN"/>
        </w:rPr>
        <w:t xml:space="preserve"> от 31.07.1998 </w:t>
      </w:r>
      <w:r w:rsidR="00BC3746" w:rsidRPr="00F675E5">
        <w:rPr>
          <w:kern w:val="3"/>
          <w:sz w:val="28"/>
          <w:szCs w:val="28"/>
          <w:lang w:eastAsia="zh-CN"/>
        </w:rPr>
        <w:t>№</w:t>
      </w:r>
      <w:r w:rsidR="00950A6E" w:rsidRPr="00F675E5">
        <w:rPr>
          <w:kern w:val="3"/>
          <w:sz w:val="28"/>
          <w:szCs w:val="28"/>
          <w:lang w:eastAsia="zh-CN"/>
        </w:rPr>
        <w:t xml:space="preserve"> 145-ФЗ</w:t>
      </w:r>
      <w:r w:rsidRPr="00F675E5">
        <w:rPr>
          <w:kern w:val="3"/>
          <w:sz w:val="28"/>
          <w:szCs w:val="28"/>
          <w:lang w:eastAsia="zh-CN"/>
        </w:rPr>
        <w:t>, Областн</w:t>
      </w:r>
      <w:r w:rsidR="00950A6E" w:rsidRPr="00F675E5">
        <w:rPr>
          <w:kern w:val="3"/>
          <w:sz w:val="28"/>
          <w:szCs w:val="28"/>
          <w:lang w:eastAsia="zh-CN"/>
        </w:rPr>
        <w:t>ым</w:t>
      </w:r>
      <w:r w:rsidRPr="00F675E5">
        <w:rPr>
          <w:kern w:val="3"/>
          <w:sz w:val="28"/>
          <w:szCs w:val="28"/>
          <w:lang w:eastAsia="zh-CN"/>
        </w:rPr>
        <w:t xml:space="preserve"> закон</w:t>
      </w:r>
      <w:r w:rsidR="00950A6E" w:rsidRPr="00F675E5">
        <w:rPr>
          <w:kern w:val="3"/>
          <w:sz w:val="28"/>
          <w:szCs w:val="28"/>
          <w:lang w:eastAsia="zh-CN"/>
        </w:rPr>
        <w:t>ом Ростовской области</w:t>
      </w:r>
      <w:r w:rsidRPr="00F675E5">
        <w:rPr>
          <w:kern w:val="3"/>
          <w:sz w:val="28"/>
          <w:szCs w:val="28"/>
          <w:lang w:eastAsia="zh-CN"/>
        </w:rPr>
        <w:t xml:space="preserve"> от 11.06.2013 г. № 1101-ЗС «О капитальном ремонте общего имущества в многоквартирных домах на территории Ростовской области»,</w:t>
      </w:r>
      <w:r w:rsidR="00023632" w:rsidRPr="00F675E5">
        <w:rPr>
          <w:kern w:val="3"/>
          <w:sz w:val="28"/>
          <w:szCs w:val="28"/>
          <w:lang w:eastAsia="zh-CN"/>
        </w:rPr>
        <w:t xml:space="preserve"> </w:t>
      </w:r>
      <w:r w:rsidR="00C63C4A" w:rsidRPr="00F675E5">
        <w:rPr>
          <w:kern w:val="3"/>
          <w:sz w:val="28"/>
          <w:szCs w:val="28"/>
          <w:lang w:eastAsia="zh-CN"/>
        </w:rPr>
        <w:t xml:space="preserve">Постановлением Правительства РФ от 07.05.2017 </w:t>
      </w:r>
      <w:r w:rsidR="00B56ADC" w:rsidRPr="00F675E5">
        <w:rPr>
          <w:kern w:val="3"/>
          <w:sz w:val="28"/>
          <w:szCs w:val="28"/>
          <w:lang w:eastAsia="zh-CN"/>
        </w:rPr>
        <w:t>№</w:t>
      </w:r>
      <w:r w:rsidR="00C63C4A" w:rsidRPr="00F675E5">
        <w:rPr>
          <w:kern w:val="3"/>
          <w:sz w:val="28"/>
          <w:szCs w:val="28"/>
          <w:lang w:eastAsia="zh-CN"/>
        </w:rPr>
        <w:t xml:space="preserve">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00023632" w:rsidRPr="00F675E5">
        <w:rPr>
          <w:kern w:val="3"/>
          <w:sz w:val="28"/>
          <w:szCs w:val="28"/>
          <w:lang w:eastAsia="zh-CN"/>
        </w:rPr>
        <w:t xml:space="preserve"> </w:t>
      </w:r>
      <w:r w:rsidR="00853516" w:rsidRPr="00F675E5">
        <w:rPr>
          <w:sz w:val="28"/>
          <w:szCs w:val="28"/>
        </w:rPr>
        <w:t xml:space="preserve">руководствуясь </w:t>
      </w:r>
      <w:r w:rsidR="0022274F" w:rsidRPr="00F675E5">
        <w:rPr>
          <w:sz w:val="28"/>
          <w:szCs w:val="28"/>
        </w:rPr>
        <w:t xml:space="preserve">п. </w:t>
      </w:r>
      <w:r w:rsidRPr="00F675E5">
        <w:rPr>
          <w:sz w:val="28"/>
          <w:szCs w:val="28"/>
        </w:rPr>
        <w:t>9</w:t>
      </w:r>
      <w:r w:rsidR="0022274F" w:rsidRPr="00F675E5">
        <w:rPr>
          <w:sz w:val="28"/>
          <w:szCs w:val="28"/>
        </w:rPr>
        <w:t xml:space="preserve"> ст. </w:t>
      </w:r>
      <w:r w:rsidRPr="00F675E5">
        <w:rPr>
          <w:sz w:val="28"/>
          <w:szCs w:val="28"/>
        </w:rPr>
        <w:t>46</w:t>
      </w:r>
      <w:r w:rsidR="0022274F" w:rsidRPr="00F675E5">
        <w:rPr>
          <w:sz w:val="28"/>
          <w:szCs w:val="28"/>
        </w:rPr>
        <w:t xml:space="preserve"> Устава муниципального образования «Камен</w:t>
      </w:r>
      <w:r w:rsidR="00CA2FFF" w:rsidRPr="00F675E5">
        <w:rPr>
          <w:sz w:val="28"/>
          <w:szCs w:val="28"/>
        </w:rPr>
        <w:t>оломненское городское поселение,</w:t>
      </w:r>
    </w:p>
    <w:p w:rsidR="00CA2FFF" w:rsidRPr="00F675E5" w:rsidRDefault="00CA2FFF" w:rsidP="00CA2FFF">
      <w:pPr>
        <w:shd w:val="clear" w:color="auto" w:fill="FFFFFF"/>
        <w:tabs>
          <w:tab w:val="left" w:pos="851"/>
        </w:tabs>
        <w:autoSpaceDN w:val="0"/>
        <w:jc w:val="center"/>
        <w:textAlignment w:val="baseline"/>
        <w:rPr>
          <w:kern w:val="3"/>
          <w:sz w:val="28"/>
          <w:szCs w:val="28"/>
          <w:lang w:eastAsia="zh-CN"/>
        </w:rPr>
      </w:pPr>
    </w:p>
    <w:p w:rsidR="003A32CD" w:rsidRPr="00F675E5" w:rsidRDefault="00CA2FFF" w:rsidP="00CA2FFF">
      <w:pPr>
        <w:shd w:val="clear" w:color="auto" w:fill="FFFFFF"/>
        <w:tabs>
          <w:tab w:val="left" w:pos="851"/>
        </w:tabs>
        <w:autoSpaceDN w:val="0"/>
        <w:jc w:val="center"/>
        <w:textAlignment w:val="baseline"/>
        <w:rPr>
          <w:kern w:val="3"/>
          <w:sz w:val="28"/>
          <w:szCs w:val="28"/>
          <w:lang w:eastAsia="zh-CN"/>
        </w:rPr>
      </w:pPr>
      <w:r w:rsidRPr="00F675E5">
        <w:rPr>
          <w:kern w:val="3"/>
          <w:sz w:val="28"/>
          <w:szCs w:val="28"/>
          <w:lang w:eastAsia="zh-CN"/>
        </w:rPr>
        <w:t>ПОСТАНОВЛЯЮ:</w:t>
      </w:r>
    </w:p>
    <w:p w:rsidR="00703429" w:rsidRPr="00F675E5" w:rsidRDefault="00703429" w:rsidP="003A32CD">
      <w:pPr>
        <w:jc w:val="both"/>
        <w:rPr>
          <w:sz w:val="28"/>
          <w:szCs w:val="28"/>
        </w:rPr>
      </w:pPr>
    </w:p>
    <w:p w:rsidR="00297D2B" w:rsidRPr="00F675E5" w:rsidRDefault="00950A6E" w:rsidP="00BC3746">
      <w:pPr>
        <w:shd w:val="clear" w:color="auto" w:fill="FFFFFF"/>
        <w:tabs>
          <w:tab w:val="left" w:pos="851"/>
        </w:tabs>
        <w:autoSpaceDN w:val="0"/>
        <w:ind w:firstLine="709"/>
        <w:jc w:val="both"/>
        <w:textAlignment w:val="baseline"/>
        <w:rPr>
          <w:kern w:val="3"/>
          <w:sz w:val="28"/>
          <w:szCs w:val="28"/>
          <w:lang w:eastAsia="zh-CN"/>
        </w:rPr>
      </w:pPr>
      <w:r w:rsidRPr="00F675E5">
        <w:rPr>
          <w:kern w:val="3"/>
          <w:sz w:val="28"/>
          <w:szCs w:val="28"/>
          <w:lang w:eastAsia="zh-CN"/>
        </w:rPr>
        <w:t>1.</w:t>
      </w:r>
      <w:r w:rsidRPr="00F675E5">
        <w:rPr>
          <w:kern w:val="3"/>
          <w:sz w:val="28"/>
          <w:szCs w:val="28"/>
          <w:lang w:eastAsia="zh-CN"/>
        </w:rPr>
        <w:tab/>
        <w:t>Утвердить Порядок</w:t>
      </w:r>
      <w:r w:rsidR="00297D2B" w:rsidRPr="00F675E5">
        <w:rPr>
          <w:kern w:val="3"/>
          <w:sz w:val="28"/>
          <w:szCs w:val="28"/>
          <w:lang w:eastAsia="zh-CN"/>
        </w:rPr>
        <w:t xml:space="preserve"> и перечень случаев</w:t>
      </w:r>
      <w:r w:rsidR="00023632" w:rsidRPr="00F675E5">
        <w:rPr>
          <w:kern w:val="3"/>
          <w:sz w:val="28"/>
          <w:szCs w:val="28"/>
          <w:lang w:eastAsia="zh-CN"/>
        </w:rPr>
        <w:t xml:space="preserve"> </w:t>
      </w:r>
      <w:r w:rsidR="00297D2B" w:rsidRPr="00F675E5">
        <w:rPr>
          <w:sz w:val="28"/>
          <w:szCs w:val="28"/>
        </w:rPr>
        <w:t xml:space="preserve">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w:t>
      </w:r>
      <w:r w:rsidR="00297D2B" w:rsidRPr="00F675E5">
        <w:rPr>
          <w:sz w:val="28"/>
          <w:szCs w:val="28"/>
        </w:rPr>
        <w:lastRenderedPageBreak/>
        <w:t>расположенных на территории Каменоломненского городского поселения</w:t>
      </w:r>
      <w:r w:rsidR="00297D2B" w:rsidRPr="00F675E5">
        <w:rPr>
          <w:kern w:val="3"/>
          <w:sz w:val="28"/>
          <w:szCs w:val="28"/>
          <w:lang w:eastAsia="zh-CN"/>
        </w:rPr>
        <w:t>, согласно приложению № 1 к настоящему постановлению.</w:t>
      </w:r>
    </w:p>
    <w:p w:rsidR="00950A6E" w:rsidRPr="00F675E5" w:rsidRDefault="00297D2B" w:rsidP="00BC3746">
      <w:pPr>
        <w:shd w:val="clear" w:color="auto" w:fill="FFFFFF"/>
        <w:tabs>
          <w:tab w:val="left" w:pos="851"/>
        </w:tabs>
        <w:autoSpaceDN w:val="0"/>
        <w:ind w:firstLine="709"/>
        <w:jc w:val="both"/>
        <w:textAlignment w:val="baseline"/>
        <w:rPr>
          <w:kern w:val="3"/>
          <w:sz w:val="28"/>
          <w:szCs w:val="28"/>
          <w:lang w:eastAsia="zh-CN"/>
        </w:rPr>
      </w:pPr>
      <w:r w:rsidRPr="00F675E5">
        <w:rPr>
          <w:kern w:val="3"/>
          <w:sz w:val="28"/>
          <w:szCs w:val="28"/>
          <w:lang w:eastAsia="zh-CN"/>
        </w:rPr>
        <w:t xml:space="preserve">2. </w:t>
      </w:r>
      <w:r w:rsidR="00950A6E" w:rsidRPr="00F675E5">
        <w:rPr>
          <w:kern w:val="3"/>
          <w:sz w:val="28"/>
          <w:szCs w:val="28"/>
          <w:lang w:eastAsia="zh-CN"/>
        </w:rPr>
        <w:t xml:space="preserve">Утвердить </w:t>
      </w:r>
      <w:r w:rsidRPr="00F675E5">
        <w:rPr>
          <w:kern w:val="3"/>
          <w:sz w:val="28"/>
          <w:szCs w:val="28"/>
          <w:lang w:eastAsia="zh-CN"/>
        </w:rPr>
        <w:t>П</w:t>
      </w:r>
      <w:r w:rsidR="00950A6E" w:rsidRPr="00F675E5">
        <w:rPr>
          <w:kern w:val="3"/>
          <w:sz w:val="28"/>
          <w:szCs w:val="28"/>
          <w:lang w:eastAsia="zh-CN"/>
        </w:rPr>
        <w:t xml:space="preserve">еречень услуг и (или) работ капитального ремонта, по которым производится оказание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Pr="00F675E5">
        <w:rPr>
          <w:sz w:val="28"/>
          <w:szCs w:val="28"/>
        </w:rPr>
        <w:t>Каменоломненского городского поселения</w:t>
      </w:r>
      <w:r w:rsidR="00950A6E" w:rsidRPr="00F675E5">
        <w:rPr>
          <w:kern w:val="3"/>
          <w:sz w:val="28"/>
          <w:szCs w:val="28"/>
          <w:lang w:eastAsia="zh-CN"/>
        </w:rPr>
        <w:t>, согл</w:t>
      </w:r>
      <w:r w:rsidRPr="00F675E5">
        <w:rPr>
          <w:kern w:val="3"/>
          <w:sz w:val="28"/>
          <w:szCs w:val="28"/>
          <w:lang w:eastAsia="zh-CN"/>
        </w:rPr>
        <w:t xml:space="preserve">асно приложению № 2 к настоящему постановлению.  </w:t>
      </w:r>
    </w:p>
    <w:p w:rsidR="00950A6E" w:rsidRPr="00F675E5" w:rsidRDefault="00297D2B" w:rsidP="00BC3746">
      <w:pPr>
        <w:shd w:val="clear" w:color="auto" w:fill="FFFFFF"/>
        <w:tabs>
          <w:tab w:val="left" w:pos="851"/>
        </w:tabs>
        <w:autoSpaceDN w:val="0"/>
        <w:ind w:firstLine="709"/>
        <w:jc w:val="both"/>
        <w:textAlignment w:val="baseline"/>
        <w:rPr>
          <w:kern w:val="3"/>
          <w:sz w:val="28"/>
          <w:szCs w:val="28"/>
          <w:lang w:eastAsia="zh-CN"/>
        </w:rPr>
      </w:pPr>
      <w:r w:rsidRPr="00F675E5">
        <w:rPr>
          <w:kern w:val="3"/>
          <w:sz w:val="28"/>
          <w:szCs w:val="28"/>
          <w:lang w:eastAsia="zh-CN"/>
        </w:rPr>
        <w:t>3</w:t>
      </w:r>
      <w:r w:rsidR="00950A6E" w:rsidRPr="00F675E5">
        <w:rPr>
          <w:kern w:val="3"/>
          <w:sz w:val="28"/>
          <w:szCs w:val="28"/>
          <w:lang w:eastAsia="zh-CN"/>
        </w:rPr>
        <w:t xml:space="preserve">.   Утвердить состав Комиссии по принятию решения о предоставлении субсидии из бюджета   </w:t>
      </w:r>
      <w:r w:rsidRPr="00F675E5">
        <w:rPr>
          <w:kern w:val="3"/>
          <w:sz w:val="28"/>
          <w:szCs w:val="28"/>
          <w:lang w:eastAsia="zh-CN"/>
        </w:rPr>
        <w:t>Каменоломненского городского</w:t>
      </w:r>
      <w:r w:rsidR="00950A6E" w:rsidRPr="00F675E5">
        <w:rPr>
          <w:kern w:val="3"/>
          <w:sz w:val="28"/>
          <w:szCs w:val="28"/>
          <w:lang w:eastAsia="zh-CN"/>
        </w:rPr>
        <w:t xml:space="preserve"> поселение на проведение капитального ремонта общего имущества в многоквартирных домах, расположенных на территории  </w:t>
      </w:r>
      <w:r w:rsidRPr="00F675E5">
        <w:rPr>
          <w:kern w:val="3"/>
          <w:sz w:val="28"/>
          <w:szCs w:val="28"/>
          <w:lang w:eastAsia="zh-CN"/>
        </w:rPr>
        <w:t>Каменоломненского городского поселения согласно приложению № 3 к настоящему постановлению</w:t>
      </w:r>
      <w:r w:rsidR="00950A6E" w:rsidRPr="00F675E5">
        <w:rPr>
          <w:kern w:val="3"/>
          <w:sz w:val="28"/>
          <w:szCs w:val="28"/>
          <w:lang w:eastAsia="zh-CN"/>
        </w:rPr>
        <w:t>.</w:t>
      </w:r>
    </w:p>
    <w:p w:rsidR="00297D2B" w:rsidRPr="00F675E5" w:rsidRDefault="00297D2B" w:rsidP="00BC3746">
      <w:pPr>
        <w:shd w:val="clear" w:color="auto" w:fill="FFFFFF"/>
        <w:tabs>
          <w:tab w:val="left" w:pos="851"/>
        </w:tabs>
        <w:autoSpaceDN w:val="0"/>
        <w:ind w:firstLine="709"/>
        <w:jc w:val="both"/>
        <w:textAlignment w:val="baseline"/>
        <w:rPr>
          <w:kern w:val="3"/>
          <w:sz w:val="28"/>
          <w:szCs w:val="28"/>
          <w:lang w:eastAsia="zh-CN"/>
        </w:rPr>
      </w:pPr>
      <w:r w:rsidRPr="00F675E5">
        <w:rPr>
          <w:kern w:val="3"/>
          <w:sz w:val="28"/>
          <w:szCs w:val="28"/>
          <w:lang w:eastAsia="zh-CN"/>
        </w:rPr>
        <w:t xml:space="preserve">4. </w:t>
      </w:r>
      <w:r w:rsidR="00950A6E" w:rsidRPr="00F675E5">
        <w:rPr>
          <w:kern w:val="3"/>
          <w:sz w:val="28"/>
          <w:szCs w:val="28"/>
          <w:lang w:eastAsia="zh-CN"/>
        </w:rPr>
        <w:t xml:space="preserve">Настоящее постановление </w:t>
      </w:r>
      <w:r w:rsidRPr="00F675E5">
        <w:rPr>
          <w:kern w:val="3"/>
          <w:sz w:val="28"/>
          <w:szCs w:val="28"/>
          <w:lang w:eastAsia="zh-CN"/>
        </w:rPr>
        <w:t xml:space="preserve">вступает в силу со дня его обнародования и </w:t>
      </w:r>
      <w:r w:rsidR="001256FE" w:rsidRPr="00F675E5">
        <w:rPr>
          <w:kern w:val="3"/>
          <w:sz w:val="28"/>
          <w:szCs w:val="28"/>
          <w:lang w:eastAsia="zh-CN"/>
        </w:rPr>
        <w:t xml:space="preserve">подлежит </w:t>
      </w:r>
      <w:r w:rsidRPr="00F675E5">
        <w:rPr>
          <w:kern w:val="3"/>
          <w:sz w:val="28"/>
          <w:szCs w:val="28"/>
          <w:lang w:eastAsia="zh-CN"/>
        </w:rPr>
        <w:t>разме</w:t>
      </w:r>
      <w:r w:rsidR="00950A6E" w:rsidRPr="00F675E5">
        <w:rPr>
          <w:kern w:val="3"/>
          <w:sz w:val="28"/>
          <w:szCs w:val="28"/>
          <w:lang w:eastAsia="zh-CN"/>
        </w:rPr>
        <w:t xml:space="preserve">щению на официальном сайте Администрации </w:t>
      </w:r>
      <w:r w:rsidRPr="00F675E5">
        <w:rPr>
          <w:kern w:val="3"/>
          <w:sz w:val="28"/>
          <w:szCs w:val="28"/>
          <w:lang w:eastAsia="zh-CN"/>
        </w:rPr>
        <w:t>Каменоломненского городского поселения</w:t>
      </w:r>
      <w:r w:rsidR="00950A6E" w:rsidRPr="00F675E5">
        <w:rPr>
          <w:kern w:val="3"/>
          <w:sz w:val="28"/>
          <w:szCs w:val="28"/>
          <w:lang w:eastAsia="zh-CN"/>
        </w:rPr>
        <w:t xml:space="preserve"> в информационно-телекоммуникационной сети «Интернет».</w:t>
      </w:r>
    </w:p>
    <w:p w:rsidR="00950A6E" w:rsidRPr="00F675E5" w:rsidRDefault="00297D2B" w:rsidP="00BC3746">
      <w:pPr>
        <w:shd w:val="clear" w:color="auto" w:fill="FFFFFF"/>
        <w:tabs>
          <w:tab w:val="left" w:pos="851"/>
        </w:tabs>
        <w:autoSpaceDN w:val="0"/>
        <w:ind w:firstLine="709"/>
        <w:jc w:val="both"/>
        <w:textAlignment w:val="baseline"/>
        <w:rPr>
          <w:kern w:val="3"/>
          <w:sz w:val="28"/>
          <w:szCs w:val="28"/>
          <w:lang w:eastAsia="zh-CN"/>
        </w:rPr>
      </w:pPr>
      <w:r w:rsidRPr="00F675E5">
        <w:rPr>
          <w:kern w:val="3"/>
          <w:sz w:val="28"/>
          <w:szCs w:val="28"/>
          <w:lang w:eastAsia="zh-CN"/>
        </w:rPr>
        <w:t xml:space="preserve">5. </w:t>
      </w:r>
      <w:r w:rsidR="00950A6E" w:rsidRPr="00F675E5">
        <w:rPr>
          <w:kern w:val="3"/>
          <w:sz w:val="28"/>
          <w:szCs w:val="28"/>
          <w:lang w:eastAsia="zh-CN"/>
        </w:rPr>
        <w:t xml:space="preserve"> Контроль за </w:t>
      </w:r>
      <w:r w:rsidRPr="00F675E5">
        <w:rPr>
          <w:kern w:val="3"/>
          <w:sz w:val="28"/>
          <w:szCs w:val="28"/>
          <w:lang w:eastAsia="zh-CN"/>
        </w:rPr>
        <w:t>ис</w:t>
      </w:r>
      <w:r w:rsidR="00950A6E" w:rsidRPr="00F675E5">
        <w:rPr>
          <w:kern w:val="3"/>
          <w:sz w:val="28"/>
          <w:szCs w:val="28"/>
          <w:lang w:eastAsia="zh-CN"/>
        </w:rPr>
        <w:t>полнением</w:t>
      </w:r>
      <w:r w:rsidRPr="00F675E5">
        <w:rPr>
          <w:kern w:val="3"/>
          <w:sz w:val="28"/>
          <w:szCs w:val="28"/>
          <w:lang w:eastAsia="zh-CN"/>
        </w:rPr>
        <w:t xml:space="preserve"> настоящего</w:t>
      </w:r>
      <w:r w:rsidR="00950A6E" w:rsidRPr="00F675E5">
        <w:rPr>
          <w:kern w:val="3"/>
          <w:sz w:val="28"/>
          <w:szCs w:val="28"/>
          <w:lang w:eastAsia="zh-CN"/>
        </w:rPr>
        <w:t xml:space="preserve"> постановления </w:t>
      </w:r>
      <w:r w:rsidRPr="00F675E5">
        <w:rPr>
          <w:kern w:val="3"/>
          <w:sz w:val="28"/>
          <w:szCs w:val="28"/>
          <w:lang w:eastAsia="zh-CN"/>
        </w:rPr>
        <w:t>возложить на начальника службы экономики и финансов –</w:t>
      </w:r>
      <w:r w:rsidR="00F675E5" w:rsidRPr="00F675E5">
        <w:rPr>
          <w:kern w:val="3"/>
          <w:sz w:val="28"/>
          <w:szCs w:val="28"/>
          <w:lang w:eastAsia="zh-CN"/>
        </w:rPr>
        <w:t xml:space="preserve"> </w:t>
      </w:r>
      <w:r w:rsidRPr="00F675E5">
        <w:rPr>
          <w:kern w:val="3"/>
          <w:sz w:val="28"/>
          <w:szCs w:val="28"/>
          <w:lang w:eastAsia="zh-CN"/>
        </w:rPr>
        <w:t>О.Г. Калмыкову</w:t>
      </w:r>
      <w:r w:rsidR="00950A6E" w:rsidRPr="00F675E5">
        <w:rPr>
          <w:kern w:val="3"/>
          <w:sz w:val="28"/>
          <w:szCs w:val="28"/>
          <w:lang w:eastAsia="zh-CN"/>
        </w:rPr>
        <w:t>.</w:t>
      </w:r>
    </w:p>
    <w:p w:rsidR="008B6083" w:rsidRPr="00F675E5" w:rsidRDefault="008B6083" w:rsidP="00BC3746">
      <w:pPr>
        <w:ind w:firstLine="709"/>
        <w:jc w:val="both"/>
        <w:rPr>
          <w:sz w:val="28"/>
          <w:szCs w:val="28"/>
        </w:rPr>
      </w:pPr>
    </w:p>
    <w:p w:rsidR="003A32CD" w:rsidRPr="00F675E5" w:rsidRDefault="003A32CD" w:rsidP="003A32CD">
      <w:pPr>
        <w:ind w:firstLine="2268"/>
        <w:jc w:val="both"/>
        <w:rPr>
          <w:sz w:val="28"/>
          <w:szCs w:val="28"/>
        </w:rPr>
      </w:pPr>
    </w:p>
    <w:p w:rsidR="003A32CD" w:rsidRPr="00F675E5" w:rsidRDefault="003A32CD" w:rsidP="003A32CD">
      <w:pPr>
        <w:jc w:val="both"/>
        <w:rPr>
          <w:sz w:val="28"/>
          <w:szCs w:val="28"/>
        </w:rPr>
      </w:pPr>
    </w:p>
    <w:p w:rsidR="003A32CD" w:rsidRPr="00F675E5" w:rsidRDefault="003A32CD" w:rsidP="0022767E">
      <w:pPr>
        <w:ind w:firstLine="709"/>
        <w:jc w:val="both"/>
        <w:rPr>
          <w:sz w:val="28"/>
          <w:szCs w:val="28"/>
        </w:rPr>
      </w:pPr>
      <w:r w:rsidRPr="00F675E5">
        <w:rPr>
          <w:sz w:val="28"/>
          <w:szCs w:val="28"/>
        </w:rPr>
        <w:t xml:space="preserve">Глава Администрации </w:t>
      </w:r>
    </w:p>
    <w:p w:rsidR="003A32CD" w:rsidRPr="00F675E5" w:rsidRDefault="003A32CD" w:rsidP="0022767E">
      <w:pPr>
        <w:ind w:firstLine="709"/>
        <w:jc w:val="both"/>
        <w:rPr>
          <w:sz w:val="28"/>
          <w:szCs w:val="28"/>
        </w:rPr>
      </w:pPr>
      <w:r w:rsidRPr="00F675E5">
        <w:rPr>
          <w:sz w:val="28"/>
          <w:szCs w:val="28"/>
        </w:rPr>
        <w:t xml:space="preserve">Каменоломненского </w:t>
      </w:r>
    </w:p>
    <w:p w:rsidR="003A32CD" w:rsidRPr="00F675E5" w:rsidRDefault="003A32CD" w:rsidP="0022767E">
      <w:pPr>
        <w:ind w:firstLine="709"/>
        <w:jc w:val="both"/>
        <w:rPr>
          <w:sz w:val="28"/>
          <w:szCs w:val="28"/>
        </w:rPr>
      </w:pPr>
      <w:r w:rsidRPr="00F675E5">
        <w:rPr>
          <w:sz w:val="28"/>
          <w:szCs w:val="28"/>
        </w:rPr>
        <w:t>городского поселени</w:t>
      </w:r>
      <w:r w:rsidR="0022767E" w:rsidRPr="00F675E5">
        <w:rPr>
          <w:sz w:val="28"/>
          <w:szCs w:val="28"/>
        </w:rPr>
        <w:t>я</w:t>
      </w:r>
      <w:r w:rsidR="0022767E" w:rsidRPr="00F675E5">
        <w:rPr>
          <w:sz w:val="28"/>
          <w:szCs w:val="28"/>
        </w:rPr>
        <w:tab/>
      </w:r>
      <w:r w:rsidR="0022767E" w:rsidRPr="00F675E5">
        <w:rPr>
          <w:sz w:val="28"/>
          <w:szCs w:val="28"/>
        </w:rPr>
        <w:tab/>
      </w:r>
      <w:r w:rsidR="0022767E" w:rsidRPr="00F675E5">
        <w:rPr>
          <w:sz w:val="28"/>
          <w:szCs w:val="28"/>
        </w:rPr>
        <w:tab/>
      </w:r>
      <w:r w:rsidR="0022767E" w:rsidRPr="00F675E5">
        <w:rPr>
          <w:sz w:val="28"/>
          <w:szCs w:val="28"/>
        </w:rPr>
        <w:tab/>
      </w:r>
      <w:r w:rsidR="0022767E" w:rsidRPr="00F675E5">
        <w:rPr>
          <w:sz w:val="28"/>
          <w:szCs w:val="28"/>
        </w:rPr>
        <w:tab/>
      </w:r>
      <w:r w:rsidR="00F675E5" w:rsidRPr="00F675E5">
        <w:rPr>
          <w:sz w:val="28"/>
          <w:szCs w:val="28"/>
        </w:rPr>
        <w:t xml:space="preserve">                 </w:t>
      </w:r>
      <w:r w:rsidR="00BC3746" w:rsidRPr="00F675E5">
        <w:rPr>
          <w:sz w:val="28"/>
          <w:szCs w:val="28"/>
        </w:rPr>
        <w:t xml:space="preserve"> М.С. </w:t>
      </w:r>
      <w:r w:rsidRPr="00F675E5">
        <w:rPr>
          <w:sz w:val="28"/>
          <w:szCs w:val="28"/>
        </w:rPr>
        <w:t>Симисенко</w:t>
      </w:r>
      <w:r w:rsidRPr="00F675E5">
        <w:rPr>
          <w:sz w:val="28"/>
          <w:szCs w:val="28"/>
        </w:rPr>
        <w:tab/>
      </w:r>
      <w:r w:rsidRPr="00F675E5">
        <w:rPr>
          <w:sz w:val="28"/>
          <w:szCs w:val="28"/>
        </w:rPr>
        <w:tab/>
      </w:r>
    </w:p>
    <w:p w:rsidR="005F25CF" w:rsidRPr="00F675E5" w:rsidRDefault="005F25CF" w:rsidP="006A5F5A">
      <w:pPr>
        <w:rPr>
          <w:b/>
          <w:bCs/>
          <w:sz w:val="48"/>
          <w:szCs w:val="48"/>
        </w:rPr>
      </w:pPr>
    </w:p>
    <w:p w:rsidR="004A0BF0" w:rsidRPr="00F675E5" w:rsidRDefault="004A0BF0" w:rsidP="006A5F5A">
      <w:pPr>
        <w:rPr>
          <w:b/>
          <w:bCs/>
          <w:sz w:val="48"/>
          <w:szCs w:val="48"/>
        </w:rPr>
      </w:pPr>
    </w:p>
    <w:p w:rsidR="00297D2B" w:rsidRPr="00F675E5" w:rsidRDefault="00297D2B" w:rsidP="006A5F5A">
      <w:pPr>
        <w:rPr>
          <w:b/>
          <w:bCs/>
          <w:sz w:val="48"/>
          <w:szCs w:val="48"/>
        </w:rPr>
      </w:pPr>
    </w:p>
    <w:p w:rsidR="00297D2B" w:rsidRPr="00F675E5" w:rsidRDefault="00297D2B" w:rsidP="006A5F5A">
      <w:pPr>
        <w:rPr>
          <w:b/>
          <w:bCs/>
          <w:sz w:val="48"/>
          <w:szCs w:val="48"/>
        </w:rPr>
      </w:pPr>
    </w:p>
    <w:p w:rsidR="00297D2B" w:rsidRPr="00F675E5" w:rsidRDefault="00297D2B" w:rsidP="006A5F5A">
      <w:pPr>
        <w:rPr>
          <w:b/>
          <w:bCs/>
          <w:sz w:val="48"/>
          <w:szCs w:val="48"/>
        </w:rPr>
      </w:pPr>
    </w:p>
    <w:p w:rsidR="00297D2B" w:rsidRPr="00F675E5" w:rsidRDefault="00297D2B" w:rsidP="006A5F5A">
      <w:pPr>
        <w:rPr>
          <w:b/>
          <w:bCs/>
          <w:sz w:val="48"/>
          <w:szCs w:val="48"/>
        </w:rPr>
      </w:pPr>
    </w:p>
    <w:p w:rsidR="00297D2B" w:rsidRPr="00F675E5" w:rsidRDefault="00297D2B" w:rsidP="006A5F5A">
      <w:pPr>
        <w:rPr>
          <w:b/>
          <w:bCs/>
          <w:sz w:val="48"/>
          <w:szCs w:val="48"/>
        </w:rPr>
      </w:pPr>
    </w:p>
    <w:p w:rsidR="00297D2B" w:rsidRPr="00F675E5" w:rsidRDefault="00297D2B" w:rsidP="006A5F5A">
      <w:pPr>
        <w:rPr>
          <w:b/>
          <w:bCs/>
          <w:sz w:val="48"/>
          <w:szCs w:val="48"/>
        </w:rPr>
      </w:pPr>
    </w:p>
    <w:p w:rsidR="00297D2B" w:rsidRPr="00F675E5" w:rsidRDefault="00297D2B" w:rsidP="006A5F5A">
      <w:pPr>
        <w:rPr>
          <w:b/>
          <w:bCs/>
          <w:sz w:val="48"/>
          <w:szCs w:val="48"/>
        </w:rPr>
      </w:pPr>
    </w:p>
    <w:p w:rsidR="00297D2B" w:rsidRPr="00F675E5" w:rsidRDefault="00297D2B" w:rsidP="006A5F5A">
      <w:pPr>
        <w:rPr>
          <w:b/>
          <w:bCs/>
          <w:sz w:val="48"/>
          <w:szCs w:val="48"/>
        </w:rPr>
      </w:pPr>
    </w:p>
    <w:p w:rsidR="00D21B1D" w:rsidRPr="00F675E5" w:rsidRDefault="00D21B1D" w:rsidP="00BC3746">
      <w:pPr>
        <w:jc w:val="right"/>
        <w:rPr>
          <w:sz w:val="28"/>
          <w:szCs w:val="24"/>
        </w:rPr>
      </w:pPr>
      <w:r w:rsidRPr="00F675E5">
        <w:rPr>
          <w:sz w:val="28"/>
          <w:szCs w:val="24"/>
        </w:rPr>
        <w:t>Приложение</w:t>
      </w:r>
      <w:r w:rsidR="00BC3746" w:rsidRPr="00F675E5">
        <w:rPr>
          <w:sz w:val="28"/>
          <w:szCs w:val="24"/>
        </w:rPr>
        <w:t xml:space="preserve"> № </w:t>
      </w:r>
      <w:r w:rsidR="00AC4B3B" w:rsidRPr="00F675E5">
        <w:rPr>
          <w:sz w:val="28"/>
          <w:szCs w:val="24"/>
        </w:rPr>
        <w:t>1</w:t>
      </w:r>
    </w:p>
    <w:p w:rsidR="00BC3746" w:rsidRPr="00F675E5" w:rsidRDefault="00023632" w:rsidP="00AC4B3B">
      <w:pPr>
        <w:jc w:val="right"/>
        <w:rPr>
          <w:sz w:val="28"/>
          <w:szCs w:val="24"/>
        </w:rPr>
      </w:pPr>
      <w:r w:rsidRPr="00F675E5">
        <w:rPr>
          <w:sz w:val="28"/>
          <w:szCs w:val="24"/>
        </w:rPr>
        <w:t xml:space="preserve">к </w:t>
      </w:r>
      <w:r w:rsidR="00AC4B3B" w:rsidRPr="00F675E5">
        <w:rPr>
          <w:kern w:val="3"/>
          <w:sz w:val="28"/>
          <w:szCs w:val="24"/>
          <w:lang w:eastAsia="zh-CN"/>
        </w:rPr>
        <w:t>постановлению</w:t>
      </w:r>
    </w:p>
    <w:p w:rsidR="00D21B1D" w:rsidRPr="00F675E5" w:rsidRDefault="00D21B1D" w:rsidP="00AC4B3B">
      <w:pPr>
        <w:jc w:val="right"/>
        <w:rPr>
          <w:sz w:val="28"/>
          <w:szCs w:val="24"/>
        </w:rPr>
      </w:pPr>
      <w:r w:rsidRPr="00F675E5">
        <w:rPr>
          <w:sz w:val="28"/>
          <w:szCs w:val="24"/>
        </w:rPr>
        <w:t xml:space="preserve">Администрации </w:t>
      </w:r>
    </w:p>
    <w:p w:rsidR="00BC3746" w:rsidRPr="00F675E5" w:rsidRDefault="00D21B1D" w:rsidP="00D21B1D">
      <w:pPr>
        <w:jc w:val="right"/>
        <w:rPr>
          <w:sz w:val="28"/>
          <w:szCs w:val="24"/>
        </w:rPr>
      </w:pPr>
      <w:r w:rsidRPr="00F675E5">
        <w:rPr>
          <w:sz w:val="28"/>
          <w:szCs w:val="24"/>
        </w:rPr>
        <w:t xml:space="preserve">Каменоломненского </w:t>
      </w:r>
    </w:p>
    <w:p w:rsidR="00D21B1D" w:rsidRPr="00F675E5" w:rsidRDefault="00D21B1D" w:rsidP="00D21B1D">
      <w:pPr>
        <w:jc w:val="right"/>
        <w:rPr>
          <w:sz w:val="28"/>
          <w:szCs w:val="24"/>
        </w:rPr>
      </w:pPr>
      <w:r w:rsidRPr="00F675E5">
        <w:rPr>
          <w:sz w:val="28"/>
          <w:szCs w:val="24"/>
        </w:rPr>
        <w:t xml:space="preserve">городского поселения </w:t>
      </w:r>
    </w:p>
    <w:p w:rsidR="00D21B1D" w:rsidRPr="00F675E5" w:rsidRDefault="0060506B" w:rsidP="00D21B1D">
      <w:pPr>
        <w:jc w:val="right"/>
        <w:rPr>
          <w:sz w:val="28"/>
          <w:szCs w:val="24"/>
        </w:rPr>
      </w:pPr>
      <w:r w:rsidRPr="00F675E5">
        <w:rPr>
          <w:sz w:val="28"/>
          <w:szCs w:val="24"/>
        </w:rPr>
        <w:t>№</w:t>
      </w:r>
      <w:r w:rsidR="00EF0B92">
        <w:rPr>
          <w:sz w:val="28"/>
          <w:szCs w:val="24"/>
        </w:rPr>
        <w:t xml:space="preserve"> 336</w:t>
      </w:r>
      <w:r w:rsidRPr="00F675E5">
        <w:rPr>
          <w:sz w:val="28"/>
          <w:szCs w:val="24"/>
        </w:rPr>
        <w:t xml:space="preserve"> от </w:t>
      </w:r>
      <w:r w:rsidR="00EF0B92">
        <w:rPr>
          <w:sz w:val="28"/>
          <w:szCs w:val="24"/>
        </w:rPr>
        <w:t>03.10.</w:t>
      </w:r>
      <w:r w:rsidRPr="00F675E5">
        <w:rPr>
          <w:sz w:val="28"/>
          <w:szCs w:val="24"/>
        </w:rPr>
        <w:t>2018</w:t>
      </w:r>
    </w:p>
    <w:p w:rsidR="00D21B1D" w:rsidRPr="00F675E5" w:rsidRDefault="00D21B1D" w:rsidP="006A5F5A">
      <w:pPr>
        <w:rPr>
          <w:sz w:val="28"/>
          <w:szCs w:val="28"/>
        </w:rPr>
      </w:pPr>
    </w:p>
    <w:p w:rsidR="00BC3746" w:rsidRPr="00F675E5" w:rsidRDefault="00BC3746" w:rsidP="00BC3746">
      <w:pPr>
        <w:jc w:val="center"/>
        <w:rPr>
          <w:sz w:val="28"/>
          <w:szCs w:val="28"/>
        </w:rPr>
      </w:pPr>
      <w:r w:rsidRPr="00F675E5">
        <w:rPr>
          <w:sz w:val="28"/>
          <w:szCs w:val="28"/>
        </w:rPr>
        <w:t xml:space="preserve">ПОРЯДОК </w:t>
      </w:r>
    </w:p>
    <w:p w:rsidR="00D21B1D" w:rsidRPr="00F675E5" w:rsidRDefault="0060506B" w:rsidP="0060506B">
      <w:pPr>
        <w:jc w:val="center"/>
        <w:rPr>
          <w:sz w:val="28"/>
          <w:szCs w:val="28"/>
        </w:rPr>
      </w:pPr>
      <w:r w:rsidRPr="00F675E5">
        <w:rPr>
          <w:sz w:val="28"/>
          <w:szCs w:val="28"/>
        </w:rPr>
        <w:t>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Каменоломненского городского поселения</w:t>
      </w:r>
    </w:p>
    <w:p w:rsidR="00BC3746" w:rsidRPr="00F675E5" w:rsidRDefault="00BC3746" w:rsidP="00D21B1D">
      <w:pPr>
        <w:jc w:val="both"/>
        <w:rPr>
          <w:b/>
          <w:bCs/>
          <w:sz w:val="28"/>
          <w:szCs w:val="28"/>
        </w:rPr>
      </w:pPr>
    </w:p>
    <w:p w:rsidR="00692D57" w:rsidRPr="00F675E5" w:rsidRDefault="00692D57" w:rsidP="00692D57">
      <w:pPr>
        <w:ind w:firstLine="709"/>
        <w:jc w:val="center"/>
        <w:rPr>
          <w:sz w:val="28"/>
          <w:szCs w:val="28"/>
        </w:rPr>
      </w:pPr>
      <w:r w:rsidRPr="00F675E5">
        <w:rPr>
          <w:sz w:val="28"/>
          <w:szCs w:val="28"/>
        </w:rPr>
        <w:t>1. Общие положения</w:t>
      </w:r>
    </w:p>
    <w:p w:rsidR="00BC3746" w:rsidRPr="00F675E5" w:rsidRDefault="00692D57" w:rsidP="002A3701">
      <w:pPr>
        <w:ind w:firstLine="709"/>
        <w:jc w:val="both"/>
        <w:rPr>
          <w:sz w:val="28"/>
          <w:szCs w:val="28"/>
        </w:rPr>
      </w:pPr>
      <w:r w:rsidRPr="00F675E5">
        <w:rPr>
          <w:sz w:val="28"/>
          <w:szCs w:val="28"/>
        </w:rPr>
        <w:t>1.</w:t>
      </w:r>
      <w:r w:rsidR="00BC3746" w:rsidRPr="00F675E5">
        <w:rPr>
          <w:sz w:val="28"/>
          <w:szCs w:val="28"/>
        </w:rPr>
        <w:t>1. Настоящий Порядок устанавливает правила оказания на возвратной и (или) безвозвратной основе за счет средств бюджета Каменоломненского городского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Каменоломненского городского поселения Октябрьского района Ростовской области, и включенных в Региональную программу капитального ремонта общего имущества в многоквартирных домах территории Ростовской области, (далее – дополнительная помощь за счет средств бюджета Каменоломненского городского поселения, региональная программа капитального ремонта).</w:t>
      </w:r>
    </w:p>
    <w:p w:rsidR="009303CE" w:rsidRPr="00F675E5" w:rsidRDefault="009303CE" w:rsidP="009303CE">
      <w:pPr>
        <w:ind w:firstLine="709"/>
        <w:jc w:val="both"/>
        <w:rPr>
          <w:sz w:val="28"/>
          <w:szCs w:val="28"/>
        </w:rPr>
      </w:pPr>
      <w:r w:rsidRPr="00F675E5">
        <w:rPr>
          <w:sz w:val="28"/>
          <w:szCs w:val="28"/>
        </w:rPr>
        <w:t xml:space="preserve">1.2.  Финансовая помощь на проведение капитального ремонта общего имущества в многоквартирных домах оказывается в виде субсидий, предоставляемых из бюджета Каменоломненского городского поселения. </w:t>
      </w:r>
    </w:p>
    <w:p w:rsidR="00B96D81" w:rsidRPr="00F675E5" w:rsidRDefault="00692D57" w:rsidP="009303CE">
      <w:pPr>
        <w:ind w:firstLine="709"/>
        <w:jc w:val="both"/>
        <w:rPr>
          <w:sz w:val="28"/>
          <w:szCs w:val="28"/>
        </w:rPr>
      </w:pPr>
      <w:r w:rsidRPr="00F675E5">
        <w:rPr>
          <w:sz w:val="28"/>
          <w:szCs w:val="28"/>
        </w:rPr>
        <w:t>1.</w:t>
      </w:r>
      <w:r w:rsidR="009303CE" w:rsidRPr="00F675E5">
        <w:rPr>
          <w:sz w:val="28"/>
          <w:szCs w:val="28"/>
        </w:rPr>
        <w:t>3</w:t>
      </w:r>
      <w:r w:rsidR="00BC3746" w:rsidRPr="00F675E5">
        <w:rPr>
          <w:sz w:val="28"/>
          <w:szCs w:val="28"/>
        </w:rPr>
        <w:t xml:space="preserve">. </w:t>
      </w:r>
      <w:r w:rsidR="00B96D81" w:rsidRPr="00F675E5">
        <w:rPr>
          <w:sz w:val="28"/>
          <w:szCs w:val="28"/>
        </w:rPr>
        <w:t xml:space="preserve">В соответствии с частью 1 статьи 191 Жилищного кодекса Российской Федерации муниципальная поддержка предоставляется некоммерческим организациям: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региональному оператору - НКО «Ростовский областной фонд содействия капитальному ремонту» (далее –получатель субсидии).  </w:t>
      </w:r>
    </w:p>
    <w:p w:rsidR="00BC3746" w:rsidRPr="00F675E5" w:rsidRDefault="00EA5060" w:rsidP="009303CE">
      <w:pPr>
        <w:ind w:firstLine="709"/>
        <w:jc w:val="both"/>
        <w:rPr>
          <w:sz w:val="28"/>
          <w:szCs w:val="28"/>
        </w:rPr>
      </w:pPr>
      <w:r w:rsidRPr="00F675E5">
        <w:rPr>
          <w:sz w:val="28"/>
          <w:szCs w:val="28"/>
        </w:rPr>
        <w:t>1.</w:t>
      </w:r>
      <w:r w:rsidR="009303CE" w:rsidRPr="00F675E5">
        <w:rPr>
          <w:sz w:val="28"/>
          <w:szCs w:val="28"/>
        </w:rPr>
        <w:t>4</w:t>
      </w:r>
      <w:r w:rsidR="00BC3746" w:rsidRPr="00F675E5">
        <w:rPr>
          <w:sz w:val="28"/>
          <w:szCs w:val="28"/>
        </w:rPr>
        <w:t>. Оказание на возвратной и (или) безвозвратной основе дополнительной помощи за счет средств бюджета</w:t>
      </w:r>
      <w:r w:rsidR="00A6444F" w:rsidRPr="00F675E5">
        <w:rPr>
          <w:sz w:val="28"/>
          <w:szCs w:val="28"/>
        </w:rPr>
        <w:t xml:space="preserve"> Каменоломненского городского поселения</w:t>
      </w:r>
      <w:r w:rsidR="00BC3746" w:rsidRPr="00F675E5">
        <w:rPr>
          <w:sz w:val="28"/>
          <w:szCs w:val="28"/>
        </w:rPr>
        <w:t xml:space="preserve">  осуществляется в случае отсутствия возможности проведения капитального ремонта многоквартирного дома для ликвидации последствий аварии,</w:t>
      </w:r>
      <w:r w:rsidR="00A6444F" w:rsidRPr="00F675E5">
        <w:rPr>
          <w:sz w:val="28"/>
          <w:szCs w:val="28"/>
        </w:rPr>
        <w:t xml:space="preserve"> пожаров</w:t>
      </w:r>
      <w:r w:rsidR="00023632" w:rsidRPr="00F675E5">
        <w:rPr>
          <w:sz w:val="28"/>
          <w:szCs w:val="28"/>
        </w:rPr>
        <w:t xml:space="preserve"> </w:t>
      </w:r>
      <w:r w:rsidR="00584B8A" w:rsidRPr="00F675E5">
        <w:rPr>
          <w:sz w:val="28"/>
          <w:szCs w:val="28"/>
        </w:rPr>
        <w:t xml:space="preserve">и </w:t>
      </w:r>
      <w:r w:rsidR="00BC3746" w:rsidRPr="00F675E5">
        <w:rPr>
          <w:sz w:val="28"/>
          <w:szCs w:val="28"/>
        </w:rPr>
        <w:t xml:space="preserve">иных чрезвычайных ситуаций природного или техногенного характера (далее – чрезвычайная ситуация) за счет средств регионального оператора в связи с превышением стоимости работ и (или) услуг, указанной в сметах на проведение капитального ремонта многоквартирного дома при ликвидации последствий чрезвычайной ситуации, над прогнозируемым совокупным объемом поступлений за счет уплаты взносов на капитальный ремонт в многоквартирном доме, собственники которого формируют фонд капитального ремонта на счете регионального оператора, в пределах срока действия региональной программы капитального ремонта (далее – превышение стоимости работ и (или) услуг для ликвидации чрезвычайной ситуации). </w:t>
      </w:r>
    </w:p>
    <w:p w:rsidR="00BC3746" w:rsidRPr="00F675E5" w:rsidRDefault="00BC3746" w:rsidP="002A3701">
      <w:pPr>
        <w:ind w:firstLine="709"/>
        <w:jc w:val="both"/>
        <w:rPr>
          <w:sz w:val="28"/>
          <w:szCs w:val="28"/>
        </w:rPr>
      </w:pPr>
      <w:r w:rsidRPr="00F675E5">
        <w:rPr>
          <w:sz w:val="28"/>
          <w:szCs w:val="28"/>
        </w:rPr>
        <w:t>Решение об отсутствии возможности проведения капитального ремонта многоквартирного дома для ликвидации чрезвычайной ситуации принимается региональным оператором в соответствии с Порядком принятия решения о проведении капитального ремонта общего имущества в многоквартирном доме по вопросам, предусмотренным пунктами 1-3 части 5 статьи 189 Жилищного кодекса Российской Федерации, в случае возникновения аварии,</w:t>
      </w:r>
      <w:r w:rsidR="00584B8A" w:rsidRPr="00F675E5">
        <w:rPr>
          <w:sz w:val="28"/>
          <w:szCs w:val="28"/>
        </w:rPr>
        <w:t xml:space="preserve"> пожара и</w:t>
      </w:r>
      <w:r w:rsidRPr="00F675E5">
        <w:rPr>
          <w:sz w:val="28"/>
          <w:szCs w:val="28"/>
        </w:rPr>
        <w:t xml:space="preserve"> иных чрезвычайных ситуаций природного или техногенного характера.</w:t>
      </w:r>
    </w:p>
    <w:p w:rsidR="00C7714B" w:rsidRPr="00F675E5" w:rsidRDefault="00EA5060" w:rsidP="009303CE">
      <w:pPr>
        <w:ind w:firstLine="709"/>
        <w:jc w:val="both"/>
        <w:rPr>
          <w:sz w:val="28"/>
          <w:szCs w:val="28"/>
        </w:rPr>
      </w:pPr>
      <w:r w:rsidRPr="00F675E5">
        <w:rPr>
          <w:sz w:val="28"/>
          <w:szCs w:val="28"/>
        </w:rPr>
        <w:t>1.</w:t>
      </w:r>
      <w:r w:rsidR="009303CE" w:rsidRPr="00F675E5">
        <w:rPr>
          <w:sz w:val="28"/>
          <w:szCs w:val="28"/>
        </w:rPr>
        <w:t>5</w:t>
      </w:r>
      <w:r w:rsidR="00BC3746" w:rsidRPr="00F675E5">
        <w:rPr>
          <w:sz w:val="28"/>
          <w:szCs w:val="28"/>
        </w:rPr>
        <w:t xml:space="preserve">. </w:t>
      </w:r>
      <w:r w:rsidR="00C7714B" w:rsidRPr="00F675E5">
        <w:rPr>
          <w:sz w:val="28"/>
          <w:szCs w:val="28"/>
        </w:rPr>
        <w:t xml:space="preserve">Капитальный ремонт многоквартирного дома в случаях, указанных в пункте </w:t>
      </w:r>
      <w:r w:rsidRPr="00F675E5">
        <w:rPr>
          <w:sz w:val="28"/>
          <w:szCs w:val="28"/>
        </w:rPr>
        <w:t>1.</w:t>
      </w:r>
      <w:r w:rsidR="009303CE" w:rsidRPr="00F675E5">
        <w:rPr>
          <w:sz w:val="28"/>
          <w:szCs w:val="28"/>
        </w:rPr>
        <w:t>4</w:t>
      </w:r>
      <w:r w:rsidR="00C7714B" w:rsidRPr="00F675E5">
        <w:rPr>
          <w:sz w:val="28"/>
          <w:szCs w:val="28"/>
        </w:rPr>
        <w:t xml:space="preserve"> настоящего Порядка,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ситуаций, указанных в пункте </w:t>
      </w:r>
      <w:r w:rsidRPr="00F675E5">
        <w:rPr>
          <w:sz w:val="28"/>
          <w:szCs w:val="28"/>
        </w:rPr>
        <w:t>1.</w:t>
      </w:r>
      <w:r w:rsidR="009303CE" w:rsidRPr="00F675E5">
        <w:rPr>
          <w:sz w:val="28"/>
          <w:szCs w:val="28"/>
        </w:rPr>
        <w:t>4</w:t>
      </w:r>
      <w:r w:rsidR="00C7714B" w:rsidRPr="00F675E5">
        <w:rPr>
          <w:sz w:val="28"/>
          <w:szCs w:val="28"/>
        </w:rPr>
        <w:t xml:space="preserve"> настоящего Порядка. </w:t>
      </w:r>
    </w:p>
    <w:p w:rsidR="00741119" w:rsidRPr="00F675E5" w:rsidRDefault="00EA5060" w:rsidP="009303CE">
      <w:pPr>
        <w:ind w:firstLine="709"/>
        <w:jc w:val="both"/>
        <w:rPr>
          <w:sz w:val="28"/>
          <w:szCs w:val="28"/>
        </w:rPr>
      </w:pPr>
      <w:r w:rsidRPr="00F675E5">
        <w:rPr>
          <w:sz w:val="28"/>
          <w:szCs w:val="28"/>
        </w:rPr>
        <w:t>1.</w:t>
      </w:r>
      <w:r w:rsidR="009303CE" w:rsidRPr="00F675E5">
        <w:rPr>
          <w:sz w:val="28"/>
          <w:szCs w:val="28"/>
        </w:rPr>
        <w:t>6</w:t>
      </w:r>
      <w:r w:rsidR="00BC3746" w:rsidRPr="00F675E5">
        <w:rPr>
          <w:sz w:val="28"/>
          <w:szCs w:val="28"/>
        </w:rPr>
        <w:t xml:space="preserve">. </w:t>
      </w:r>
      <w:r w:rsidR="00AF6438" w:rsidRPr="00F675E5">
        <w:rPr>
          <w:sz w:val="28"/>
          <w:szCs w:val="28"/>
        </w:rPr>
        <w:t>Дополнительная помощь за счет средств местного бюджета Каменоломненского городского поселения предоставляется</w:t>
      </w:r>
      <w:r w:rsidR="009303CE" w:rsidRPr="00F675E5">
        <w:rPr>
          <w:sz w:val="28"/>
          <w:szCs w:val="28"/>
        </w:rPr>
        <w:t xml:space="preserve"> главным распорядителем бюджетных средств -</w:t>
      </w:r>
      <w:r w:rsidR="00AF6438" w:rsidRPr="00F675E5">
        <w:rPr>
          <w:sz w:val="28"/>
          <w:szCs w:val="28"/>
        </w:rPr>
        <w:t xml:space="preserve"> Администрацией Каменоломненского городского поселения (далее- Администрация) из бюджета Каменоломненского городского поселения в пределах бюджетных ассигнований, предусмотренных в местном бюджете на соответствующий финансовый год. </w:t>
      </w:r>
    </w:p>
    <w:p w:rsidR="009303CE" w:rsidRPr="00F675E5" w:rsidRDefault="009303CE" w:rsidP="00741119">
      <w:pPr>
        <w:ind w:firstLine="709"/>
        <w:jc w:val="center"/>
        <w:rPr>
          <w:sz w:val="28"/>
          <w:szCs w:val="28"/>
        </w:rPr>
      </w:pPr>
    </w:p>
    <w:p w:rsidR="00AF6438" w:rsidRPr="00F675E5" w:rsidRDefault="00741119" w:rsidP="00741119">
      <w:pPr>
        <w:ind w:firstLine="709"/>
        <w:jc w:val="center"/>
        <w:rPr>
          <w:sz w:val="28"/>
          <w:szCs w:val="28"/>
        </w:rPr>
      </w:pPr>
      <w:r w:rsidRPr="00F675E5">
        <w:rPr>
          <w:sz w:val="28"/>
          <w:szCs w:val="28"/>
        </w:rPr>
        <w:t>2. Условия и порядок предоставления субсидий</w:t>
      </w:r>
    </w:p>
    <w:p w:rsidR="00BC3746" w:rsidRPr="00F675E5" w:rsidRDefault="00741119" w:rsidP="002A3701">
      <w:pPr>
        <w:ind w:firstLine="709"/>
        <w:jc w:val="both"/>
        <w:rPr>
          <w:sz w:val="28"/>
          <w:szCs w:val="28"/>
        </w:rPr>
      </w:pPr>
      <w:r w:rsidRPr="00F675E5">
        <w:rPr>
          <w:sz w:val="28"/>
          <w:szCs w:val="28"/>
        </w:rPr>
        <w:t>2.1</w:t>
      </w:r>
      <w:r w:rsidR="006C3916" w:rsidRPr="00F675E5">
        <w:rPr>
          <w:sz w:val="28"/>
          <w:szCs w:val="28"/>
        </w:rPr>
        <w:t>.</w:t>
      </w:r>
      <w:r w:rsidR="00BC3746" w:rsidRPr="00F675E5">
        <w:rPr>
          <w:sz w:val="28"/>
          <w:szCs w:val="28"/>
        </w:rPr>
        <w:t xml:space="preserve"> Дополнительная помощь за счет средств бюджета </w:t>
      </w:r>
      <w:r w:rsidR="00584B8A" w:rsidRPr="00F675E5">
        <w:rPr>
          <w:sz w:val="28"/>
          <w:szCs w:val="28"/>
        </w:rPr>
        <w:t xml:space="preserve">Каменоломненского городского поселения </w:t>
      </w:r>
      <w:r w:rsidR="00BC3746" w:rsidRPr="00F675E5">
        <w:rPr>
          <w:sz w:val="28"/>
          <w:szCs w:val="28"/>
        </w:rPr>
        <w:t>носит целевой характер и не может быть использована на другие цели.</w:t>
      </w:r>
    </w:p>
    <w:p w:rsidR="00BC3746" w:rsidRPr="00F675E5" w:rsidRDefault="00741119" w:rsidP="002A3701">
      <w:pPr>
        <w:ind w:firstLine="709"/>
        <w:jc w:val="both"/>
        <w:rPr>
          <w:sz w:val="28"/>
          <w:szCs w:val="28"/>
        </w:rPr>
      </w:pPr>
      <w:r w:rsidRPr="00F675E5">
        <w:rPr>
          <w:sz w:val="28"/>
          <w:szCs w:val="28"/>
        </w:rPr>
        <w:t>2.2</w:t>
      </w:r>
      <w:r w:rsidR="006C3916" w:rsidRPr="00F675E5">
        <w:rPr>
          <w:sz w:val="28"/>
          <w:szCs w:val="28"/>
        </w:rPr>
        <w:t>.</w:t>
      </w:r>
      <w:r w:rsidR="00BC3746" w:rsidRPr="00F675E5">
        <w:rPr>
          <w:sz w:val="28"/>
          <w:szCs w:val="28"/>
        </w:rPr>
        <w:t xml:space="preserve"> Дополнительная помощь за счет средств бюджета </w:t>
      </w:r>
      <w:r w:rsidR="00584B8A" w:rsidRPr="00F675E5">
        <w:rPr>
          <w:sz w:val="28"/>
          <w:szCs w:val="28"/>
        </w:rPr>
        <w:t xml:space="preserve">Каменоломненского городского поселения </w:t>
      </w:r>
      <w:r w:rsidR="00BC3746" w:rsidRPr="00F675E5">
        <w:rPr>
          <w:sz w:val="28"/>
          <w:szCs w:val="28"/>
        </w:rPr>
        <w:t xml:space="preserve">предоставляется, если </w:t>
      </w:r>
      <w:r w:rsidR="00C97D97" w:rsidRPr="00F675E5">
        <w:rPr>
          <w:sz w:val="28"/>
          <w:szCs w:val="28"/>
        </w:rPr>
        <w:t>получатель субсидии</w:t>
      </w:r>
      <w:r w:rsidR="00BC3746" w:rsidRPr="00F675E5">
        <w:rPr>
          <w:sz w:val="28"/>
          <w:szCs w:val="28"/>
        </w:rPr>
        <w:t xml:space="preserve"> соответствует на 1-е число месяца, предшествующего месяцу, в котором планируется заключение соглашения о предоставлении субсидии, следующим требованиям:</w:t>
      </w:r>
    </w:p>
    <w:p w:rsidR="00DE337E" w:rsidRPr="00F675E5" w:rsidRDefault="00DE337E" w:rsidP="002A3701">
      <w:pPr>
        <w:ind w:firstLine="709"/>
        <w:jc w:val="both"/>
        <w:rPr>
          <w:sz w:val="28"/>
          <w:szCs w:val="28"/>
        </w:rPr>
      </w:pPr>
      <w:r w:rsidRPr="00F675E5">
        <w:rPr>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E337E" w:rsidRPr="00F675E5" w:rsidRDefault="00DE337E" w:rsidP="002A3701">
      <w:pPr>
        <w:ind w:firstLine="709"/>
        <w:jc w:val="both"/>
        <w:rPr>
          <w:sz w:val="28"/>
          <w:szCs w:val="28"/>
        </w:rPr>
      </w:pPr>
      <w:r w:rsidRPr="00F675E5">
        <w:rPr>
          <w:sz w:val="28"/>
          <w:szCs w:val="28"/>
        </w:rPr>
        <w:t>2) отсутствие просроченной задолженности по возврату в бюджет Каменоломненского городского поселения субсидий, бюджетных инвестиций, предоставленных в том числе с иными правовыми актами, и иной просроченной задолженности перед бюджетом Каменоломненского городского поселения;</w:t>
      </w:r>
    </w:p>
    <w:p w:rsidR="00DE337E" w:rsidRPr="00F675E5" w:rsidRDefault="009C0E64" w:rsidP="002A3701">
      <w:pPr>
        <w:ind w:firstLine="709"/>
        <w:jc w:val="both"/>
        <w:rPr>
          <w:sz w:val="28"/>
          <w:szCs w:val="28"/>
        </w:rPr>
      </w:pPr>
      <w:r w:rsidRPr="00F675E5">
        <w:rPr>
          <w:sz w:val="28"/>
          <w:szCs w:val="28"/>
        </w:rPr>
        <w:t xml:space="preserve">3) получатели субсидии </w:t>
      </w:r>
      <w:r w:rsidR="00DE337E" w:rsidRPr="00F675E5">
        <w:rPr>
          <w:sz w:val="28"/>
          <w:szCs w:val="28"/>
        </w:rPr>
        <w:t>не должны находиться в процессе реорганизации, ликвидации, банкро</w:t>
      </w:r>
      <w:r w:rsidR="001F4D67" w:rsidRPr="00F675E5">
        <w:rPr>
          <w:sz w:val="28"/>
          <w:szCs w:val="28"/>
        </w:rPr>
        <w:t>тства</w:t>
      </w:r>
      <w:r w:rsidR="00DE337E" w:rsidRPr="00F675E5">
        <w:rPr>
          <w:sz w:val="28"/>
          <w:szCs w:val="28"/>
        </w:rPr>
        <w:t>;</w:t>
      </w:r>
    </w:p>
    <w:p w:rsidR="00DE337E" w:rsidRPr="00F675E5" w:rsidRDefault="00DE337E" w:rsidP="002A3701">
      <w:pPr>
        <w:ind w:firstLine="709"/>
        <w:jc w:val="both"/>
        <w:rPr>
          <w:sz w:val="28"/>
          <w:szCs w:val="28"/>
        </w:rPr>
      </w:pPr>
      <w:r w:rsidRPr="00F675E5">
        <w:rPr>
          <w:sz w:val="28"/>
          <w:szCs w:val="28"/>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 юридическими лицами, в уставном (складочном) капитале которых доля участия оффшорных компаний в совокупности превышает 50 процентов;</w:t>
      </w:r>
    </w:p>
    <w:p w:rsidR="00DE337E" w:rsidRPr="00F675E5" w:rsidRDefault="00DE337E" w:rsidP="002A3701">
      <w:pPr>
        <w:ind w:firstLine="709"/>
        <w:jc w:val="both"/>
        <w:rPr>
          <w:sz w:val="28"/>
          <w:szCs w:val="28"/>
        </w:rPr>
      </w:pPr>
      <w:r w:rsidRPr="00F675E5">
        <w:rPr>
          <w:sz w:val="28"/>
          <w:szCs w:val="28"/>
        </w:rPr>
        <w:t xml:space="preserve">5) получатели субсидии не должны получать средства из бюджета Каменоломненского городского поселения на основании иных муниципальных правовых актов на цели, указанные в пункте </w:t>
      </w:r>
      <w:r w:rsidR="00741119" w:rsidRPr="00F675E5">
        <w:rPr>
          <w:sz w:val="28"/>
          <w:szCs w:val="28"/>
        </w:rPr>
        <w:t>1</w:t>
      </w:r>
      <w:r w:rsidR="006C3916" w:rsidRPr="00F675E5">
        <w:rPr>
          <w:sz w:val="28"/>
          <w:szCs w:val="28"/>
        </w:rPr>
        <w:t>.4</w:t>
      </w:r>
      <w:r w:rsidRPr="00F675E5">
        <w:rPr>
          <w:sz w:val="28"/>
          <w:szCs w:val="28"/>
        </w:rPr>
        <w:t xml:space="preserve"> настоящего Порядка.</w:t>
      </w:r>
    </w:p>
    <w:p w:rsidR="00BC3746" w:rsidRPr="00F675E5" w:rsidRDefault="00741119" w:rsidP="002A3701">
      <w:pPr>
        <w:ind w:firstLine="709"/>
        <w:jc w:val="both"/>
        <w:rPr>
          <w:sz w:val="28"/>
          <w:szCs w:val="28"/>
        </w:rPr>
      </w:pPr>
      <w:r w:rsidRPr="00F675E5">
        <w:rPr>
          <w:sz w:val="28"/>
          <w:szCs w:val="28"/>
        </w:rPr>
        <w:t>2.3</w:t>
      </w:r>
      <w:r w:rsidR="006C3916" w:rsidRPr="00F675E5">
        <w:rPr>
          <w:sz w:val="28"/>
          <w:szCs w:val="28"/>
        </w:rPr>
        <w:t>.</w:t>
      </w:r>
      <w:r w:rsidR="00BC3746" w:rsidRPr="00F675E5">
        <w:rPr>
          <w:sz w:val="28"/>
          <w:szCs w:val="28"/>
        </w:rPr>
        <w:t xml:space="preserve"> Для получения дополнительной помощи за счет средств бюджета </w:t>
      </w:r>
      <w:r w:rsidR="00573053" w:rsidRPr="00F675E5">
        <w:rPr>
          <w:sz w:val="28"/>
          <w:szCs w:val="28"/>
        </w:rPr>
        <w:t xml:space="preserve">Каменоломненского городского поселения </w:t>
      </w:r>
      <w:r w:rsidR="00AF6438" w:rsidRPr="00F675E5">
        <w:rPr>
          <w:sz w:val="28"/>
          <w:szCs w:val="28"/>
        </w:rPr>
        <w:t>получатель субсидии</w:t>
      </w:r>
      <w:r w:rsidR="00BC3746" w:rsidRPr="00F675E5">
        <w:rPr>
          <w:sz w:val="28"/>
          <w:szCs w:val="28"/>
        </w:rPr>
        <w:t xml:space="preserve"> представляет в Администрацию следующие документы и сведения:</w:t>
      </w:r>
    </w:p>
    <w:p w:rsidR="00BC3746" w:rsidRPr="00F675E5" w:rsidRDefault="00BC3746" w:rsidP="002A3701">
      <w:pPr>
        <w:ind w:firstLine="709"/>
        <w:jc w:val="both"/>
        <w:rPr>
          <w:sz w:val="28"/>
          <w:szCs w:val="28"/>
        </w:rPr>
      </w:pPr>
      <w:r w:rsidRPr="00F675E5">
        <w:rPr>
          <w:sz w:val="28"/>
          <w:szCs w:val="28"/>
        </w:rPr>
        <w:t xml:space="preserve"> 1) заявка-обоснование на предоставление дополнительной помощи за счет средств бюджета </w:t>
      </w:r>
      <w:r w:rsidR="00573053" w:rsidRPr="00F675E5">
        <w:rPr>
          <w:sz w:val="28"/>
          <w:szCs w:val="28"/>
        </w:rPr>
        <w:t xml:space="preserve">Каменоломненского городского поселения </w:t>
      </w:r>
      <w:r w:rsidRPr="00F675E5">
        <w:rPr>
          <w:sz w:val="28"/>
          <w:szCs w:val="28"/>
        </w:rPr>
        <w:t>с приложением документов и сведений (далее - заявка) по форме согласно приложению № 1 к настоящему Порядку;</w:t>
      </w:r>
    </w:p>
    <w:p w:rsidR="00BC3746" w:rsidRPr="00F675E5" w:rsidRDefault="00BC3746" w:rsidP="002A3701">
      <w:pPr>
        <w:ind w:firstLine="709"/>
        <w:jc w:val="both"/>
        <w:rPr>
          <w:sz w:val="28"/>
          <w:szCs w:val="28"/>
        </w:rPr>
      </w:pPr>
      <w:r w:rsidRPr="00F675E5">
        <w:rPr>
          <w:sz w:val="28"/>
          <w:szCs w:val="28"/>
        </w:rPr>
        <w:t xml:space="preserve">2) сведения о соответствии требованиям, установленным пунктом </w:t>
      </w:r>
      <w:r w:rsidR="00741119" w:rsidRPr="00F675E5">
        <w:rPr>
          <w:sz w:val="28"/>
          <w:szCs w:val="28"/>
        </w:rPr>
        <w:t>2.2</w:t>
      </w:r>
      <w:r w:rsidRPr="00F675E5">
        <w:rPr>
          <w:sz w:val="28"/>
          <w:szCs w:val="28"/>
        </w:rPr>
        <w:t xml:space="preserve"> настоящего Порядка;</w:t>
      </w:r>
    </w:p>
    <w:p w:rsidR="00BC3746" w:rsidRPr="00F675E5" w:rsidRDefault="00BC3746" w:rsidP="002A3701">
      <w:pPr>
        <w:ind w:firstLine="709"/>
        <w:jc w:val="both"/>
        <w:rPr>
          <w:sz w:val="28"/>
          <w:szCs w:val="28"/>
        </w:rPr>
      </w:pPr>
      <w:r w:rsidRPr="00F675E5">
        <w:rPr>
          <w:sz w:val="28"/>
          <w:szCs w:val="28"/>
        </w:rPr>
        <w:t>3) копия акта обследования многоквартирного дома с указанием характера и объемов разрушений (повреждений) с приложением фото- и (или) видеоматериалов, подтверждающих разрушения (повреждения);</w:t>
      </w:r>
    </w:p>
    <w:p w:rsidR="00BC3746" w:rsidRPr="00F675E5" w:rsidRDefault="00BC3746" w:rsidP="00D81551">
      <w:pPr>
        <w:ind w:firstLine="709"/>
        <w:jc w:val="both"/>
        <w:rPr>
          <w:sz w:val="28"/>
          <w:szCs w:val="28"/>
        </w:rPr>
      </w:pPr>
      <w:r w:rsidRPr="00F675E5">
        <w:rPr>
          <w:sz w:val="28"/>
          <w:szCs w:val="28"/>
        </w:rPr>
        <w:t>4)</w:t>
      </w:r>
      <w:r w:rsidR="00D81551" w:rsidRPr="00F675E5">
        <w:rPr>
          <w:sz w:val="28"/>
          <w:szCs w:val="28"/>
          <w:lang w:eastAsia="zh-CN"/>
        </w:rPr>
        <w:t xml:space="preserve"> утвержденная получателем субсидии проектная и (или) сметная документация на проведение работ по капитальному ремонту с положительным заключением экспертизы и (или) положительным заключением о достоверности определения сметной стоимости;</w:t>
      </w:r>
    </w:p>
    <w:p w:rsidR="00D50BFD" w:rsidRPr="00F675E5" w:rsidRDefault="00D50BFD" w:rsidP="002A3701">
      <w:pPr>
        <w:ind w:firstLine="709"/>
        <w:jc w:val="both"/>
        <w:rPr>
          <w:sz w:val="28"/>
          <w:szCs w:val="28"/>
        </w:rPr>
      </w:pPr>
      <w:r w:rsidRPr="00F675E5">
        <w:rPr>
          <w:sz w:val="28"/>
          <w:szCs w:val="28"/>
        </w:rPr>
        <w:t>5) копия решения регионального оператора об отсутствии возможности проведения капитального ремонта многоквартирного дома для ликвидации чрезвычайной ситуации;</w:t>
      </w:r>
    </w:p>
    <w:p w:rsidR="00BC3746" w:rsidRPr="00F675E5" w:rsidRDefault="00D50BFD" w:rsidP="009303CE">
      <w:pPr>
        <w:ind w:firstLine="709"/>
        <w:jc w:val="both"/>
        <w:rPr>
          <w:sz w:val="28"/>
          <w:szCs w:val="28"/>
        </w:rPr>
      </w:pPr>
      <w:r w:rsidRPr="00F675E5">
        <w:rPr>
          <w:sz w:val="28"/>
          <w:szCs w:val="28"/>
        </w:rPr>
        <w:t>6</w:t>
      </w:r>
      <w:r w:rsidR="00BC3746" w:rsidRPr="00F675E5">
        <w:rPr>
          <w:sz w:val="28"/>
          <w:szCs w:val="28"/>
        </w:rPr>
        <w:t>) сведения о прогнозируемом совокупном объеме поступлений за счет уплаты взносов на капитальный ремонт в многоквартирном доме, в котором возникла чрезвычайная ситуация и собственники которого формируют фонд капитального ремонта на счете регионального оператора, в пределах срока действия региональной программы капитального ремонта</w:t>
      </w:r>
      <w:r w:rsidR="009303CE" w:rsidRPr="00F675E5">
        <w:rPr>
          <w:sz w:val="28"/>
          <w:szCs w:val="28"/>
        </w:rPr>
        <w:t>;</w:t>
      </w:r>
    </w:p>
    <w:p w:rsidR="009303CE" w:rsidRPr="00F675E5" w:rsidRDefault="009303CE" w:rsidP="009303CE">
      <w:pPr>
        <w:ind w:firstLine="709"/>
        <w:jc w:val="both"/>
        <w:rPr>
          <w:lang w:eastAsia="zh-CN"/>
        </w:rPr>
      </w:pPr>
      <w:r w:rsidRPr="00F675E5">
        <w:rPr>
          <w:sz w:val="28"/>
          <w:szCs w:val="28"/>
        </w:rPr>
        <w:t>7)  </w:t>
      </w:r>
      <w:r w:rsidRPr="00F675E5">
        <w:rPr>
          <w:sz w:val="28"/>
          <w:szCs w:val="28"/>
          <w:lang w:eastAsia="zh-CN"/>
        </w:rPr>
        <w:t xml:space="preserve">протокол общего собрания собственников помещений </w:t>
      </w:r>
      <w:r w:rsidRPr="00F675E5">
        <w:rPr>
          <w:sz w:val="28"/>
          <w:szCs w:val="28"/>
          <w:lang w:eastAsia="zh-CN"/>
        </w:rPr>
        <w:br/>
        <w:t>в многоквартирном доме с решением о выборе способа управления многоквартирным домом, совета многоквартирного дома;</w:t>
      </w:r>
    </w:p>
    <w:p w:rsidR="009303CE" w:rsidRPr="00F675E5" w:rsidRDefault="009303CE" w:rsidP="009303CE">
      <w:pPr>
        <w:suppressAutoHyphens/>
        <w:ind w:firstLine="709"/>
        <w:jc w:val="both"/>
        <w:rPr>
          <w:lang w:eastAsia="zh-CN"/>
        </w:rPr>
      </w:pPr>
      <w:r w:rsidRPr="00F675E5">
        <w:rPr>
          <w:sz w:val="28"/>
          <w:szCs w:val="28"/>
          <w:lang w:eastAsia="zh-CN"/>
        </w:rPr>
        <w:t xml:space="preserve">8)  протокол общего собрания собственников помещений </w:t>
      </w:r>
      <w:r w:rsidRPr="00F675E5">
        <w:rPr>
          <w:sz w:val="28"/>
          <w:szCs w:val="28"/>
          <w:lang w:eastAsia="zh-CN"/>
        </w:rPr>
        <w:br/>
        <w:t xml:space="preserve">в многоквартирном доме с принятым решением о проведении капитального ремонта, перечне работ по капитальному ремонту, общей стоимости капитального ремонта, источниках финансирования, сроках проведения капитального ремонта, выборе лица, которое от имени всех собственников помещений в многоквартирном доме уполномочено участвовать в приемке выполненных работ, в том числе подписывать соответствующие акты; </w:t>
      </w:r>
    </w:p>
    <w:p w:rsidR="009303CE" w:rsidRPr="00F675E5" w:rsidRDefault="009303CE" w:rsidP="00D81551">
      <w:pPr>
        <w:suppressAutoHyphens/>
        <w:ind w:firstLine="709"/>
        <w:jc w:val="both"/>
        <w:rPr>
          <w:lang w:eastAsia="zh-CN"/>
        </w:rPr>
      </w:pPr>
      <w:r w:rsidRPr="00F675E5">
        <w:rPr>
          <w:sz w:val="28"/>
          <w:szCs w:val="28"/>
          <w:lang w:eastAsia="zh-CN"/>
        </w:rPr>
        <w:t xml:space="preserve">9) </w:t>
      </w:r>
      <w:r w:rsidR="006C3916" w:rsidRPr="00F675E5">
        <w:rPr>
          <w:sz w:val="28"/>
          <w:szCs w:val="28"/>
          <w:lang w:eastAsia="zh-CN"/>
        </w:rPr>
        <w:t>б</w:t>
      </w:r>
      <w:r w:rsidRPr="00F675E5">
        <w:rPr>
          <w:sz w:val="28"/>
          <w:szCs w:val="28"/>
          <w:lang w:eastAsia="zh-CN"/>
        </w:rPr>
        <w:t>анковская выписка о наличии отдельного банковского счета, открытого в кредитной организации Российской Федерации;</w:t>
      </w:r>
    </w:p>
    <w:p w:rsidR="009303CE" w:rsidRPr="00F675E5" w:rsidRDefault="00D81551" w:rsidP="00D81551">
      <w:pPr>
        <w:suppressAutoHyphens/>
        <w:ind w:firstLine="709"/>
        <w:jc w:val="both"/>
        <w:rPr>
          <w:lang w:eastAsia="zh-CN"/>
        </w:rPr>
      </w:pPr>
      <w:r w:rsidRPr="00F675E5">
        <w:rPr>
          <w:sz w:val="28"/>
          <w:szCs w:val="28"/>
          <w:lang w:eastAsia="zh-CN"/>
        </w:rPr>
        <w:t>10)</w:t>
      </w:r>
      <w:r w:rsidR="009303CE" w:rsidRPr="00F675E5">
        <w:rPr>
          <w:sz w:val="28"/>
          <w:szCs w:val="28"/>
          <w:lang w:eastAsia="zh-CN"/>
        </w:rPr>
        <w:t>  </w:t>
      </w:r>
      <w:r w:rsidR="006C3916" w:rsidRPr="00F675E5">
        <w:rPr>
          <w:sz w:val="28"/>
          <w:szCs w:val="28"/>
          <w:lang w:eastAsia="zh-CN"/>
        </w:rPr>
        <w:t>п</w:t>
      </w:r>
      <w:r w:rsidR="009303CE" w:rsidRPr="00F675E5">
        <w:rPr>
          <w:sz w:val="28"/>
          <w:szCs w:val="28"/>
          <w:lang w:eastAsia="zh-CN"/>
        </w:rPr>
        <w:t>исьменное согласие получателя субсидии на осуществление главным распорядителем бюджетных средств и органом муниципального финансового контроля проверок соблюдения получателем субсидии условий, целей и порядка предоставления субсидии;</w:t>
      </w:r>
    </w:p>
    <w:p w:rsidR="009303CE" w:rsidRPr="00F675E5" w:rsidRDefault="00D81551" w:rsidP="00D81551">
      <w:pPr>
        <w:suppressAutoHyphens/>
        <w:ind w:firstLine="709"/>
        <w:jc w:val="both"/>
        <w:rPr>
          <w:lang w:eastAsia="zh-CN"/>
        </w:rPr>
      </w:pPr>
      <w:r w:rsidRPr="00F675E5">
        <w:rPr>
          <w:sz w:val="28"/>
          <w:szCs w:val="28"/>
          <w:lang w:eastAsia="zh-CN"/>
        </w:rPr>
        <w:t>11)</w:t>
      </w:r>
      <w:r w:rsidR="009303CE" w:rsidRPr="00F675E5">
        <w:rPr>
          <w:sz w:val="28"/>
          <w:szCs w:val="28"/>
          <w:lang w:eastAsia="zh-CN"/>
        </w:rPr>
        <w:t>  </w:t>
      </w:r>
      <w:r w:rsidR="006C3916" w:rsidRPr="00F675E5">
        <w:rPr>
          <w:sz w:val="28"/>
          <w:szCs w:val="28"/>
          <w:lang w:eastAsia="zh-CN"/>
        </w:rPr>
        <w:t>с</w:t>
      </w:r>
      <w:r w:rsidR="009303CE" w:rsidRPr="00F675E5">
        <w:rPr>
          <w:sz w:val="28"/>
          <w:szCs w:val="28"/>
          <w:lang w:eastAsia="zh-CN"/>
        </w:rPr>
        <w:t xml:space="preserve">правка об отсутствии непогашенной просроченной задолженности по ранее полученным действующим кредитам (займам) </w:t>
      </w:r>
      <w:r w:rsidR="009303CE" w:rsidRPr="00F675E5">
        <w:rPr>
          <w:sz w:val="28"/>
          <w:szCs w:val="28"/>
          <w:lang w:eastAsia="zh-CN"/>
        </w:rPr>
        <w:br/>
        <w:t>и начисленным по ним процентам, подписанная руководителем получателя субсидии.</w:t>
      </w:r>
    </w:p>
    <w:p w:rsidR="00BC3746" w:rsidRPr="00F675E5" w:rsidRDefault="00741119" w:rsidP="002A3701">
      <w:pPr>
        <w:ind w:firstLine="709"/>
        <w:jc w:val="both"/>
        <w:rPr>
          <w:sz w:val="28"/>
          <w:szCs w:val="28"/>
        </w:rPr>
      </w:pPr>
      <w:r w:rsidRPr="00F675E5">
        <w:rPr>
          <w:sz w:val="28"/>
          <w:szCs w:val="28"/>
        </w:rPr>
        <w:t>2.4</w:t>
      </w:r>
      <w:r w:rsidR="006C3916" w:rsidRPr="00F675E5">
        <w:rPr>
          <w:sz w:val="28"/>
          <w:szCs w:val="28"/>
        </w:rPr>
        <w:t>.</w:t>
      </w:r>
      <w:r w:rsidR="00BC3746" w:rsidRPr="00F675E5">
        <w:rPr>
          <w:sz w:val="28"/>
          <w:szCs w:val="28"/>
        </w:rPr>
        <w:t xml:space="preserve"> Администрация регистрирует документы и сведения в день их поступления.</w:t>
      </w:r>
    </w:p>
    <w:p w:rsidR="008B6E9D" w:rsidRPr="00F675E5" w:rsidRDefault="00741119" w:rsidP="002A3701">
      <w:pPr>
        <w:ind w:firstLine="709"/>
        <w:jc w:val="both"/>
        <w:rPr>
          <w:sz w:val="28"/>
          <w:szCs w:val="28"/>
        </w:rPr>
      </w:pPr>
      <w:r w:rsidRPr="00F675E5">
        <w:rPr>
          <w:sz w:val="28"/>
          <w:szCs w:val="28"/>
        </w:rPr>
        <w:t>2.5</w:t>
      </w:r>
      <w:r w:rsidR="006C3916" w:rsidRPr="00F675E5">
        <w:rPr>
          <w:sz w:val="28"/>
          <w:szCs w:val="28"/>
        </w:rPr>
        <w:t>.</w:t>
      </w:r>
      <w:r w:rsidR="008B6E9D" w:rsidRPr="00F675E5">
        <w:rPr>
          <w:sz w:val="28"/>
          <w:szCs w:val="28"/>
        </w:rPr>
        <w:t xml:space="preserve"> Решение о необходимости проведения капитального ремонта и об оказании на безвозвратной основе за счет средств местного бюджета Каменоломненского городского поселения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 указанных в пункте </w:t>
      </w:r>
      <w:r w:rsidRPr="00F675E5">
        <w:rPr>
          <w:sz w:val="28"/>
          <w:szCs w:val="28"/>
        </w:rPr>
        <w:t>1.</w:t>
      </w:r>
      <w:r w:rsidR="006C3916" w:rsidRPr="00F675E5">
        <w:rPr>
          <w:sz w:val="28"/>
          <w:szCs w:val="28"/>
        </w:rPr>
        <w:t>4</w:t>
      </w:r>
      <w:r w:rsidR="008B6E9D" w:rsidRPr="00F675E5">
        <w:rPr>
          <w:sz w:val="28"/>
          <w:szCs w:val="28"/>
        </w:rPr>
        <w:t xml:space="preserve"> настоящего Порядка (далее - Решение), принимается Администрацией Каменоломненского гор</w:t>
      </w:r>
      <w:r w:rsidR="006C3916" w:rsidRPr="00F675E5">
        <w:rPr>
          <w:sz w:val="28"/>
          <w:szCs w:val="28"/>
        </w:rPr>
        <w:t>одского поселения</w:t>
      </w:r>
      <w:r w:rsidR="008B6E9D" w:rsidRPr="00F675E5">
        <w:rPr>
          <w:sz w:val="28"/>
          <w:szCs w:val="28"/>
        </w:rPr>
        <w:t xml:space="preserve">  на основании протокола заседания комиссии </w:t>
      </w:r>
      <w:r w:rsidR="00D50BFD" w:rsidRPr="00F675E5">
        <w:rPr>
          <w:kern w:val="3"/>
          <w:sz w:val="28"/>
          <w:szCs w:val="28"/>
          <w:lang w:eastAsia="zh-CN"/>
        </w:rPr>
        <w:t>по принятию решения о предоставлении субсидии из бюджета Каменоломненского городского поселение на проведение капитального ремонта общего имущества в многоквартирных домах, расположенных на территории  Каменоломненского городского поселения</w:t>
      </w:r>
      <w:r w:rsidR="008B6E9D" w:rsidRPr="00F675E5">
        <w:rPr>
          <w:sz w:val="28"/>
          <w:szCs w:val="28"/>
        </w:rPr>
        <w:t>(далее</w:t>
      </w:r>
      <w:r w:rsidR="006C3916" w:rsidRPr="00F675E5">
        <w:rPr>
          <w:sz w:val="28"/>
          <w:szCs w:val="28"/>
        </w:rPr>
        <w:t xml:space="preserve"> -</w:t>
      </w:r>
      <w:r w:rsidR="00B4416C" w:rsidRPr="00F675E5">
        <w:rPr>
          <w:sz w:val="28"/>
          <w:szCs w:val="28"/>
        </w:rPr>
        <w:t>К</w:t>
      </w:r>
      <w:r w:rsidR="008B6E9D" w:rsidRPr="00F675E5">
        <w:rPr>
          <w:sz w:val="28"/>
          <w:szCs w:val="28"/>
        </w:rPr>
        <w:t xml:space="preserve">омиссия). </w:t>
      </w:r>
    </w:p>
    <w:p w:rsidR="007D5E5C" w:rsidRPr="00F675E5" w:rsidRDefault="00741119" w:rsidP="002A3701">
      <w:pPr>
        <w:ind w:firstLine="709"/>
        <w:jc w:val="both"/>
        <w:rPr>
          <w:sz w:val="28"/>
          <w:szCs w:val="28"/>
        </w:rPr>
      </w:pPr>
      <w:r w:rsidRPr="00F675E5">
        <w:rPr>
          <w:sz w:val="28"/>
          <w:szCs w:val="28"/>
        </w:rPr>
        <w:t>2.6</w:t>
      </w:r>
      <w:r w:rsidR="006C3916" w:rsidRPr="00F675E5">
        <w:rPr>
          <w:sz w:val="28"/>
          <w:szCs w:val="28"/>
        </w:rPr>
        <w:t>.</w:t>
      </w:r>
      <w:r w:rsidR="007D5E5C" w:rsidRPr="00F675E5">
        <w:rPr>
          <w:sz w:val="28"/>
          <w:szCs w:val="28"/>
        </w:rPr>
        <w:t xml:space="preserve"> Администрация в течение 15 рабочих дней со дня регистрации документов и сведений осуществляет их проверку и принимает решение о возможности или невозможности предоставления дополнительной помощи за счет средств бюджета  Каменоломненского городского поселения.</w:t>
      </w:r>
    </w:p>
    <w:p w:rsidR="007D5E5C" w:rsidRPr="00F675E5" w:rsidRDefault="00741119" w:rsidP="002A3701">
      <w:pPr>
        <w:ind w:firstLine="709"/>
        <w:jc w:val="both"/>
        <w:rPr>
          <w:sz w:val="28"/>
          <w:szCs w:val="28"/>
        </w:rPr>
      </w:pPr>
      <w:r w:rsidRPr="00F675E5">
        <w:rPr>
          <w:sz w:val="28"/>
          <w:szCs w:val="28"/>
        </w:rPr>
        <w:t>2.7</w:t>
      </w:r>
      <w:r w:rsidR="00FA4AEA" w:rsidRPr="00F675E5">
        <w:rPr>
          <w:sz w:val="28"/>
          <w:szCs w:val="28"/>
        </w:rPr>
        <w:t>.</w:t>
      </w:r>
      <w:r w:rsidR="007D5E5C" w:rsidRPr="00F675E5">
        <w:rPr>
          <w:sz w:val="28"/>
          <w:szCs w:val="28"/>
        </w:rPr>
        <w:t xml:space="preserve"> Комиссия состоит из председателя, заместителя председателя, секретаря, членов Комиссии. Все лица, входящие в состав Комиссии, при принятии решений обладают равными правами, в том числе:</w:t>
      </w:r>
    </w:p>
    <w:p w:rsidR="007D5E5C" w:rsidRPr="00F675E5" w:rsidRDefault="007D5E5C" w:rsidP="002A3701">
      <w:pPr>
        <w:ind w:firstLine="709"/>
        <w:jc w:val="both"/>
        <w:rPr>
          <w:sz w:val="28"/>
          <w:szCs w:val="28"/>
        </w:rPr>
      </w:pPr>
      <w:r w:rsidRPr="00F675E5">
        <w:rPr>
          <w:sz w:val="28"/>
          <w:szCs w:val="28"/>
        </w:rPr>
        <w:t>- готовить и вносить предложения по вопросам, выносимым на рассмотрение на заседания комиссии;</w:t>
      </w:r>
    </w:p>
    <w:p w:rsidR="007D5E5C" w:rsidRPr="00F675E5" w:rsidRDefault="007D5E5C" w:rsidP="002A3701">
      <w:pPr>
        <w:ind w:firstLine="709"/>
        <w:jc w:val="both"/>
        <w:rPr>
          <w:sz w:val="28"/>
          <w:szCs w:val="28"/>
        </w:rPr>
      </w:pPr>
      <w:r w:rsidRPr="00F675E5">
        <w:rPr>
          <w:sz w:val="28"/>
          <w:szCs w:val="28"/>
        </w:rPr>
        <w:t>- принимать участие в заседаниях комиссии;</w:t>
      </w:r>
    </w:p>
    <w:p w:rsidR="007D5E5C" w:rsidRPr="00F675E5" w:rsidRDefault="007D5E5C" w:rsidP="002A3701">
      <w:pPr>
        <w:ind w:firstLine="709"/>
        <w:jc w:val="both"/>
        <w:rPr>
          <w:sz w:val="28"/>
          <w:szCs w:val="28"/>
        </w:rPr>
      </w:pPr>
      <w:r w:rsidRPr="00F675E5">
        <w:rPr>
          <w:sz w:val="28"/>
          <w:szCs w:val="28"/>
        </w:rPr>
        <w:t>- представлять свое мнение по обсуждаемому вопросу (в том числе в письменном виде независимо от наличия возможности принятия участия в заседании комиссии);</w:t>
      </w:r>
    </w:p>
    <w:p w:rsidR="007D5E5C" w:rsidRPr="00F675E5" w:rsidRDefault="007D5E5C" w:rsidP="002A3701">
      <w:pPr>
        <w:ind w:firstLine="709"/>
        <w:jc w:val="both"/>
        <w:rPr>
          <w:sz w:val="28"/>
          <w:szCs w:val="28"/>
        </w:rPr>
      </w:pPr>
      <w:r w:rsidRPr="00F675E5">
        <w:rPr>
          <w:sz w:val="28"/>
          <w:szCs w:val="28"/>
        </w:rPr>
        <w:t>- знакомиться с повесткой заседания комиссии, материалами по выносимым на рассмотрение комиссии вопросам;</w:t>
      </w:r>
    </w:p>
    <w:p w:rsidR="007D5E5C" w:rsidRPr="00F675E5" w:rsidRDefault="007D5E5C" w:rsidP="002A3701">
      <w:pPr>
        <w:ind w:firstLine="709"/>
        <w:jc w:val="both"/>
        <w:rPr>
          <w:sz w:val="28"/>
          <w:szCs w:val="28"/>
        </w:rPr>
      </w:pPr>
      <w:r w:rsidRPr="00F675E5">
        <w:rPr>
          <w:sz w:val="28"/>
          <w:szCs w:val="28"/>
        </w:rPr>
        <w:t>- выступать с докладами, вносить и обосновывать предложения, давать пояснения, задавать вопросы, отвечать на вопросы в ходе заседания комиссии;</w:t>
      </w:r>
    </w:p>
    <w:p w:rsidR="00C7714B" w:rsidRPr="00F675E5" w:rsidRDefault="00741119" w:rsidP="002A3701">
      <w:pPr>
        <w:ind w:firstLine="709"/>
        <w:jc w:val="both"/>
        <w:rPr>
          <w:sz w:val="28"/>
          <w:szCs w:val="28"/>
        </w:rPr>
      </w:pPr>
      <w:r w:rsidRPr="00F675E5">
        <w:rPr>
          <w:sz w:val="28"/>
          <w:szCs w:val="28"/>
        </w:rPr>
        <w:t>2.8</w:t>
      </w:r>
      <w:r w:rsidR="006C3916" w:rsidRPr="00F675E5">
        <w:rPr>
          <w:sz w:val="28"/>
          <w:szCs w:val="28"/>
        </w:rPr>
        <w:t>.</w:t>
      </w:r>
      <w:r w:rsidR="00C7714B" w:rsidRPr="00F675E5">
        <w:rPr>
          <w:sz w:val="28"/>
          <w:szCs w:val="28"/>
        </w:rPr>
        <w:t xml:space="preserve">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C7714B" w:rsidRPr="00F675E5" w:rsidRDefault="00741119" w:rsidP="002A3701">
      <w:pPr>
        <w:ind w:firstLine="709"/>
        <w:jc w:val="both"/>
        <w:rPr>
          <w:sz w:val="28"/>
          <w:szCs w:val="28"/>
        </w:rPr>
      </w:pPr>
      <w:r w:rsidRPr="00F675E5">
        <w:rPr>
          <w:sz w:val="28"/>
          <w:szCs w:val="28"/>
        </w:rPr>
        <w:t>2.9.</w:t>
      </w:r>
      <w:r w:rsidR="00C7714B" w:rsidRPr="00F675E5">
        <w:rPr>
          <w:sz w:val="28"/>
          <w:szCs w:val="28"/>
        </w:rPr>
        <w:t xml:space="preserve">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B4416C" w:rsidRPr="00F675E5" w:rsidRDefault="00741119" w:rsidP="002A3701">
      <w:pPr>
        <w:ind w:firstLine="709"/>
        <w:jc w:val="both"/>
        <w:rPr>
          <w:sz w:val="28"/>
          <w:szCs w:val="28"/>
        </w:rPr>
      </w:pPr>
      <w:r w:rsidRPr="00F675E5">
        <w:rPr>
          <w:sz w:val="28"/>
          <w:szCs w:val="28"/>
        </w:rPr>
        <w:t>2.10</w:t>
      </w:r>
      <w:r w:rsidR="006C3916" w:rsidRPr="00F675E5">
        <w:rPr>
          <w:sz w:val="28"/>
          <w:szCs w:val="28"/>
        </w:rPr>
        <w:t>.</w:t>
      </w:r>
      <w:r w:rsidR="00B4416C" w:rsidRPr="00F675E5">
        <w:rPr>
          <w:sz w:val="28"/>
          <w:szCs w:val="28"/>
        </w:rPr>
        <w:t xml:space="preserve"> Заседание Комиссии считается правомочным, если на нем присутствуют не </w:t>
      </w:r>
      <w:r w:rsidR="00D50BFD" w:rsidRPr="00F675E5">
        <w:rPr>
          <w:sz w:val="28"/>
          <w:szCs w:val="28"/>
        </w:rPr>
        <w:t xml:space="preserve">менее </w:t>
      </w:r>
      <w:r w:rsidR="00B4416C" w:rsidRPr="00F675E5">
        <w:rPr>
          <w:sz w:val="28"/>
          <w:szCs w:val="28"/>
        </w:rPr>
        <w:t>половины лиц, входящих в состав Комиссии.</w:t>
      </w:r>
    </w:p>
    <w:p w:rsidR="007D5E5C" w:rsidRPr="00F675E5" w:rsidRDefault="007952BA" w:rsidP="002A3701">
      <w:pPr>
        <w:ind w:firstLine="709"/>
        <w:jc w:val="both"/>
        <w:rPr>
          <w:sz w:val="28"/>
          <w:szCs w:val="28"/>
        </w:rPr>
      </w:pPr>
      <w:r w:rsidRPr="00F675E5">
        <w:rPr>
          <w:sz w:val="28"/>
          <w:szCs w:val="28"/>
        </w:rPr>
        <w:t>2.11</w:t>
      </w:r>
      <w:r w:rsidR="006C3916" w:rsidRPr="00F675E5">
        <w:rPr>
          <w:sz w:val="28"/>
          <w:szCs w:val="28"/>
        </w:rPr>
        <w:t>.</w:t>
      </w:r>
      <w:r w:rsidR="00B4416C" w:rsidRPr="00F675E5">
        <w:rPr>
          <w:sz w:val="28"/>
          <w:szCs w:val="28"/>
        </w:rPr>
        <w:t xml:space="preserve"> Решения Комиссии принимаются большинством голосов присутствующих на заседании членов </w:t>
      </w:r>
      <w:r w:rsidR="00D50BFD" w:rsidRPr="00F675E5">
        <w:rPr>
          <w:sz w:val="28"/>
          <w:szCs w:val="28"/>
        </w:rPr>
        <w:t>К</w:t>
      </w:r>
      <w:r w:rsidR="00B4416C" w:rsidRPr="00F675E5">
        <w:rPr>
          <w:sz w:val="28"/>
          <w:szCs w:val="28"/>
        </w:rPr>
        <w:t xml:space="preserve">омиссии. При равенстве голосов, голос председателя Комиссии является решающим. </w:t>
      </w:r>
    </w:p>
    <w:p w:rsidR="00B4416C" w:rsidRPr="00F675E5" w:rsidRDefault="007952BA" w:rsidP="002A3701">
      <w:pPr>
        <w:ind w:firstLine="709"/>
        <w:jc w:val="both"/>
        <w:rPr>
          <w:sz w:val="28"/>
          <w:szCs w:val="28"/>
        </w:rPr>
      </w:pPr>
      <w:r w:rsidRPr="00F675E5">
        <w:rPr>
          <w:sz w:val="28"/>
          <w:szCs w:val="28"/>
        </w:rPr>
        <w:t>2.12</w:t>
      </w:r>
      <w:r w:rsidR="006C3916" w:rsidRPr="00F675E5">
        <w:rPr>
          <w:sz w:val="28"/>
          <w:szCs w:val="28"/>
        </w:rPr>
        <w:t>.</w:t>
      </w:r>
      <w:r w:rsidR="007D5E5C" w:rsidRPr="00F675E5">
        <w:rPr>
          <w:sz w:val="28"/>
          <w:szCs w:val="28"/>
        </w:rPr>
        <w:t xml:space="preserve"> Протокол заседания </w:t>
      </w:r>
      <w:r w:rsidR="00D50BFD" w:rsidRPr="00F675E5">
        <w:rPr>
          <w:sz w:val="28"/>
          <w:szCs w:val="28"/>
        </w:rPr>
        <w:t>К</w:t>
      </w:r>
      <w:r w:rsidR="007D5E5C" w:rsidRPr="00F675E5">
        <w:rPr>
          <w:sz w:val="28"/>
          <w:szCs w:val="28"/>
        </w:rPr>
        <w:t xml:space="preserve">омиссии содержит решение о предоставлении или об отказе в предоставлении субсидии из бюджета Каменоломненского городского поселения. Протокол подписывается председателем Комиссии и секретарем. </w:t>
      </w:r>
    </w:p>
    <w:p w:rsidR="00CA2F32" w:rsidRPr="00F675E5" w:rsidRDefault="00CA2F32" w:rsidP="00CA2F32">
      <w:pPr>
        <w:ind w:firstLine="709"/>
        <w:jc w:val="both"/>
        <w:rPr>
          <w:sz w:val="28"/>
          <w:szCs w:val="28"/>
        </w:rPr>
      </w:pPr>
      <w:r w:rsidRPr="00F675E5">
        <w:rPr>
          <w:sz w:val="28"/>
          <w:szCs w:val="28"/>
        </w:rPr>
        <w:t>2.</w:t>
      </w:r>
      <w:r w:rsidR="006C3916" w:rsidRPr="00F675E5">
        <w:rPr>
          <w:sz w:val="28"/>
          <w:szCs w:val="28"/>
        </w:rPr>
        <w:t>13.</w:t>
      </w:r>
      <w:r w:rsidRPr="00F675E5">
        <w:rPr>
          <w:sz w:val="28"/>
          <w:szCs w:val="28"/>
        </w:rPr>
        <w:t xml:space="preserve"> Дополнительная помощь предоставляется в размере разницы стоимости капитального ремонта и имеющимися средствами для его проведения на специальном счете или счете регионального оператора.</w:t>
      </w:r>
    </w:p>
    <w:p w:rsidR="00CA2F32" w:rsidRPr="00F675E5" w:rsidRDefault="00CA2F32" w:rsidP="00CA2F32">
      <w:pPr>
        <w:ind w:firstLine="709"/>
        <w:jc w:val="both"/>
        <w:rPr>
          <w:sz w:val="28"/>
          <w:szCs w:val="28"/>
        </w:rPr>
      </w:pPr>
      <w:r w:rsidRPr="00F675E5">
        <w:rPr>
          <w:sz w:val="28"/>
          <w:szCs w:val="28"/>
        </w:rPr>
        <w:t>Размер дополнительной помощи за счет средств бюджета Каменоломненского городского поселения не может превышать расчетное значение и формируется исходя из возможностей местного бюджета.</w:t>
      </w:r>
    </w:p>
    <w:p w:rsidR="00CA2F32" w:rsidRPr="00F675E5" w:rsidRDefault="00CA2F32" w:rsidP="00CA2F32">
      <w:pPr>
        <w:ind w:firstLine="709"/>
        <w:jc w:val="both"/>
        <w:rPr>
          <w:sz w:val="28"/>
          <w:szCs w:val="28"/>
        </w:rPr>
      </w:pPr>
      <w:r w:rsidRPr="00F675E5">
        <w:rPr>
          <w:sz w:val="28"/>
          <w:szCs w:val="28"/>
        </w:rPr>
        <w:t>2.</w:t>
      </w:r>
      <w:r w:rsidR="00FF78EF" w:rsidRPr="00F675E5">
        <w:rPr>
          <w:sz w:val="28"/>
          <w:szCs w:val="28"/>
        </w:rPr>
        <w:t>14.</w:t>
      </w:r>
      <w:r w:rsidRPr="00F675E5">
        <w:rPr>
          <w:sz w:val="28"/>
          <w:szCs w:val="28"/>
        </w:rPr>
        <w:t xml:space="preserve"> Условиями предоставления дополнительной помощи за счет средств бюджета Каменоломненского городского поселения получателю субсидии являются:</w:t>
      </w:r>
    </w:p>
    <w:p w:rsidR="00CA2F32" w:rsidRPr="00F675E5" w:rsidRDefault="00CA2F32" w:rsidP="00CA2F32">
      <w:pPr>
        <w:ind w:firstLine="709"/>
        <w:jc w:val="both"/>
        <w:rPr>
          <w:sz w:val="28"/>
          <w:szCs w:val="28"/>
        </w:rPr>
      </w:pPr>
      <w:r w:rsidRPr="00F675E5">
        <w:rPr>
          <w:sz w:val="28"/>
          <w:szCs w:val="28"/>
        </w:rPr>
        <w:t>1) использование получателем субсидии дополнительной помощи за счет средств бюджета Каменоломненского городского поселения в сроки, установленные соглашением;</w:t>
      </w:r>
    </w:p>
    <w:p w:rsidR="00CA2F32" w:rsidRPr="00F675E5" w:rsidRDefault="00CA2F32" w:rsidP="00CA2F32">
      <w:pPr>
        <w:ind w:firstLine="709"/>
        <w:jc w:val="both"/>
        <w:rPr>
          <w:sz w:val="28"/>
          <w:szCs w:val="28"/>
        </w:rPr>
      </w:pPr>
      <w:r w:rsidRPr="00F675E5">
        <w:rPr>
          <w:sz w:val="28"/>
          <w:szCs w:val="28"/>
        </w:rPr>
        <w:t>2) представление отчета об использовании дополнительной помощи за счет средств бюджета Каменоломненского городского поселения в порядке, сроки и по форме, которые определены соглашением;</w:t>
      </w:r>
    </w:p>
    <w:p w:rsidR="00CA2F32" w:rsidRPr="00F675E5" w:rsidRDefault="00CA2F32" w:rsidP="00CA2F32">
      <w:pPr>
        <w:ind w:firstLine="709"/>
        <w:jc w:val="both"/>
        <w:rPr>
          <w:sz w:val="28"/>
          <w:szCs w:val="28"/>
        </w:rPr>
      </w:pPr>
      <w:r w:rsidRPr="00F675E5">
        <w:rPr>
          <w:sz w:val="28"/>
          <w:szCs w:val="28"/>
        </w:rPr>
        <w:t>3) согласие получателя субсидии на осуществление Администрацией, предоставившей дополнительную помощь за счет средств бюджета Каменоломненского городского поселения, проверок соблюдения получателем субсидии условий, целей и порядка предоставления дополнительной помощи за счет средств бюджета Каменоломненского городского поселения.</w:t>
      </w:r>
    </w:p>
    <w:p w:rsidR="00BC3746" w:rsidRPr="00F675E5" w:rsidRDefault="007952BA" w:rsidP="002A3701">
      <w:pPr>
        <w:ind w:firstLine="709"/>
        <w:jc w:val="both"/>
        <w:rPr>
          <w:sz w:val="28"/>
          <w:szCs w:val="28"/>
        </w:rPr>
      </w:pPr>
      <w:r w:rsidRPr="00F675E5">
        <w:rPr>
          <w:sz w:val="28"/>
          <w:szCs w:val="28"/>
        </w:rPr>
        <w:t>2.1</w:t>
      </w:r>
      <w:r w:rsidR="00FF78EF" w:rsidRPr="00F675E5">
        <w:rPr>
          <w:sz w:val="28"/>
          <w:szCs w:val="28"/>
        </w:rPr>
        <w:t>5.</w:t>
      </w:r>
      <w:r w:rsidR="00BC3746" w:rsidRPr="00F675E5">
        <w:rPr>
          <w:sz w:val="28"/>
          <w:szCs w:val="28"/>
        </w:rPr>
        <w:t xml:space="preserve">Решение о невозможности предоставления </w:t>
      </w:r>
      <w:r w:rsidR="007D5E5C" w:rsidRPr="00F675E5">
        <w:rPr>
          <w:sz w:val="28"/>
          <w:szCs w:val="28"/>
        </w:rPr>
        <w:t>получателю субсидии</w:t>
      </w:r>
      <w:r w:rsidR="00BC3746" w:rsidRPr="00F675E5">
        <w:rPr>
          <w:sz w:val="28"/>
          <w:szCs w:val="28"/>
        </w:rPr>
        <w:t xml:space="preserve"> дополнительной помощи за счет средств бюджета </w:t>
      </w:r>
      <w:r w:rsidR="00573053" w:rsidRPr="00F675E5">
        <w:rPr>
          <w:sz w:val="28"/>
          <w:szCs w:val="28"/>
        </w:rPr>
        <w:t xml:space="preserve">Каменоломненского городского поселения </w:t>
      </w:r>
      <w:r w:rsidR="00BC3746" w:rsidRPr="00F675E5">
        <w:rPr>
          <w:sz w:val="28"/>
          <w:szCs w:val="28"/>
        </w:rPr>
        <w:t>принимается Администрацией в случаях, если:</w:t>
      </w:r>
    </w:p>
    <w:p w:rsidR="00BC3746" w:rsidRPr="00F675E5" w:rsidRDefault="00BC3746" w:rsidP="002A3701">
      <w:pPr>
        <w:ind w:firstLine="709"/>
        <w:jc w:val="both"/>
        <w:rPr>
          <w:sz w:val="28"/>
          <w:szCs w:val="28"/>
        </w:rPr>
      </w:pPr>
      <w:r w:rsidRPr="00F675E5">
        <w:rPr>
          <w:sz w:val="28"/>
          <w:szCs w:val="28"/>
        </w:rPr>
        <w:t xml:space="preserve">1) в сметах, представленных в соответствии с подпунктом </w:t>
      </w:r>
      <w:r w:rsidR="001F21DE" w:rsidRPr="00F675E5">
        <w:rPr>
          <w:sz w:val="28"/>
          <w:szCs w:val="28"/>
        </w:rPr>
        <w:t>4</w:t>
      </w:r>
      <w:r w:rsidRPr="00F675E5">
        <w:rPr>
          <w:sz w:val="28"/>
          <w:szCs w:val="28"/>
        </w:rPr>
        <w:t xml:space="preserve"> пункта </w:t>
      </w:r>
      <w:r w:rsidR="007952BA" w:rsidRPr="00F675E5">
        <w:rPr>
          <w:sz w:val="28"/>
          <w:szCs w:val="28"/>
        </w:rPr>
        <w:t>2.3</w:t>
      </w:r>
      <w:r w:rsidRPr="00F675E5">
        <w:rPr>
          <w:sz w:val="28"/>
          <w:szCs w:val="28"/>
        </w:rPr>
        <w:t xml:space="preserve"> настоящего Порядка, содержатся работы и (или) услуги, не предусмотренные перечнем услуг и (или) работ по капитальному ремонту общего имущества в многоквартирных домах, оказание и (или) выполнение которых финансируются за счет средств фонда капитального ремонта многоквартирных домов, сформированного исходя из минимального размера взноса на капитальный ремонт многоквартирных домов, расположенных на территории </w:t>
      </w:r>
      <w:r w:rsidR="00573053" w:rsidRPr="00F675E5">
        <w:rPr>
          <w:sz w:val="28"/>
          <w:szCs w:val="28"/>
        </w:rPr>
        <w:t>Ростовской области</w:t>
      </w:r>
      <w:r w:rsidRPr="00F675E5">
        <w:rPr>
          <w:sz w:val="28"/>
          <w:szCs w:val="28"/>
        </w:rPr>
        <w:t>.</w:t>
      </w:r>
    </w:p>
    <w:p w:rsidR="00BC3746" w:rsidRPr="00F675E5" w:rsidRDefault="00BC3746" w:rsidP="002A3701">
      <w:pPr>
        <w:ind w:firstLine="709"/>
        <w:jc w:val="both"/>
        <w:rPr>
          <w:sz w:val="28"/>
          <w:szCs w:val="28"/>
        </w:rPr>
      </w:pPr>
      <w:r w:rsidRPr="00F675E5">
        <w:rPr>
          <w:sz w:val="28"/>
          <w:szCs w:val="28"/>
        </w:rPr>
        <w:t xml:space="preserve">2) представленные </w:t>
      </w:r>
      <w:r w:rsidR="00CD3F8F" w:rsidRPr="00F675E5">
        <w:rPr>
          <w:sz w:val="28"/>
          <w:szCs w:val="28"/>
        </w:rPr>
        <w:t>получателем субсидии</w:t>
      </w:r>
      <w:r w:rsidRPr="00F675E5">
        <w:rPr>
          <w:sz w:val="28"/>
          <w:szCs w:val="28"/>
        </w:rPr>
        <w:t xml:space="preserve"> документы и сведения, указанные в пункте </w:t>
      </w:r>
      <w:r w:rsidR="007952BA" w:rsidRPr="00F675E5">
        <w:rPr>
          <w:sz w:val="28"/>
          <w:szCs w:val="28"/>
        </w:rPr>
        <w:t>2.3</w:t>
      </w:r>
      <w:r w:rsidRPr="00F675E5">
        <w:rPr>
          <w:sz w:val="28"/>
          <w:szCs w:val="28"/>
        </w:rPr>
        <w:t xml:space="preserve"> настоящего Порядка, не соответствуют требованиям, установленным настоящим Порядком;</w:t>
      </w:r>
    </w:p>
    <w:p w:rsidR="00BC3746" w:rsidRPr="00F675E5" w:rsidRDefault="00BC3746" w:rsidP="002A3701">
      <w:pPr>
        <w:ind w:firstLine="709"/>
        <w:jc w:val="both"/>
        <w:rPr>
          <w:sz w:val="28"/>
          <w:szCs w:val="28"/>
        </w:rPr>
      </w:pPr>
      <w:r w:rsidRPr="00F675E5">
        <w:rPr>
          <w:sz w:val="28"/>
          <w:szCs w:val="28"/>
        </w:rPr>
        <w:t xml:space="preserve">3) не представлены (представлены не в полном объеме) документы и сведения, указанные в пункте </w:t>
      </w:r>
      <w:r w:rsidR="007952BA" w:rsidRPr="00F675E5">
        <w:rPr>
          <w:sz w:val="28"/>
          <w:szCs w:val="28"/>
        </w:rPr>
        <w:t>2.3</w:t>
      </w:r>
      <w:r w:rsidRPr="00F675E5">
        <w:rPr>
          <w:sz w:val="28"/>
          <w:szCs w:val="28"/>
        </w:rPr>
        <w:t xml:space="preserve"> настоящего Порядка;</w:t>
      </w:r>
    </w:p>
    <w:p w:rsidR="00BC3746" w:rsidRPr="00F675E5" w:rsidRDefault="00BC3746" w:rsidP="002A3701">
      <w:pPr>
        <w:ind w:firstLine="709"/>
        <w:jc w:val="both"/>
        <w:rPr>
          <w:sz w:val="28"/>
          <w:szCs w:val="28"/>
        </w:rPr>
      </w:pPr>
      <w:r w:rsidRPr="00F675E5">
        <w:rPr>
          <w:sz w:val="28"/>
          <w:szCs w:val="28"/>
        </w:rPr>
        <w:t>4) в представленных документах и сведениях содержится недостоверная информация</w:t>
      </w:r>
      <w:r w:rsidR="001F21DE" w:rsidRPr="00F675E5">
        <w:rPr>
          <w:sz w:val="28"/>
          <w:szCs w:val="28"/>
        </w:rPr>
        <w:t>;</w:t>
      </w:r>
    </w:p>
    <w:p w:rsidR="00CA2F32" w:rsidRPr="00F675E5" w:rsidRDefault="00BC3746" w:rsidP="00CA2F32">
      <w:pPr>
        <w:ind w:firstLine="709"/>
        <w:jc w:val="both"/>
        <w:rPr>
          <w:sz w:val="28"/>
          <w:szCs w:val="28"/>
        </w:rPr>
      </w:pPr>
      <w:r w:rsidRPr="00F675E5">
        <w:rPr>
          <w:sz w:val="28"/>
          <w:szCs w:val="28"/>
        </w:rPr>
        <w:t>5) отсутствие бюджетных ассигнований, предусмотренных в местном бюджете.</w:t>
      </w:r>
    </w:p>
    <w:p w:rsidR="00BC3746" w:rsidRPr="00F675E5" w:rsidRDefault="007952BA" w:rsidP="002A3701">
      <w:pPr>
        <w:ind w:firstLine="709"/>
        <w:jc w:val="both"/>
        <w:rPr>
          <w:sz w:val="28"/>
          <w:szCs w:val="28"/>
        </w:rPr>
      </w:pPr>
      <w:r w:rsidRPr="00F675E5">
        <w:rPr>
          <w:sz w:val="28"/>
          <w:szCs w:val="28"/>
        </w:rPr>
        <w:t>2.1</w:t>
      </w:r>
      <w:r w:rsidR="00FF78EF" w:rsidRPr="00F675E5">
        <w:rPr>
          <w:sz w:val="28"/>
          <w:szCs w:val="28"/>
        </w:rPr>
        <w:t>6.</w:t>
      </w:r>
      <w:r w:rsidR="00BC3746" w:rsidRPr="00F675E5">
        <w:rPr>
          <w:sz w:val="28"/>
          <w:szCs w:val="28"/>
        </w:rPr>
        <w:t xml:space="preserve"> В случае принятия решения о невозможности предоставления </w:t>
      </w:r>
      <w:r w:rsidR="001F21DE" w:rsidRPr="00F675E5">
        <w:rPr>
          <w:sz w:val="28"/>
          <w:szCs w:val="28"/>
        </w:rPr>
        <w:t>получателю субсидии</w:t>
      </w:r>
      <w:r w:rsidR="00BC3746" w:rsidRPr="00F675E5">
        <w:rPr>
          <w:sz w:val="28"/>
          <w:szCs w:val="28"/>
        </w:rPr>
        <w:t xml:space="preserve"> дополнительной помощи за счет средств бюджета </w:t>
      </w:r>
      <w:r w:rsidR="00573053" w:rsidRPr="00F675E5">
        <w:rPr>
          <w:sz w:val="28"/>
          <w:szCs w:val="28"/>
        </w:rPr>
        <w:t>Каменоломненского городского поселения</w:t>
      </w:r>
      <w:r w:rsidR="00FF78EF" w:rsidRPr="00F675E5">
        <w:rPr>
          <w:sz w:val="28"/>
          <w:szCs w:val="28"/>
        </w:rPr>
        <w:t>,</w:t>
      </w:r>
      <w:r w:rsidR="00BC3746" w:rsidRPr="00F675E5">
        <w:rPr>
          <w:sz w:val="28"/>
          <w:szCs w:val="28"/>
        </w:rPr>
        <w:t xml:space="preserve"> Администрация в течение 3 рабочих дней со дня принятия</w:t>
      </w:r>
      <w:r w:rsidR="00FF78EF" w:rsidRPr="00F675E5">
        <w:rPr>
          <w:sz w:val="28"/>
          <w:szCs w:val="28"/>
        </w:rPr>
        <w:t xml:space="preserve"> такого</w:t>
      </w:r>
      <w:r w:rsidR="00BC3746" w:rsidRPr="00F675E5">
        <w:rPr>
          <w:sz w:val="28"/>
          <w:szCs w:val="28"/>
        </w:rPr>
        <w:t xml:space="preserve"> решения извещает </w:t>
      </w:r>
      <w:r w:rsidR="001F21DE" w:rsidRPr="00F675E5">
        <w:rPr>
          <w:sz w:val="28"/>
          <w:szCs w:val="28"/>
        </w:rPr>
        <w:t>получателя субсидии</w:t>
      </w:r>
      <w:r w:rsidR="00BC3746" w:rsidRPr="00F675E5">
        <w:rPr>
          <w:sz w:val="28"/>
          <w:szCs w:val="28"/>
        </w:rPr>
        <w:t xml:space="preserve"> о принятом решении с указанием причины принятия такого решения.</w:t>
      </w:r>
    </w:p>
    <w:p w:rsidR="00E87B47" w:rsidRPr="00F675E5" w:rsidRDefault="007952BA" w:rsidP="00E87B47">
      <w:pPr>
        <w:ind w:firstLine="709"/>
        <w:jc w:val="both"/>
        <w:rPr>
          <w:sz w:val="28"/>
          <w:szCs w:val="28"/>
          <w:lang w:eastAsia="zh-CN"/>
        </w:rPr>
      </w:pPr>
      <w:r w:rsidRPr="00F675E5">
        <w:rPr>
          <w:sz w:val="28"/>
          <w:szCs w:val="28"/>
        </w:rPr>
        <w:t>2.1</w:t>
      </w:r>
      <w:r w:rsidR="00FF78EF" w:rsidRPr="00F675E5">
        <w:rPr>
          <w:sz w:val="28"/>
          <w:szCs w:val="28"/>
        </w:rPr>
        <w:t>7.</w:t>
      </w:r>
      <w:r w:rsidR="00BC3746" w:rsidRPr="00F675E5">
        <w:rPr>
          <w:sz w:val="28"/>
          <w:szCs w:val="28"/>
        </w:rPr>
        <w:t xml:space="preserve"> В случае принятия решения о возможности предоставления </w:t>
      </w:r>
      <w:r w:rsidR="001F21DE" w:rsidRPr="00F675E5">
        <w:rPr>
          <w:sz w:val="28"/>
          <w:szCs w:val="28"/>
        </w:rPr>
        <w:t xml:space="preserve">получателю субсидии </w:t>
      </w:r>
      <w:r w:rsidR="00BC3746" w:rsidRPr="00F675E5">
        <w:rPr>
          <w:sz w:val="28"/>
          <w:szCs w:val="28"/>
        </w:rPr>
        <w:t xml:space="preserve">дополнительной помощи за счет средств бюджета </w:t>
      </w:r>
      <w:r w:rsidR="00573053" w:rsidRPr="00F675E5">
        <w:rPr>
          <w:sz w:val="28"/>
          <w:szCs w:val="28"/>
        </w:rPr>
        <w:t>Каменоломненского городского поселения</w:t>
      </w:r>
      <w:r w:rsidR="00E87B47" w:rsidRPr="00F675E5">
        <w:rPr>
          <w:sz w:val="28"/>
          <w:szCs w:val="28"/>
        </w:rPr>
        <w:t>,</w:t>
      </w:r>
      <w:r w:rsidR="00BC3746" w:rsidRPr="00F675E5">
        <w:rPr>
          <w:sz w:val="28"/>
          <w:szCs w:val="28"/>
        </w:rPr>
        <w:t xml:space="preserve"> Администрация в течение 3 рабочих дней со дня принятия</w:t>
      </w:r>
      <w:r w:rsidR="00FF78EF" w:rsidRPr="00F675E5">
        <w:rPr>
          <w:sz w:val="28"/>
          <w:szCs w:val="28"/>
        </w:rPr>
        <w:t xml:space="preserve"> такого</w:t>
      </w:r>
      <w:r w:rsidR="00BC3746" w:rsidRPr="00F675E5">
        <w:rPr>
          <w:sz w:val="28"/>
          <w:szCs w:val="28"/>
        </w:rPr>
        <w:t xml:space="preserve"> решения направляет </w:t>
      </w:r>
      <w:r w:rsidR="001F21DE" w:rsidRPr="00F675E5">
        <w:rPr>
          <w:sz w:val="28"/>
          <w:szCs w:val="28"/>
        </w:rPr>
        <w:t>получателю субсидии</w:t>
      </w:r>
      <w:r w:rsidR="00E87B47" w:rsidRPr="00F675E5">
        <w:rPr>
          <w:sz w:val="28"/>
          <w:szCs w:val="28"/>
        </w:rPr>
        <w:t xml:space="preserve"> уведомление о принятом решении с указанием </w:t>
      </w:r>
      <w:r w:rsidR="00E87B47" w:rsidRPr="00F675E5">
        <w:rPr>
          <w:sz w:val="28"/>
          <w:szCs w:val="28"/>
          <w:lang w:eastAsia="zh-CN"/>
        </w:rPr>
        <w:t xml:space="preserve">объема средств, предоставляемых из местного бюджета получателю субсидии на проведение капитального ремонта. </w:t>
      </w:r>
    </w:p>
    <w:p w:rsidR="00E87B47" w:rsidRPr="00F675E5" w:rsidRDefault="00E87B47" w:rsidP="00E87B47">
      <w:pPr>
        <w:ind w:firstLine="709"/>
        <w:jc w:val="both"/>
        <w:rPr>
          <w:lang w:eastAsia="zh-CN"/>
        </w:rPr>
      </w:pPr>
      <w:r w:rsidRPr="00F675E5">
        <w:rPr>
          <w:sz w:val="28"/>
          <w:szCs w:val="28"/>
          <w:lang w:eastAsia="zh-CN"/>
        </w:rPr>
        <w:t>2.1</w:t>
      </w:r>
      <w:r w:rsidR="00FF78EF" w:rsidRPr="00F675E5">
        <w:rPr>
          <w:sz w:val="28"/>
          <w:szCs w:val="28"/>
          <w:lang w:eastAsia="zh-CN"/>
        </w:rPr>
        <w:t>8</w:t>
      </w:r>
      <w:r w:rsidRPr="00F675E5">
        <w:rPr>
          <w:sz w:val="28"/>
          <w:szCs w:val="28"/>
          <w:lang w:eastAsia="zh-CN"/>
        </w:rPr>
        <w:t>.  После получения уведомления об объеме средств, предусмотренных на проведение капитального ремонта, получатель субсидии проводит выбор подрядной организации на проведение работ по капитальному ремонту и заключает с ней договор подряда.</w:t>
      </w:r>
    </w:p>
    <w:p w:rsidR="00E87B47" w:rsidRPr="00F675E5" w:rsidRDefault="00E87B47" w:rsidP="00E87B47">
      <w:pPr>
        <w:suppressAutoHyphens/>
        <w:ind w:firstLine="709"/>
        <w:jc w:val="both"/>
        <w:rPr>
          <w:lang w:eastAsia="zh-CN"/>
        </w:rPr>
      </w:pPr>
      <w:r w:rsidRPr="00F675E5">
        <w:rPr>
          <w:sz w:val="28"/>
          <w:szCs w:val="28"/>
          <w:lang w:eastAsia="zh-CN"/>
        </w:rPr>
        <w:t xml:space="preserve">Выбор подрядной организации на проведение капитального ремонта осуществляется определением начальной (максимальной) цены контракта (далее – НМЦК), проводится методом сопоставимых рыночных цен (анализа рынка) заключается в установлении НМЦК на основании информации </w:t>
      </w:r>
      <w:r w:rsidRPr="00F675E5">
        <w:rPr>
          <w:sz w:val="28"/>
          <w:szCs w:val="28"/>
          <w:lang w:eastAsia="zh-CN"/>
        </w:rPr>
        <w:br/>
        <w:t>о рыночных ценах работ, планируемых к закупке.</w:t>
      </w:r>
    </w:p>
    <w:p w:rsidR="00E87B47" w:rsidRPr="00F675E5" w:rsidRDefault="00E87B47" w:rsidP="00E87B47">
      <w:pPr>
        <w:suppressAutoHyphens/>
        <w:ind w:firstLine="709"/>
        <w:jc w:val="both"/>
        <w:rPr>
          <w:lang w:eastAsia="zh-CN"/>
        </w:rPr>
      </w:pPr>
      <w:r w:rsidRPr="00F675E5">
        <w:rPr>
          <w:sz w:val="28"/>
          <w:szCs w:val="28"/>
          <w:lang w:eastAsia="zh-CN"/>
        </w:rPr>
        <w:t xml:space="preserve">В соответствии с пунктом 3.7 «Методических рекомендаций </w:t>
      </w:r>
      <w:r w:rsidRPr="00F675E5">
        <w:rPr>
          <w:sz w:val="28"/>
          <w:szCs w:val="28"/>
          <w:lang w:eastAsia="zh-CN"/>
        </w:rPr>
        <w:br/>
        <w:t xml:space="preserve">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Минэкономразвития России от 02.10.2013 № 567, в целях получения ценовой информации </w:t>
      </w:r>
      <w:r w:rsidRPr="00F675E5">
        <w:rPr>
          <w:sz w:val="28"/>
          <w:szCs w:val="28"/>
          <w:lang w:eastAsia="zh-CN"/>
        </w:rPr>
        <w:br/>
        <w:t xml:space="preserve">в отношении работы для определения НМЦК необходимо направить запросы </w:t>
      </w:r>
      <w:r w:rsidRPr="00F675E5">
        <w:rPr>
          <w:sz w:val="28"/>
          <w:szCs w:val="28"/>
          <w:lang w:eastAsia="zh-CN"/>
        </w:rPr>
        <w:br/>
        <w:t xml:space="preserve">о предоставлении ценовой информации не менее пяти подрядчикам, обладающим опытом выполнения работ, информация о которых имеется </w:t>
      </w:r>
      <w:r w:rsidRPr="00F675E5">
        <w:rPr>
          <w:sz w:val="28"/>
          <w:szCs w:val="28"/>
          <w:lang w:eastAsia="zh-CN"/>
        </w:rPr>
        <w:br/>
        <w:t>в свободном доступе.</w:t>
      </w:r>
    </w:p>
    <w:p w:rsidR="00E87B47" w:rsidRPr="00F675E5" w:rsidRDefault="00E87B47" w:rsidP="00E87B47">
      <w:pPr>
        <w:suppressAutoHyphens/>
        <w:ind w:firstLine="709"/>
        <w:jc w:val="both"/>
        <w:rPr>
          <w:sz w:val="28"/>
          <w:szCs w:val="28"/>
          <w:lang w:eastAsia="zh-CN"/>
        </w:rPr>
      </w:pPr>
      <w:r w:rsidRPr="00F675E5">
        <w:rPr>
          <w:sz w:val="28"/>
          <w:szCs w:val="28"/>
          <w:lang w:eastAsia="zh-CN"/>
        </w:rPr>
        <w:t>В договоре подряда на проведение капитального ремонта обязательно предусматривается гарантийный срок качества работ не менее 5 лет.</w:t>
      </w:r>
    </w:p>
    <w:p w:rsidR="00E87B47" w:rsidRPr="00F675E5" w:rsidRDefault="00E87B47" w:rsidP="00E87B47">
      <w:pPr>
        <w:suppressAutoHyphens/>
        <w:ind w:firstLine="709"/>
        <w:jc w:val="both"/>
        <w:rPr>
          <w:sz w:val="28"/>
          <w:szCs w:val="28"/>
          <w:lang w:eastAsia="zh-CN"/>
        </w:rPr>
      </w:pPr>
      <w:r w:rsidRPr="00F675E5">
        <w:rPr>
          <w:sz w:val="28"/>
          <w:szCs w:val="28"/>
          <w:lang w:eastAsia="zh-CN"/>
        </w:rPr>
        <w:t>После подписания договора подряда на проведение капитального ремонта в течение пяти дней получатель субсидии предоставляет в Администрацию копию указанного договора, который должен содержать график проведения работ со сроками их завершения.</w:t>
      </w:r>
    </w:p>
    <w:p w:rsidR="003C3364" w:rsidRPr="00F675E5" w:rsidRDefault="00E87B47" w:rsidP="00E87B47">
      <w:pPr>
        <w:ind w:firstLine="709"/>
        <w:jc w:val="both"/>
        <w:rPr>
          <w:sz w:val="28"/>
          <w:szCs w:val="28"/>
        </w:rPr>
      </w:pPr>
      <w:r w:rsidRPr="00F675E5">
        <w:rPr>
          <w:sz w:val="28"/>
          <w:szCs w:val="28"/>
          <w:lang w:eastAsia="zh-CN"/>
        </w:rPr>
        <w:t>2.1</w:t>
      </w:r>
      <w:r w:rsidR="00DC5CE4" w:rsidRPr="00F675E5">
        <w:rPr>
          <w:sz w:val="28"/>
          <w:szCs w:val="28"/>
          <w:lang w:eastAsia="zh-CN"/>
        </w:rPr>
        <w:t>9</w:t>
      </w:r>
      <w:r w:rsidRPr="00F675E5">
        <w:rPr>
          <w:sz w:val="28"/>
          <w:szCs w:val="28"/>
          <w:lang w:eastAsia="zh-CN"/>
        </w:rPr>
        <w:t>. В течение 5 рабочих дней, со дня получения копии договора подряда, Администрация направляет получателю субсидии для подписания</w:t>
      </w:r>
      <w:r w:rsidR="00BC3746" w:rsidRPr="00F675E5">
        <w:rPr>
          <w:sz w:val="28"/>
          <w:szCs w:val="28"/>
        </w:rPr>
        <w:t xml:space="preserve"> проект соглашения о предоставлении дополнительной помощи за счет средств бюджета </w:t>
      </w:r>
      <w:r w:rsidR="00573053" w:rsidRPr="00F675E5">
        <w:rPr>
          <w:sz w:val="28"/>
          <w:szCs w:val="28"/>
        </w:rPr>
        <w:t>Каменоломненского городского поселения</w:t>
      </w:r>
      <w:r w:rsidR="00BC3746" w:rsidRPr="00F675E5">
        <w:rPr>
          <w:sz w:val="28"/>
          <w:szCs w:val="28"/>
        </w:rPr>
        <w:t xml:space="preserve"> (далее – соглашение)</w:t>
      </w:r>
      <w:r w:rsidR="003C3364" w:rsidRPr="00F675E5">
        <w:rPr>
          <w:sz w:val="28"/>
          <w:szCs w:val="28"/>
        </w:rPr>
        <w:t>, в соответствии с типовой форм</w:t>
      </w:r>
      <w:r w:rsidRPr="00F675E5">
        <w:rPr>
          <w:sz w:val="28"/>
          <w:szCs w:val="28"/>
        </w:rPr>
        <w:t xml:space="preserve">ой, определенной в приложении № </w:t>
      </w:r>
      <w:r w:rsidR="003C3364" w:rsidRPr="00F675E5">
        <w:rPr>
          <w:sz w:val="28"/>
          <w:szCs w:val="28"/>
        </w:rPr>
        <w:t xml:space="preserve">2 к настоящему Порядку. </w:t>
      </w:r>
    </w:p>
    <w:p w:rsidR="00CA2F32" w:rsidRPr="00F675E5" w:rsidRDefault="00CA2F32" w:rsidP="00CA2F32">
      <w:pPr>
        <w:ind w:firstLine="709"/>
        <w:jc w:val="both"/>
        <w:rPr>
          <w:sz w:val="28"/>
          <w:szCs w:val="28"/>
        </w:rPr>
      </w:pPr>
      <w:r w:rsidRPr="00F675E5">
        <w:rPr>
          <w:sz w:val="28"/>
          <w:szCs w:val="28"/>
        </w:rPr>
        <w:t>В соглашении предусматриваются:</w:t>
      </w:r>
    </w:p>
    <w:p w:rsidR="00CA2F32" w:rsidRPr="00F675E5" w:rsidRDefault="00CA2F32" w:rsidP="00CA2F32">
      <w:pPr>
        <w:ind w:firstLine="709"/>
        <w:jc w:val="both"/>
        <w:rPr>
          <w:sz w:val="28"/>
          <w:szCs w:val="28"/>
        </w:rPr>
      </w:pPr>
      <w:r w:rsidRPr="00F675E5">
        <w:rPr>
          <w:sz w:val="28"/>
          <w:szCs w:val="28"/>
        </w:rPr>
        <w:t>1) реквизиты счета получателя субсидии, на который подлежит перечислению дополнительная помощь за счет средств бюджета Каменоломненского городского поселения;</w:t>
      </w:r>
    </w:p>
    <w:p w:rsidR="00CA2F32" w:rsidRPr="00F675E5" w:rsidRDefault="00CA2F32" w:rsidP="00CA2F32">
      <w:pPr>
        <w:ind w:firstLine="709"/>
        <w:jc w:val="both"/>
        <w:rPr>
          <w:sz w:val="28"/>
          <w:szCs w:val="28"/>
        </w:rPr>
      </w:pPr>
      <w:r w:rsidRPr="00F675E5">
        <w:rPr>
          <w:sz w:val="28"/>
          <w:szCs w:val="28"/>
        </w:rPr>
        <w:t>2) обязательные условия предоставления дополнительной помощи за счет средств местного бюджета, установленные ст. 78.1. Бюджетного кодекса Российской Федерации;</w:t>
      </w:r>
    </w:p>
    <w:p w:rsidR="00E87B47" w:rsidRPr="00F675E5" w:rsidRDefault="00CA2F32" w:rsidP="00CA2F32">
      <w:pPr>
        <w:ind w:firstLine="709"/>
        <w:jc w:val="both"/>
        <w:rPr>
          <w:sz w:val="28"/>
          <w:szCs w:val="28"/>
          <w:lang w:eastAsia="zh-CN"/>
        </w:rPr>
      </w:pPr>
      <w:r w:rsidRPr="00F675E5">
        <w:rPr>
          <w:sz w:val="28"/>
          <w:szCs w:val="28"/>
        </w:rPr>
        <w:t xml:space="preserve">3) </w:t>
      </w:r>
      <w:r w:rsidR="00E87B47" w:rsidRPr="00F675E5">
        <w:rPr>
          <w:sz w:val="28"/>
          <w:szCs w:val="28"/>
          <w:lang w:eastAsia="zh-CN"/>
        </w:rPr>
        <w:t xml:space="preserve">значения показателей результативности, </w:t>
      </w:r>
      <w:r w:rsidR="00E87B47" w:rsidRPr="00F675E5">
        <w:rPr>
          <w:sz w:val="28"/>
          <w:szCs w:val="28"/>
          <w:lang w:eastAsia="zh-CN"/>
        </w:rPr>
        <w:br/>
        <w:t>а также сроки</w:t>
      </w:r>
      <w:r w:rsidRPr="00F675E5">
        <w:rPr>
          <w:sz w:val="28"/>
          <w:szCs w:val="28"/>
          <w:lang w:eastAsia="zh-CN"/>
        </w:rPr>
        <w:t>,</w:t>
      </w:r>
      <w:r w:rsidR="00023632" w:rsidRPr="00F675E5">
        <w:rPr>
          <w:sz w:val="28"/>
          <w:szCs w:val="28"/>
          <w:lang w:eastAsia="zh-CN"/>
        </w:rPr>
        <w:t xml:space="preserve"> </w:t>
      </w:r>
      <w:r w:rsidRPr="00F675E5">
        <w:rPr>
          <w:sz w:val="28"/>
          <w:szCs w:val="28"/>
        </w:rPr>
        <w:t xml:space="preserve">периодичность, порядок </w:t>
      </w:r>
      <w:r w:rsidR="00E87B47" w:rsidRPr="00F675E5">
        <w:rPr>
          <w:sz w:val="28"/>
          <w:szCs w:val="28"/>
          <w:lang w:eastAsia="zh-CN"/>
        </w:rPr>
        <w:t>и форма отчета о достижен</w:t>
      </w:r>
      <w:r w:rsidRPr="00F675E5">
        <w:rPr>
          <w:sz w:val="28"/>
          <w:szCs w:val="28"/>
          <w:lang w:eastAsia="zh-CN"/>
        </w:rPr>
        <w:t>ии показателей результативности;</w:t>
      </w:r>
    </w:p>
    <w:p w:rsidR="00E87B47" w:rsidRPr="00F675E5" w:rsidRDefault="00CA2F32" w:rsidP="00CA2F32">
      <w:pPr>
        <w:suppressAutoHyphens/>
        <w:ind w:firstLine="709"/>
        <w:jc w:val="both"/>
        <w:rPr>
          <w:sz w:val="28"/>
          <w:szCs w:val="28"/>
          <w:lang w:eastAsia="zh-CN"/>
        </w:rPr>
      </w:pPr>
      <w:r w:rsidRPr="00F675E5">
        <w:rPr>
          <w:sz w:val="28"/>
          <w:szCs w:val="28"/>
          <w:lang w:eastAsia="zh-CN"/>
        </w:rPr>
        <w:t xml:space="preserve">4) </w:t>
      </w:r>
      <w:r w:rsidR="00E87B47" w:rsidRPr="00F675E5">
        <w:rPr>
          <w:sz w:val="28"/>
          <w:szCs w:val="28"/>
          <w:lang w:eastAsia="zh-CN"/>
        </w:rPr>
        <w:t>обязанность получателя субсидий обеспечить включение в договоры (соглашения), заключаемые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r w:rsidRPr="00F675E5">
        <w:rPr>
          <w:sz w:val="28"/>
          <w:szCs w:val="28"/>
          <w:lang w:eastAsia="zh-CN"/>
        </w:rPr>
        <w:t>;</w:t>
      </w:r>
    </w:p>
    <w:p w:rsidR="00AB22B4" w:rsidRPr="00F675E5" w:rsidRDefault="00CA2F32" w:rsidP="00E87B47">
      <w:pPr>
        <w:suppressAutoHyphens/>
        <w:ind w:firstLine="709"/>
        <w:jc w:val="both"/>
        <w:rPr>
          <w:sz w:val="28"/>
          <w:szCs w:val="28"/>
          <w:lang w:eastAsia="zh-CN"/>
        </w:rPr>
      </w:pPr>
      <w:r w:rsidRPr="00F675E5">
        <w:rPr>
          <w:sz w:val="28"/>
          <w:szCs w:val="28"/>
          <w:lang w:eastAsia="zh-CN"/>
        </w:rPr>
        <w:t>5)</w:t>
      </w:r>
      <w:r w:rsidR="00E87B47" w:rsidRPr="00F675E5">
        <w:rPr>
          <w:sz w:val="28"/>
          <w:szCs w:val="28"/>
          <w:lang w:eastAsia="zh-CN"/>
        </w:rPr>
        <w:t xml:space="preserve"> ответственность получателя субсидии </w:t>
      </w:r>
      <w:r w:rsidR="00E87B47" w:rsidRPr="00F675E5">
        <w:rPr>
          <w:sz w:val="28"/>
          <w:szCs w:val="28"/>
          <w:lang w:eastAsia="zh-CN"/>
        </w:rPr>
        <w:br/>
        <w:t>за несвоевременное выполнение мероприятий по капитальному ремонту общего имущества в многоквартирном доме, с целью реализации которых предоставляется субсидия.</w:t>
      </w:r>
    </w:p>
    <w:p w:rsidR="00E87B47" w:rsidRPr="00F675E5" w:rsidRDefault="00E87B47" w:rsidP="00AB22B4">
      <w:pPr>
        <w:suppressAutoHyphens/>
        <w:ind w:firstLine="709"/>
        <w:jc w:val="both"/>
        <w:rPr>
          <w:sz w:val="28"/>
          <w:szCs w:val="28"/>
          <w:lang w:eastAsia="zh-CN"/>
        </w:rPr>
      </w:pPr>
      <w:r w:rsidRPr="00F675E5">
        <w:rPr>
          <w:sz w:val="28"/>
          <w:szCs w:val="28"/>
          <w:lang w:eastAsia="zh-CN"/>
        </w:rPr>
        <w:t xml:space="preserve">При этом размер штрафных санкций к получателю субсидии за нарушение сроков реализации мероприятий по капитальному ремонту объекта, предусмотренных </w:t>
      </w:r>
      <w:r w:rsidR="00AB22B4" w:rsidRPr="00F675E5">
        <w:rPr>
          <w:sz w:val="28"/>
          <w:szCs w:val="28"/>
          <w:lang w:eastAsia="zh-CN"/>
        </w:rPr>
        <w:t>Соглашением</w:t>
      </w:r>
      <w:r w:rsidRPr="00F675E5">
        <w:rPr>
          <w:sz w:val="28"/>
          <w:szCs w:val="28"/>
          <w:lang w:eastAsia="zh-CN"/>
        </w:rPr>
        <w:t>, устанавливается равным размеру штрафных санкций, предусмотренных договором подряда на проведение капитального ремонта</w:t>
      </w:r>
      <w:r w:rsidR="00AB22B4" w:rsidRPr="00F675E5">
        <w:rPr>
          <w:sz w:val="28"/>
          <w:szCs w:val="28"/>
          <w:lang w:eastAsia="zh-CN"/>
        </w:rPr>
        <w:t xml:space="preserve"> общего имущества в многоквартирном доме</w:t>
      </w:r>
      <w:r w:rsidRPr="00F675E5">
        <w:rPr>
          <w:sz w:val="28"/>
          <w:szCs w:val="28"/>
          <w:lang w:eastAsia="zh-CN"/>
        </w:rPr>
        <w:t>, но не менее 1/300</w:t>
      </w:r>
      <w:r w:rsidR="00233162" w:rsidRPr="00F675E5">
        <w:rPr>
          <w:sz w:val="28"/>
          <w:szCs w:val="28"/>
          <w:lang w:eastAsia="zh-CN"/>
        </w:rPr>
        <w:t xml:space="preserve"> действующей в этот период</w:t>
      </w:r>
      <w:r w:rsidRPr="00F675E5">
        <w:rPr>
          <w:sz w:val="28"/>
          <w:szCs w:val="28"/>
          <w:lang w:eastAsia="zh-CN"/>
        </w:rPr>
        <w:t xml:space="preserve"> ставки рефинансирования Центрального банка Российской Федерации за каждый день просрочки с плановой даты завершения работ в соответствии с графиком выполнения работ до дня фактического завершения работ.</w:t>
      </w:r>
    </w:p>
    <w:p w:rsidR="00E87B47" w:rsidRPr="00F675E5" w:rsidRDefault="00E87B47" w:rsidP="00AB22B4">
      <w:pPr>
        <w:suppressAutoHyphens/>
        <w:ind w:firstLine="709"/>
        <w:jc w:val="both"/>
        <w:rPr>
          <w:lang w:eastAsia="zh-CN"/>
        </w:rPr>
      </w:pPr>
      <w:r w:rsidRPr="00F675E5">
        <w:rPr>
          <w:sz w:val="28"/>
          <w:szCs w:val="28"/>
          <w:lang w:eastAsia="zh-CN"/>
        </w:rPr>
        <w:t xml:space="preserve">К </w:t>
      </w:r>
      <w:r w:rsidR="00AB22B4" w:rsidRPr="00F675E5">
        <w:rPr>
          <w:sz w:val="28"/>
          <w:szCs w:val="28"/>
          <w:lang w:eastAsia="zh-CN"/>
        </w:rPr>
        <w:t>Соглашению</w:t>
      </w:r>
      <w:r w:rsidRPr="00F675E5">
        <w:rPr>
          <w:sz w:val="28"/>
          <w:szCs w:val="28"/>
          <w:lang w:eastAsia="zh-CN"/>
        </w:rPr>
        <w:t xml:space="preserve"> прилагаются:</w:t>
      </w:r>
    </w:p>
    <w:p w:rsidR="00E87B47" w:rsidRPr="00F675E5" w:rsidRDefault="00AB22B4" w:rsidP="00E87B47">
      <w:pPr>
        <w:suppressAutoHyphens/>
        <w:ind w:firstLine="709"/>
        <w:jc w:val="both"/>
        <w:rPr>
          <w:lang w:eastAsia="zh-CN"/>
        </w:rPr>
      </w:pPr>
      <w:r w:rsidRPr="00F675E5">
        <w:rPr>
          <w:sz w:val="28"/>
          <w:szCs w:val="28"/>
          <w:lang w:eastAsia="zh-CN"/>
        </w:rPr>
        <w:t xml:space="preserve">- </w:t>
      </w:r>
      <w:r w:rsidR="00E87B47" w:rsidRPr="00F675E5">
        <w:rPr>
          <w:sz w:val="28"/>
          <w:szCs w:val="28"/>
          <w:lang w:eastAsia="zh-CN"/>
        </w:rPr>
        <w:t>протокол выбора подрядной организации на проведение капитального ремонта;</w:t>
      </w:r>
    </w:p>
    <w:p w:rsidR="00E87B47" w:rsidRPr="00F675E5" w:rsidRDefault="00AB22B4" w:rsidP="00E87B47">
      <w:pPr>
        <w:suppressAutoHyphens/>
        <w:ind w:firstLine="709"/>
        <w:jc w:val="both"/>
        <w:rPr>
          <w:lang w:eastAsia="zh-CN"/>
        </w:rPr>
      </w:pPr>
      <w:r w:rsidRPr="00F675E5">
        <w:rPr>
          <w:sz w:val="28"/>
          <w:szCs w:val="28"/>
          <w:lang w:eastAsia="zh-CN"/>
        </w:rPr>
        <w:t xml:space="preserve">- </w:t>
      </w:r>
      <w:r w:rsidR="00E87B47" w:rsidRPr="00F675E5">
        <w:rPr>
          <w:sz w:val="28"/>
          <w:szCs w:val="28"/>
          <w:lang w:eastAsia="zh-CN"/>
        </w:rPr>
        <w:t>договор подряда на проведение капитального ремонта с приложением графика выполнения работ и других приложений;</w:t>
      </w:r>
    </w:p>
    <w:p w:rsidR="00E87B47" w:rsidRPr="00F675E5" w:rsidRDefault="00AB22B4" w:rsidP="00E87B47">
      <w:pPr>
        <w:suppressAutoHyphens/>
        <w:ind w:firstLine="709"/>
        <w:jc w:val="both"/>
        <w:rPr>
          <w:lang w:eastAsia="zh-CN"/>
        </w:rPr>
      </w:pPr>
      <w:r w:rsidRPr="00F675E5">
        <w:rPr>
          <w:sz w:val="28"/>
          <w:szCs w:val="28"/>
          <w:lang w:eastAsia="zh-CN"/>
        </w:rPr>
        <w:t xml:space="preserve">- </w:t>
      </w:r>
      <w:r w:rsidR="00E87B47" w:rsidRPr="00F675E5">
        <w:rPr>
          <w:sz w:val="28"/>
          <w:szCs w:val="28"/>
          <w:lang w:eastAsia="zh-CN"/>
        </w:rPr>
        <w:t xml:space="preserve">утвержденная проектная и (или) сметная документация на проведение работ по капитальному ремонту с положительным заключением экспертизы </w:t>
      </w:r>
      <w:r w:rsidR="00E87B47" w:rsidRPr="00F675E5">
        <w:rPr>
          <w:sz w:val="28"/>
          <w:szCs w:val="28"/>
          <w:lang w:eastAsia="zh-CN"/>
        </w:rPr>
        <w:br/>
        <w:t>и (или) положительным заключением о достоверности определения сметной стоимости.</w:t>
      </w:r>
    </w:p>
    <w:p w:rsidR="00E87B47" w:rsidRPr="00F675E5" w:rsidRDefault="00E87B47" w:rsidP="00AB22B4">
      <w:pPr>
        <w:suppressAutoHyphens/>
        <w:ind w:firstLine="709"/>
        <w:jc w:val="both"/>
        <w:rPr>
          <w:sz w:val="28"/>
          <w:szCs w:val="28"/>
          <w:lang w:eastAsia="zh-CN"/>
        </w:rPr>
      </w:pPr>
      <w:r w:rsidRPr="00F675E5">
        <w:rPr>
          <w:sz w:val="28"/>
          <w:szCs w:val="28"/>
          <w:lang w:eastAsia="zh-CN"/>
        </w:rPr>
        <w:t>Строительный контроль за проведением работ по капитальному ремонту объекта осуществляет</w:t>
      </w:r>
      <w:r w:rsidR="00AB22B4" w:rsidRPr="00F675E5">
        <w:rPr>
          <w:sz w:val="28"/>
          <w:szCs w:val="28"/>
          <w:lang w:eastAsia="zh-CN"/>
        </w:rPr>
        <w:t xml:space="preserve"> муниципальное учреждение «Служба «Заказчика» Октябрьского района  на основании заключенного договора</w:t>
      </w:r>
      <w:r w:rsidRPr="00F675E5">
        <w:rPr>
          <w:sz w:val="28"/>
          <w:szCs w:val="28"/>
          <w:lang w:eastAsia="zh-CN"/>
        </w:rPr>
        <w:t>.</w:t>
      </w:r>
    </w:p>
    <w:p w:rsidR="00AB22B4" w:rsidRPr="00F675E5" w:rsidRDefault="00AB22B4" w:rsidP="00AB22B4">
      <w:pPr>
        <w:ind w:firstLine="709"/>
        <w:jc w:val="both"/>
        <w:rPr>
          <w:sz w:val="28"/>
          <w:szCs w:val="28"/>
        </w:rPr>
      </w:pPr>
      <w:r w:rsidRPr="00F675E5">
        <w:rPr>
          <w:sz w:val="28"/>
          <w:szCs w:val="28"/>
        </w:rPr>
        <w:t>2.2</w:t>
      </w:r>
      <w:r w:rsidR="000D1E0A" w:rsidRPr="00F675E5">
        <w:rPr>
          <w:sz w:val="28"/>
          <w:szCs w:val="28"/>
        </w:rPr>
        <w:t>0.</w:t>
      </w:r>
      <w:r w:rsidRPr="00F675E5">
        <w:rPr>
          <w:sz w:val="28"/>
          <w:szCs w:val="28"/>
        </w:rPr>
        <w:t xml:space="preserve"> Получатель субсидии в течение 10 рабочих дней со дня получения проекта соглашения представляет в Администрацию подписанное со своей стороны соглашение для получения дополнительной помощи за счет средств бюджета Каменоломненского городского поселения.</w:t>
      </w:r>
    </w:p>
    <w:p w:rsidR="00AB22B4" w:rsidRPr="00F675E5" w:rsidRDefault="00AB22B4" w:rsidP="00AB22B4">
      <w:pPr>
        <w:ind w:firstLine="709"/>
        <w:jc w:val="both"/>
        <w:rPr>
          <w:sz w:val="28"/>
          <w:szCs w:val="28"/>
        </w:rPr>
      </w:pPr>
      <w:r w:rsidRPr="00F675E5">
        <w:rPr>
          <w:sz w:val="28"/>
          <w:szCs w:val="28"/>
        </w:rPr>
        <w:t>2</w:t>
      </w:r>
      <w:r w:rsidR="000D1E0A" w:rsidRPr="00F675E5">
        <w:rPr>
          <w:sz w:val="28"/>
          <w:szCs w:val="28"/>
        </w:rPr>
        <w:t>.</w:t>
      </w:r>
      <w:r w:rsidRPr="00F675E5">
        <w:rPr>
          <w:sz w:val="28"/>
          <w:szCs w:val="28"/>
        </w:rPr>
        <w:t>2</w:t>
      </w:r>
      <w:r w:rsidR="000D1E0A" w:rsidRPr="00F675E5">
        <w:rPr>
          <w:sz w:val="28"/>
          <w:szCs w:val="28"/>
        </w:rPr>
        <w:t>1</w:t>
      </w:r>
      <w:r w:rsidRPr="00F675E5">
        <w:rPr>
          <w:sz w:val="28"/>
          <w:szCs w:val="28"/>
        </w:rPr>
        <w:t>. Администрация не позднее 20 рабочих дней со дня принятия решения о возможности предоставления получателю субсидии дополнительной помощи за счет средств местного бюджета заключает с получателем субсидии соглашение.</w:t>
      </w:r>
    </w:p>
    <w:p w:rsidR="00CA2F32" w:rsidRPr="00F675E5" w:rsidRDefault="00CA2F32" w:rsidP="00CA2F32">
      <w:pPr>
        <w:ind w:firstLine="709"/>
        <w:jc w:val="both"/>
        <w:rPr>
          <w:sz w:val="28"/>
          <w:szCs w:val="28"/>
        </w:rPr>
      </w:pPr>
      <w:r w:rsidRPr="00F675E5">
        <w:rPr>
          <w:sz w:val="28"/>
          <w:szCs w:val="28"/>
        </w:rPr>
        <w:t>2</w:t>
      </w:r>
      <w:r w:rsidR="000D1E0A" w:rsidRPr="00F675E5">
        <w:rPr>
          <w:sz w:val="28"/>
          <w:szCs w:val="28"/>
        </w:rPr>
        <w:t>.22</w:t>
      </w:r>
      <w:r w:rsidRPr="00F675E5">
        <w:rPr>
          <w:sz w:val="28"/>
          <w:szCs w:val="28"/>
        </w:rPr>
        <w:t xml:space="preserve">.  В случае непредставления получателем субсидии подписанного соглашения в сроки, определенные пунктом </w:t>
      </w:r>
      <w:r w:rsidR="000D1E0A" w:rsidRPr="00F675E5">
        <w:rPr>
          <w:sz w:val="28"/>
          <w:szCs w:val="28"/>
        </w:rPr>
        <w:t>2.</w:t>
      </w:r>
      <w:r w:rsidRPr="00F675E5">
        <w:rPr>
          <w:sz w:val="28"/>
          <w:szCs w:val="28"/>
        </w:rPr>
        <w:t>2</w:t>
      </w:r>
      <w:r w:rsidR="000D1E0A" w:rsidRPr="00F675E5">
        <w:rPr>
          <w:sz w:val="28"/>
          <w:szCs w:val="28"/>
        </w:rPr>
        <w:t>0</w:t>
      </w:r>
      <w:r w:rsidRPr="00F675E5">
        <w:rPr>
          <w:sz w:val="28"/>
          <w:szCs w:val="28"/>
        </w:rPr>
        <w:t xml:space="preserve"> настоящего Положения, или его несоответствия установленной форме, Администрация принимает решение об отказе в заключении соглашения и предоставлении дополнительной помощи за счет средств местного бюджета, о чем направляет получателю субсидии соответствующее уведомление в течение 3 рабочих дней со дня принятия указанного решения.</w:t>
      </w:r>
    </w:p>
    <w:p w:rsidR="00E87B47" w:rsidRPr="00F675E5" w:rsidRDefault="00E87B47" w:rsidP="00AB22B4">
      <w:pPr>
        <w:suppressAutoHyphens/>
        <w:ind w:firstLine="709"/>
        <w:contextualSpacing/>
        <w:jc w:val="both"/>
        <w:rPr>
          <w:lang w:eastAsia="zh-CN"/>
        </w:rPr>
      </w:pPr>
      <w:r w:rsidRPr="00F675E5">
        <w:rPr>
          <w:sz w:val="28"/>
          <w:szCs w:val="28"/>
          <w:lang w:eastAsia="zh-CN"/>
        </w:rPr>
        <w:t>2.</w:t>
      </w:r>
      <w:r w:rsidR="000D1E0A" w:rsidRPr="00F675E5">
        <w:rPr>
          <w:sz w:val="28"/>
          <w:szCs w:val="28"/>
          <w:lang w:eastAsia="zh-CN"/>
        </w:rPr>
        <w:t>23</w:t>
      </w:r>
      <w:r w:rsidRPr="00F675E5">
        <w:rPr>
          <w:sz w:val="28"/>
          <w:szCs w:val="28"/>
          <w:lang w:eastAsia="zh-CN"/>
        </w:rPr>
        <w:t xml:space="preserve">.  Показателем результативности предоставления субсидий является процент выполнения работ по капитальному ремонту общего имущества </w:t>
      </w:r>
      <w:r w:rsidRPr="00F675E5">
        <w:rPr>
          <w:sz w:val="28"/>
          <w:szCs w:val="28"/>
          <w:lang w:eastAsia="zh-CN"/>
        </w:rPr>
        <w:br/>
        <w:t xml:space="preserve">в многоквартирных домах в сроки, предусмотренные </w:t>
      </w:r>
      <w:r w:rsidR="00AB22B4" w:rsidRPr="00F675E5">
        <w:rPr>
          <w:sz w:val="28"/>
          <w:szCs w:val="28"/>
          <w:lang w:eastAsia="zh-CN"/>
        </w:rPr>
        <w:t>Соглашением</w:t>
      </w:r>
      <w:r w:rsidRPr="00F675E5">
        <w:rPr>
          <w:sz w:val="28"/>
          <w:szCs w:val="28"/>
          <w:lang w:eastAsia="zh-CN"/>
        </w:rPr>
        <w:t>.</w:t>
      </w:r>
    </w:p>
    <w:p w:rsidR="00E87B47" w:rsidRPr="00F675E5" w:rsidRDefault="00E87B47" w:rsidP="00AB22B4">
      <w:pPr>
        <w:suppressAutoHyphens/>
        <w:ind w:firstLine="709"/>
        <w:contextualSpacing/>
        <w:jc w:val="both"/>
        <w:rPr>
          <w:sz w:val="28"/>
          <w:szCs w:val="28"/>
          <w:lang w:eastAsia="zh-CN"/>
        </w:rPr>
      </w:pPr>
      <w:bookmarkStart w:id="1" w:name="P101"/>
      <w:bookmarkEnd w:id="1"/>
      <w:r w:rsidRPr="00F675E5">
        <w:rPr>
          <w:sz w:val="28"/>
          <w:szCs w:val="28"/>
          <w:lang w:eastAsia="zh-CN"/>
        </w:rPr>
        <w:t>2.</w:t>
      </w:r>
      <w:r w:rsidR="000D1E0A" w:rsidRPr="00F675E5">
        <w:rPr>
          <w:sz w:val="28"/>
          <w:szCs w:val="28"/>
          <w:lang w:eastAsia="zh-CN"/>
        </w:rPr>
        <w:t>24</w:t>
      </w:r>
      <w:r w:rsidRPr="00F675E5">
        <w:rPr>
          <w:sz w:val="28"/>
          <w:szCs w:val="28"/>
          <w:lang w:eastAsia="zh-CN"/>
        </w:rPr>
        <w:t xml:space="preserve">.  После завершения работ по капитальному ремонту получатель субсидии предоставляет в </w:t>
      </w:r>
      <w:r w:rsidR="00AB22B4" w:rsidRPr="00F675E5">
        <w:rPr>
          <w:sz w:val="28"/>
          <w:szCs w:val="28"/>
          <w:lang w:eastAsia="zh-CN"/>
        </w:rPr>
        <w:t>Администрацию</w:t>
      </w:r>
      <w:r w:rsidR="00023632" w:rsidRPr="00F675E5">
        <w:rPr>
          <w:sz w:val="28"/>
          <w:szCs w:val="28"/>
          <w:lang w:eastAsia="zh-CN"/>
        </w:rPr>
        <w:t xml:space="preserve"> </w:t>
      </w:r>
      <w:r w:rsidRPr="00F675E5">
        <w:rPr>
          <w:rFonts w:eastAsia="Sylfaen"/>
          <w:bCs/>
          <w:sz w:val="28"/>
          <w:szCs w:val="28"/>
        </w:rPr>
        <w:t xml:space="preserve">акт выполненных работ по форме КС-2 (далее – акт формы КС-2) и справку о стоимости выполненных работ и затрат по форме КС-3 (далее – справка формы КС-3), утвержденные Постановлением Государственного комитета Российской Федерации </w:t>
      </w:r>
      <w:r w:rsidRPr="00F675E5">
        <w:rPr>
          <w:rFonts w:eastAsia="Sylfaen"/>
          <w:bCs/>
          <w:sz w:val="28"/>
          <w:szCs w:val="28"/>
        </w:rPr>
        <w:br/>
        <w:t>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Pr="00F675E5">
        <w:rPr>
          <w:color w:val="000000"/>
          <w:sz w:val="28"/>
          <w:szCs w:val="28"/>
          <w:lang w:eastAsia="zh-CN"/>
        </w:rPr>
        <w:t xml:space="preserve">, подписанные получателем субсидии, подрядной организацией, МУ </w:t>
      </w:r>
      <w:r w:rsidR="00AB22B4" w:rsidRPr="00F675E5">
        <w:rPr>
          <w:sz w:val="28"/>
          <w:szCs w:val="28"/>
          <w:lang w:eastAsia="zh-CN"/>
        </w:rPr>
        <w:t xml:space="preserve">«Служба «Заказчика» Октябрьского района  </w:t>
      </w:r>
      <w:r w:rsidRPr="00F675E5">
        <w:rPr>
          <w:color w:val="000000"/>
          <w:sz w:val="28"/>
          <w:szCs w:val="28"/>
          <w:lang w:eastAsia="zh-CN"/>
        </w:rPr>
        <w:t>и представителем собственников помещений в многоквартирном доме.</w:t>
      </w:r>
    </w:p>
    <w:p w:rsidR="00E87B47" w:rsidRPr="00F675E5" w:rsidRDefault="00AB22B4" w:rsidP="00AB22B4">
      <w:pPr>
        <w:suppressAutoHyphens/>
        <w:ind w:firstLine="709"/>
        <w:contextualSpacing/>
        <w:jc w:val="both"/>
        <w:rPr>
          <w:sz w:val="28"/>
          <w:szCs w:val="28"/>
          <w:lang w:eastAsia="zh-CN"/>
        </w:rPr>
      </w:pPr>
      <w:r w:rsidRPr="00F675E5">
        <w:rPr>
          <w:sz w:val="28"/>
          <w:szCs w:val="28"/>
          <w:lang w:eastAsia="zh-CN"/>
        </w:rPr>
        <w:t>Администрация</w:t>
      </w:r>
      <w:r w:rsidR="00E87B47" w:rsidRPr="00F675E5">
        <w:rPr>
          <w:sz w:val="28"/>
          <w:szCs w:val="28"/>
          <w:lang w:eastAsia="zh-CN"/>
        </w:rPr>
        <w:t xml:space="preserve"> после по</w:t>
      </w:r>
      <w:r w:rsidRPr="00F675E5">
        <w:rPr>
          <w:sz w:val="28"/>
          <w:szCs w:val="28"/>
          <w:lang w:eastAsia="zh-CN"/>
        </w:rPr>
        <w:t>лучения</w:t>
      </w:r>
      <w:r w:rsidR="00E87B47" w:rsidRPr="00F675E5">
        <w:rPr>
          <w:sz w:val="28"/>
          <w:szCs w:val="28"/>
          <w:lang w:eastAsia="zh-CN"/>
        </w:rPr>
        <w:t xml:space="preserve"> акта </w:t>
      </w:r>
      <w:hyperlink r:id="rId9" w:history="1">
        <w:r w:rsidR="00E87B47" w:rsidRPr="00F675E5">
          <w:rPr>
            <w:color w:val="000000"/>
            <w:sz w:val="28"/>
            <w:szCs w:val="28"/>
            <w:lang w:eastAsia="zh-CN"/>
          </w:rPr>
          <w:t>формы КС-2</w:t>
        </w:r>
      </w:hyperlink>
      <w:r w:rsidR="00E87B47" w:rsidRPr="00F675E5">
        <w:rPr>
          <w:sz w:val="28"/>
          <w:szCs w:val="28"/>
          <w:lang w:eastAsia="zh-CN"/>
        </w:rPr>
        <w:t xml:space="preserve"> и справки формы </w:t>
      </w:r>
      <w:r w:rsidR="00E87B47" w:rsidRPr="00F675E5">
        <w:rPr>
          <w:sz w:val="28"/>
          <w:szCs w:val="28"/>
          <w:lang w:eastAsia="zh-CN"/>
        </w:rPr>
        <w:br/>
      </w:r>
      <w:hyperlink r:id="rId10" w:history="1">
        <w:r w:rsidR="00E87B47" w:rsidRPr="00F675E5">
          <w:rPr>
            <w:color w:val="000000"/>
            <w:sz w:val="28"/>
            <w:szCs w:val="28"/>
            <w:lang w:eastAsia="zh-CN"/>
          </w:rPr>
          <w:t>КС-3</w:t>
        </w:r>
      </w:hyperlink>
      <w:r w:rsidR="00E87B47" w:rsidRPr="00F675E5">
        <w:rPr>
          <w:sz w:val="28"/>
          <w:szCs w:val="28"/>
          <w:lang w:eastAsia="zh-CN"/>
        </w:rPr>
        <w:t>осуществляет перечисление средств субсидии получателю субсидии в течение 15 рабочих дней.</w:t>
      </w:r>
    </w:p>
    <w:p w:rsidR="00E87B47" w:rsidRPr="00F675E5" w:rsidRDefault="00E87B47" w:rsidP="00AB22B4">
      <w:pPr>
        <w:suppressAutoHyphens/>
        <w:ind w:firstLine="709"/>
        <w:contextualSpacing/>
        <w:jc w:val="both"/>
        <w:rPr>
          <w:lang w:eastAsia="zh-CN"/>
        </w:rPr>
      </w:pPr>
      <w:r w:rsidRPr="00F675E5">
        <w:rPr>
          <w:sz w:val="28"/>
          <w:szCs w:val="28"/>
          <w:lang w:eastAsia="zh-CN"/>
        </w:rPr>
        <w:t xml:space="preserve">Получатель субсидии осуществляет перечисление средств субсидии подрядной организации в течение </w:t>
      </w:r>
      <w:r w:rsidR="00AB22B4" w:rsidRPr="00F675E5">
        <w:rPr>
          <w:sz w:val="28"/>
          <w:szCs w:val="28"/>
          <w:lang w:eastAsia="zh-CN"/>
        </w:rPr>
        <w:t>5</w:t>
      </w:r>
      <w:r w:rsidRPr="00F675E5">
        <w:rPr>
          <w:sz w:val="28"/>
          <w:szCs w:val="28"/>
          <w:lang w:eastAsia="zh-CN"/>
        </w:rPr>
        <w:t xml:space="preserve"> рабочих дней с момента получения субсидии. За нарушение указанного срока получатель субсидии выплачивает подрядной организации пеню, размер которой определяется договором подряда.</w:t>
      </w:r>
    </w:p>
    <w:p w:rsidR="00E87B47" w:rsidRPr="00F675E5" w:rsidRDefault="00E87B47" w:rsidP="00AB22B4">
      <w:pPr>
        <w:suppressAutoHyphens/>
        <w:spacing w:line="235" w:lineRule="auto"/>
        <w:ind w:firstLine="709"/>
        <w:jc w:val="both"/>
        <w:rPr>
          <w:sz w:val="28"/>
          <w:szCs w:val="28"/>
          <w:lang w:eastAsia="zh-CN"/>
        </w:rPr>
      </w:pPr>
      <w:r w:rsidRPr="00F675E5">
        <w:rPr>
          <w:sz w:val="28"/>
          <w:szCs w:val="28"/>
          <w:lang w:eastAsia="zh-CN"/>
        </w:rPr>
        <w:t xml:space="preserve">Документы, подтверждающие перечисление субсидии, представляются </w:t>
      </w:r>
      <w:r w:rsidRPr="00F675E5">
        <w:rPr>
          <w:sz w:val="28"/>
          <w:szCs w:val="28"/>
          <w:lang w:eastAsia="zh-CN"/>
        </w:rPr>
        <w:br/>
        <w:t xml:space="preserve">в </w:t>
      </w:r>
      <w:r w:rsidR="00AB22B4" w:rsidRPr="00F675E5">
        <w:rPr>
          <w:sz w:val="28"/>
          <w:szCs w:val="28"/>
          <w:lang w:eastAsia="zh-CN"/>
        </w:rPr>
        <w:t>Администрацию</w:t>
      </w:r>
      <w:r w:rsidRPr="00F675E5">
        <w:rPr>
          <w:sz w:val="28"/>
          <w:szCs w:val="28"/>
          <w:lang w:eastAsia="zh-CN"/>
        </w:rPr>
        <w:t xml:space="preserve"> в течение двух рабочих дней после оплаты выполненных работ.</w:t>
      </w:r>
    </w:p>
    <w:p w:rsidR="00F675E5" w:rsidRPr="00F675E5" w:rsidRDefault="00F675E5" w:rsidP="00AB22B4">
      <w:pPr>
        <w:suppressAutoHyphens/>
        <w:spacing w:line="235" w:lineRule="auto"/>
        <w:ind w:firstLine="709"/>
        <w:jc w:val="both"/>
        <w:rPr>
          <w:sz w:val="28"/>
          <w:szCs w:val="28"/>
          <w:lang w:eastAsia="zh-CN"/>
        </w:rPr>
      </w:pPr>
    </w:p>
    <w:p w:rsidR="00F675E5" w:rsidRPr="00F675E5" w:rsidRDefault="00F675E5" w:rsidP="00AB22B4">
      <w:pPr>
        <w:suppressAutoHyphens/>
        <w:spacing w:line="235" w:lineRule="auto"/>
        <w:ind w:firstLine="709"/>
        <w:jc w:val="both"/>
        <w:rPr>
          <w:lang w:eastAsia="zh-CN"/>
        </w:rPr>
      </w:pPr>
    </w:p>
    <w:p w:rsidR="00E87B47" w:rsidRPr="00F675E5" w:rsidRDefault="00AB22B4" w:rsidP="00E87B47">
      <w:pPr>
        <w:ind w:firstLine="709"/>
        <w:jc w:val="both"/>
        <w:rPr>
          <w:sz w:val="28"/>
          <w:szCs w:val="28"/>
        </w:rPr>
      </w:pPr>
      <w:r w:rsidRPr="00F675E5">
        <w:rPr>
          <w:sz w:val="28"/>
          <w:szCs w:val="28"/>
          <w:lang w:eastAsia="zh-CN"/>
        </w:rPr>
        <w:t>2.2</w:t>
      </w:r>
      <w:r w:rsidR="000D1E0A" w:rsidRPr="00F675E5">
        <w:rPr>
          <w:sz w:val="28"/>
          <w:szCs w:val="28"/>
          <w:lang w:eastAsia="zh-CN"/>
        </w:rPr>
        <w:t>5</w:t>
      </w:r>
      <w:r w:rsidR="00E87B47" w:rsidRPr="00F675E5">
        <w:rPr>
          <w:sz w:val="28"/>
          <w:szCs w:val="28"/>
          <w:lang w:eastAsia="zh-CN"/>
        </w:rPr>
        <w:t>.  Перечисление субсидии происходит на отдельный открытый банковский счет в кредитной организации Российской Федерации.</w:t>
      </w:r>
    </w:p>
    <w:p w:rsidR="00D77B76" w:rsidRPr="00F675E5" w:rsidRDefault="003C3364" w:rsidP="002A3701">
      <w:pPr>
        <w:ind w:firstLine="709"/>
        <w:jc w:val="both"/>
        <w:rPr>
          <w:sz w:val="28"/>
          <w:szCs w:val="28"/>
        </w:rPr>
      </w:pPr>
      <w:r w:rsidRPr="00F675E5">
        <w:rPr>
          <w:sz w:val="28"/>
          <w:szCs w:val="28"/>
        </w:rPr>
        <w:t>2.2</w:t>
      </w:r>
      <w:r w:rsidR="000D1E0A" w:rsidRPr="00F675E5">
        <w:rPr>
          <w:sz w:val="28"/>
          <w:szCs w:val="28"/>
        </w:rPr>
        <w:t>6</w:t>
      </w:r>
      <w:r w:rsidR="00FA4AEA" w:rsidRPr="00F675E5">
        <w:rPr>
          <w:sz w:val="28"/>
          <w:szCs w:val="28"/>
        </w:rPr>
        <w:t>.</w:t>
      </w:r>
      <w:r w:rsidR="00F675E5" w:rsidRPr="00F675E5">
        <w:rPr>
          <w:sz w:val="28"/>
          <w:szCs w:val="28"/>
        </w:rPr>
        <w:t xml:space="preserve"> </w:t>
      </w:r>
      <w:r w:rsidR="002A3701" w:rsidRPr="00F675E5">
        <w:rPr>
          <w:sz w:val="28"/>
          <w:szCs w:val="28"/>
        </w:rPr>
        <w:t>Получатель субсидии</w:t>
      </w:r>
      <w:r w:rsidR="00BC3746" w:rsidRPr="00F675E5">
        <w:rPr>
          <w:sz w:val="28"/>
          <w:szCs w:val="28"/>
        </w:rPr>
        <w:t xml:space="preserve"> в течение </w:t>
      </w:r>
      <w:r w:rsidR="000D1E0A" w:rsidRPr="00F675E5">
        <w:rPr>
          <w:sz w:val="28"/>
          <w:szCs w:val="28"/>
        </w:rPr>
        <w:t xml:space="preserve">5 рабочих дней со дня завершения </w:t>
      </w:r>
      <w:r w:rsidR="00233162" w:rsidRPr="00F675E5">
        <w:rPr>
          <w:sz w:val="28"/>
          <w:szCs w:val="28"/>
        </w:rPr>
        <w:t>реализации мероприятий</w:t>
      </w:r>
      <w:r w:rsidR="000D1E0A" w:rsidRPr="00F675E5">
        <w:rPr>
          <w:sz w:val="28"/>
          <w:szCs w:val="28"/>
        </w:rPr>
        <w:t xml:space="preserve"> по капитальному ремонту</w:t>
      </w:r>
      <w:r w:rsidR="00BC3746" w:rsidRPr="00F675E5">
        <w:rPr>
          <w:sz w:val="28"/>
          <w:szCs w:val="28"/>
        </w:rPr>
        <w:t xml:space="preserve">, возвращает в бюджет </w:t>
      </w:r>
      <w:r w:rsidR="00CF51A1" w:rsidRPr="00F675E5">
        <w:rPr>
          <w:sz w:val="28"/>
          <w:szCs w:val="28"/>
        </w:rPr>
        <w:t>Каменоломненского городского поселения</w:t>
      </w:r>
      <w:r w:rsidR="00BC3746" w:rsidRPr="00F675E5">
        <w:rPr>
          <w:sz w:val="28"/>
          <w:szCs w:val="28"/>
        </w:rPr>
        <w:t xml:space="preserve"> остатки дополнительной помощи, предоставленной за счет средств местного бюджета, не использованные </w:t>
      </w:r>
      <w:r w:rsidR="000D1E0A" w:rsidRPr="00F675E5">
        <w:rPr>
          <w:sz w:val="28"/>
          <w:szCs w:val="28"/>
        </w:rPr>
        <w:t>получателем субсидии</w:t>
      </w:r>
      <w:r w:rsidR="00BC3746" w:rsidRPr="00F675E5">
        <w:rPr>
          <w:sz w:val="28"/>
          <w:szCs w:val="28"/>
        </w:rPr>
        <w:t>.</w:t>
      </w:r>
    </w:p>
    <w:p w:rsidR="000A29F1" w:rsidRPr="00F675E5" w:rsidRDefault="000A29F1" w:rsidP="000A29F1">
      <w:pPr>
        <w:suppressAutoHyphens/>
        <w:spacing w:line="235" w:lineRule="auto"/>
        <w:jc w:val="center"/>
        <w:rPr>
          <w:sz w:val="28"/>
          <w:szCs w:val="28"/>
          <w:lang w:eastAsia="zh-CN"/>
        </w:rPr>
      </w:pPr>
    </w:p>
    <w:p w:rsidR="000A29F1" w:rsidRPr="00F675E5" w:rsidRDefault="000A29F1" w:rsidP="000A29F1">
      <w:pPr>
        <w:suppressAutoHyphens/>
        <w:spacing w:line="235" w:lineRule="auto"/>
        <w:jc w:val="center"/>
        <w:rPr>
          <w:sz w:val="28"/>
          <w:szCs w:val="28"/>
          <w:lang w:eastAsia="zh-CN"/>
        </w:rPr>
      </w:pPr>
      <w:r w:rsidRPr="00F675E5">
        <w:rPr>
          <w:sz w:val="28"/>
          <w:szCs w:val="28"/>
          <w:lang w:eastAsia="zh-CN"/>
        </w:rPr>
        <w:t>3. Требования к отчетности получателя субсидии</w:t>
      </w:r>
    </w:p>
    <w:p w:rsidR="000A29F1" w:rsidRPr="00F675E5" w:rsidRDefault="000A29F1" w:rsidP="000A29F1">
      <w:pPr>
        <w:suppressAutoHyphens/>
        <w:spacing w:line="235" w:lineRule="auto"/>
        <w:jc w:val="center"/>
        <w:rPr>
          <w:lang w:eastAsia="zh-CN"/>
        </w:rPr>
      </w:pPr>
    </w:p>
    <w:p w:rsidR="00A90ADB" w:rsidRPr="00F675E5" w:rsidRDefault="000A29F1" w:rsidP="00A90ADB">
      <w:pPr>
        <w:suppressAutoHyphens/>
        <w:spacing w:line="235" w:lineRule="auto"/>
        <w:ind w:firstLine="709"/>
        <w:jc w:val="both"/>
        <w:rPr>
          <w:sz w:val="28"/>
          <w:szCs w:val="28"/>
          <w:lang w:eastAsia="zh-CN"/>
        </w:rPr>
      </w:pPr>
      <w:r w:rsidRPr="00F675E5">
        <w:rPr>
          <w:sz w:val="28"/>
          <w:szCs w:val="28"/>
          <w:lang w:eastAsia="zh-CN"/>
        </w:rPr>
        <w:t>3.1.</w:t>
      </w:r>
      <w:r w:rsidR="00A90ADB" w:rsidRPr="00F675E5">
        <w:rPr>
          <w:sz w:val="28"/>
          <w:szCs w:val="28"/>
          <w:lang w:eastAsia="zh-CN"/>
        </w:rPr>
        <w:t xml:space="preserve"> Отчетным периодом о достижении значений показателей результативности и исполнению бюджетных средств является календарный год.</w:t>
      </w:r>
    </w:p>
    <w:p w:rsidR="000A29F1" w:rsidRPr="00F675E5" w:rsidRDefault="00A90ADB" w:rsidP="00C76C9D">
      <w:pPr>
        <w:suppressAutoHyphens/>
        <w:spacing w:line="235" w:lineRule="auto"/>
        <w:ind w:firstLine="709"/>
        <w:jc w:val="both"/>
        <w:rPr>
          <w:sz w:val="28"/>
          <w:szCs w:val="28"/>
          <w:lang w:eastAsia="zh-CN"/>
        </w:rPr>
      </w:pPr>
      <w:r w:rsidRPr="00F675E5">
        <w:rPr>
          <w:sz w:val="28"/>
          <w:szCs w:val="28"/>
          <w:lang w:eastAsia="zh-CN"/>
        </w:rPr>
        <w:t>3.2. П</w:t>
      </w:r>
      <w:r w:rsidR="000A29F1" w:rsidRPr="00F675E5">
        <w:rPr>
          <w:sz w:val="28"/>
          <w:szCs w:val="28"/>
          <w:lang w:eastAsia="zh-CN"/>
        </w:rPr>
        <w:t xml:space="preserve">олучатели субсидий в срок до 20 января года, следующего </w:t>
      </w:r>
      <w:r w:rsidR="000A29F1" w:rsidRPr="00F675E5">
        <w:rPr>
          <w:sz w:val="28"/>
          <w:szCs w:val="28"/>
          <w:lang w:eastAsia="zh-CN"/>
        </w:rPr>
        <w:br/>
        <w:t xml:space="preserve">за отчетным, представляет в </w:t>
      </w:r>
      <w:r w:rsidRPr="00F675E5">
        <w:rPr>
          <w:sz w:val="28"/>
          <w:szCs w:val="28"/>
          <w:lang w:eastAsia="zh-CN"/>
        </w:rPr>
        <w:t>Администрацию</w:t>
      </w:r>
      <w:r w:rsidR="000A29F1" w:rsidRPr="00F675E5">
        <w:rPr>
          <w:sz w:val="28"/>
          <w:szCs w:val="28"/>
          <w:lang w:eastAsia="zh-CN"/>
        </w:rPr>
        <w:t xml:space="preserve"> отчет о достижении значений показателей результативности и исполнению бюджетных средств по форме согласно </w:t>
      </w:r>
      <w:r w:rsidR="001929EF" w:rsidRPr="00F675E5">
        <w:rPr>
          <w:sz w:val="28"/>
          <w:szCs w:val="28"/>
          <w:lang w:eastAsia="zh-CN"/>
        </w:rPr>
        <w:t xml:space="preserve">приложению № </w:t>
      </w:r>
      <w:r w:rsidR="00C76C9D" w:rsidRPr="00F675E5">
        <w:rPr>
          <w:sz w:val="28"/>
          <w:szCs w:val="28"/>
          <w:lang w:eastAsia="zh-CN"/>
        </w:rPr>
        <w:t>2</w:t>
      </w:r>
      <w:r w:rsidR="001929EF" w:rsidRPr="00F675E5">
        <w:rPr>
          <w:sz w:val="28"/>
          <w:szCs w:val="28"/>
          <w:lang w:eastAsia="zh-CN"/>
        </w:rPr>
        <w:t xml:space="preserve"> к </w:t>
      </w:r>
      <w:r w:rsidR="00C76C9D" w:rsidRPr="00F675E5">
        <w:rPr>
          <w:sz w:val="28"/>
          <w:szCs w:val="28"/>
          <w:lang w:eastAsia="zh-CN"/>
        </w:rPr>
        <w:t>Соглашению</w:t>
      </w:r>
      <w:r w:rsidR="000A29F1" w:rsidRPr="00F675E5">
        <w:rPr>
          <w:sz w:val="28"/>
          <w:szCs w:val="28"/>
          <w:lang w:eastAsia="zh-CN"/>
        </w:rPr>
        <w:t>.</w:t>
      </w:r>
    </w:p>
    <w:p w:rsidR="000A29F1" w:rsidRPr="00F675E5" w:rsidRDefault="000A29F1" w:rsidP="000A29F1">
      <w:pPr>
        <w:suppressAutoHyphens/>
        <w:spacing w:line="235" w:lineRule="auto"/>
        <w:ind w:firstLine="709"/>
        <w:jc w:val="both"/>
        <w:rPr>
          <w:lang w:eastAsia="zh-CN"/>
        </w:rPr>
      </w:pPr>
    </w:p>
    <w:p w:rsidR="000A29F1" w:rsidRPr="00F675E5" w:rsidRDefault="000A29F1" w:rsidP="000A29F1">
      <w:pPr>
        <w:suppressAutoHyphens/>
        <w:spacing w:line="235" w:lineRule="auto"/>
        <w:jc w:val="center"/>
        <w:rPr>
          <w:sz w:val="28"/>
          <w:szCs w:val="28"/>
          <w:lang w:eastAsia="zh-CN"/>
        </w:rPr>
      </w:pPr>
      <w:r w:rsidRPr="00F675E5">
        <w:rPr>
          <w:sz w:val="28"/>
          <w:szCs w:val="28"/>
          <w:lang w:eastAsia="zh-CN"/>
        </w:rPr>
        <w:t xml:space="preserve">4. Требования по осуществлению контроля </w:t>
      </w:r>
      <w:r w:rsidRPr="00F675E5">
        <w:rPr>
          <w:sz w:val="28"/>
          <w:szCs w:val="28"/>
          <w:lang w:eastAsia="zh-CN"/>
        </w:rPr>
        <w:br/>
        <w:t xml:space="preserve">за соблюдением условий, целей и порядка предоставления </w:t>
      </w:r>
      <w:r w:rsidRPr="00F675E5">
        <w:rPr>
          <w:sz w:val="28"/>
          <w:szCs w:val="28"/>
          <w:lang w:eastAsia="zh-CN"/>
        </w:rPr>
        <w:br/>
        <w:t>субсидии и ответственности за их нарушение</w:t>
      </w:r>
    </w:p>
    <w:p w:rsidR="000A29F1" w:rsidRPr="00F675E5" w:rsidRDefault="000A29F1" w:rsidP="000A29F1">
      <w:pPr>
        <w:suppressAutoHyphens/>
        <w:spacing w:line="235" w:lineRule="auto"/>
        <w:jc w:val="center"/>
        <w:rPr>
          <w:sz w:val="28"/>
          <w:szCs w:val="28"/>
          <w:lang w:eastAsia="zh-CN"/>
        </w:rPr>
      </w:pPr>
    </w:p>
    <w:p w:rsidR="000A29F1" w:rsidRPr="00F675E5" w:rsidRDefault="000A29F1" w:rsidP="000A29F1">
      <w:pPr>
        <w:suppressAutoHyphens/>
        <w:spacing w:line="235" w:lineRule="auto"/>
        <w:ind w:firstLine="709"/>
        <w:jc w:val="both"/>
        <w:rPr>
          <w:sz w:val="28"/>
          <w:szCs w:val="28"/>
          <w:lang w:eastAsia="zh-CN"/>
        </w:rPr>
      </w:pPr>
      <w:r w:rsidRPr="00F675E5">
        <w:rPr>
          <w:sz w:val="28"/>
          <w:szCs w:val="28"/>
          <w:lang w:eastAsia="zh-CN"/>
        </w:rPr>
        <w:t>4.1.  По итогам реализации мероприятий по капитальному ремонту главный распорядитель бюджетных средств и органы муниципального финансового контроля осуществляют контроль соблюдения получателями субсидий, а также организациями, с которыми получателями субсидий заключены договоры на предоставление услуг и (или) выполнение работ по капитальному ремонту, условий, целей, порядка предоставления субсидий</w:t>
      </w:r>
      <w:r w:rsidRPr="00F675E5">
        <w:rPr>
          <w:sz w:val="28"/>
          <w:szCs w:val="28"/>
          <w:lang w:eastAsia="zh-CN"/>
        </w:rPr>
        <w:br/>
        <w:t>и достижения показателей результативности предоставления субсидий.</w:t>
      </w:r>
    </w:p>
    <w:p w:rsidR="000A29F1" w:rsidRPr="00F675E5" w:rsidRDefault="000A29F1" w:rsidP="00A90ADB">
      <w:pPr>
        <w:suppressAutoHyphens/>
        <w:spacing w:line="235" w:lineRule="auto"/>
        <w:ind w:firstLine="709"/>
        <w:jc w:val="both"/>
        <w:rPr>
          <w:lang w:eastAsia="zh-CN"/>
        </w:rPr>
      </w:pPr>
      <w:r w:rsidRPr="00F675E5">
        <w:rPr>
          <w:sz w:val="28"/>
          <w:szCs w:val="28"/>
          <w:lang w:eastAsia="zh-CN"/>
        </w:rPr>
        <w:t xml:space="preserve">4.2.  Получатели субсидий и </w:t>
      </w:r>
      <w:r w:rsidR="00A90ADB" w:rsidRPr="00F675E5">
        <w:rPr>
          <w:sz w:val="28"/>
          <w:szCs w:val="28"/>
          <w:lang w:eastAsia="zh-CN"/>
        </w:rPr>
        <w:t>МУ «Служба «Заказчика» Октябрьского района</w:t>
      </w:r>
      <w:r w:rsidRPr="00F675E5">
        <w:rPr>
          <w:sz w:val="28"/>
          <w:szCs w:val="28"/>
          <w:lang w:eastAsia="zh-CN"/>
        </w:rPr>
        <w:t xml:space="preserve"> (в части осуществления строительного контроля) в соответствии с действующим законодательством несут ответственность за целевое и своевременное использование субсидий</w:t>
      </w:r>
      <w:r w:rsidR="00233162" w:rsidRPr="00F675E5">
        <w:rPr>
          <w:sz w:val="28"/>
          <w:szCs w:val="28"/>
          <w:lang w:eastAsia="zh-CN"/>
        </w:rPr>
        <w:t xml:space="preserve">, </w:t>
      </w:r>
      <w:r w:rsidRPr="00F675E5">
        <w:rPr>
          <w:sz w:val="28"/>
          <w:szCs w:val="28"/>
          <w:lang w:eastAsia="zh-CN"/>
        </w:rPr>
        <w:t>а также за достоверность документов, предоставленных для получения субсидий.</w:t>
      </w:r>
    </w:p>
    <w:p w:rsidR="000A29F1" w:rsidRPr="00F675E5" w:rsidRDefault="000A29F1" w:rsidP="00A90ADB">
      <w:pPr>
        <w:suppressAutoHyphens/>
        <w:spacing w:line="235" w:lineRule="auto"/>
        <w:ind w:firstLine="708"/>
        <w:jc w:val="both"/>
        <w:rPr>
          <w:lang w:eastAsia="zh-CN"/>
        </w:rPr>
      </w:pPr>
      <w:r w:rsidRPr="00F675E5">
        <w:rPr>
          <w:sz w:val="28"/>
          <w:szCs w:val="28"/>
          <w:lang w:eastAsia="zh-CN"/>
        </w:rPr>
        <w:t xml:space="preserve">4.3.  В случае нарушения получателями субсидий условий, порядка </w:t>
      </w:r>
      <w:r w:rsidRPr="00F675E5">
        <w:rPr>
          <w:sz w:val="28"/>
          <w:szCs w:val="28"/>
          <w:lang w:eastAsia="zh-CN"/>
        </w:rPr>
        <w:br/>
        <w:t xml:space="preserve">и цели, установленных при предоставлении субсидий, выявленных по фактам проверок, проведенных главным распорядителем бюджетных средств </w:t>
      </w:r>
      <w:r w:rsidRPr="00F675E5">
        <w:rPr>
          <w:sz w:val="28"/>
          <w:szCs w:val="28"/>
          <w:lang w:eastAsia="zh-CN"/>
        </w:rPr>
        <w:br/>
        <w:t xml:space="preserve">и органом муниципального финансового контроля, а также в случае недостижения показателей результативности, предусмотренных </w:t>
      </w:r>
      <w:r w:rsidR="00A90ADB" w:rsidRPr="00F675E5">
        <w:rPr>
          <w:sz w:val="28"/>
          <w:szCs w:val="28"/>
          <w:lang w:eastAsia="zh-CN"/>
        </w:rPr>
        <w:t>Соглашением</w:t>
      </w:r>
      <w:r w:rsidRPr="00F675E5">
        <w:rPr>
          <w:sz w:val="28"/>
          <w:szCs w:val="28"/>
          <w:lang w:eastAsia="zh-CN"/>
        </w:rPr>
        <w:t xml:space="preserve">, получатели субсидий в течение </w:t>
      </w:r>
      <w:r w:rsidR="00A90ADB" w:rsidRPr="00F675E5">
        <w:rPr>
          <w:sz w:val="28"/>
          <w:szCs w:val="28"/>
          <w:lang w:eastAsia="zh-CN"/>
        </w:rPr>
        <w:t>пяти дней</w:t>
      </w:r>
      <w:r w:rsidRPr="00F675E5">
        <w:rPr>
          <w:sz w:val="28"/>
          <w:szCs w:val="28"/>
          <w:lang w:eastAsia="zh-CN"/>
        </w:rPr>
        <w:t xml:space="preserve"> со дн</w:t>
      </w:r>
      <w:r w:rsidR="00A90ADB" w:rsidRPr="00F675E5">
        <w:rPr>
          <w:sz w:val="28"/>
          <w:szCs w:val="28"/>
          <w:lang w:eastAsia="zh-CN"/>
        </w:rPr>
        <w:t xml:space="preserve">я получения письменного уведомления Администрации,  в котором указывается установленный по результатам проверки факт нарушения и требование о возврате в бюджет Каменоломненского городского </w:t>
      </w:r>
      <w:r w:rsidR="008B10EF" w:rsidRPr="00F675E5">
        <w:rPr>
          <w:sz w:val="28"/>
          <w:szCs w:val="28"/>
          <w:lang w:eastAsia="zh-CN"/>
        </w:rPr>
        <w:t>пос</w:t>
      </w:r>
      <w:r w:rsidR="00233162" w:rsidRPr="00F675E5">
        <w:rPr>
          <w:sz w:val="28"/>
          <w:szCs w:val="28"/>
          <w:lang w:eastAsia="zh-CN"/>
        </w:rPr>
        <w:t>еления соответствующей субсидии,</w:t>
      </w:r>
      <w:r w:rsidR="00023632" w:rsidRPr="00F675E5">
        <w:rPr>
          <w:sz w:val="28"/>
          <w:szCs w:val="28"/>
          <w:lang w:eastAsia="zh-CN"/>
        </w:rPr>
        <w:t xml:space="preserve"> </w:t>
      </w:r>
      <w:r w:rsidRPr="00F675E5">
        <w:rPr>
          <w:sz w:val="28"/>
          <w:szCs w:val="28"/>
          <w:lang w:eastAsia="zh-CN"/>
        </w:rPr>
        <w:t>производят возврат полученных субсиди</w:t>
      </w:r>
      <w:r w:rsidR="00A90ADB" w:rsidRPr="00F675E5">
        <w:rPr>
          <w:sz w:val="28"/>
          <w:szCs w:val="28"/>
          <w:lang w:eastAsia="zh-CN"/>
        </w:rPr>
        <w:t>й</w:t>
      </w:r>
      <w:r w:rsidRPr="00F675E5">
        <w:rPr>
          <w:sz w:val="28"/>
          <w:szCs w:val="28"/>
          <w:lang w:eastAsia="zh-CN"/>
        </w:rPr>
        <w:t xml:space="preserve"> в бюджет </w:t>
      </w:r>
      <w:r w:rsidR="00A90ADB" w:rsidRPr="00F675E5">
        <w:rPr>
          <w:sz w:val="28"/>
          <w:szCs w:val="28"/>
          <w:lang w:eastAsia="zh-CN"/>
        </w:rPr>
        <w:t>Каменоломненского городского поселения</w:t>
      </w:r>
      <w:r w:rsidRPr="00F675E5">
        <w:rPr>
          <w:sz w:val="28"/>
          <w:szCs w:val="28"/>
          <w:lang w:eastAsia="zh-CN"/>
        </w:rPr>
        <w:t xml:space="preserve"> в полном объеме с выплатой пени в размере 1/300 </w:t>
      </w:r>
      <w:r w:rsidR="00233162" w:rsidRPr="00F675E5">
        <w:rPr>
          <w:sz w:val="28"/>
          <w:szCs w:val="28"/>
          <w:lang w:eastAsia="zh-CN"/>
        </w:rPr>
        <w:t xml:space="preserve">действующей в этот период </w:t>
      </w:r>
      <w:r w:rsidRPr="00F675E5">
        <w:rPr>
          <w:sz w:val="28"/>
          <w:szCs w:val="28"/>
          <w:lang w:eastAsia="zh-CN"/>
        </w:rPr>
        <w:t>ставки рефинансирования Центрального банка Российской Федерации за каждый день со дня получения субсидий до дня их возврата в бюджет.</w:t>
      </w:r>
    </w:p>
    <w:p w:rsidR="000A29F1" w:rsidRPr="00F675E5" w:rsidRDefault="000A29F1" w:rsidP="002A3701">
      <w:pPr>
        <w:ind w:firstLine="709"/>
        <w:jc w:val="both"/>
        <w:rPr>
          <w:sz w:val="28"/>
          <w:szCs w:val="28"/>
        </w:rPr>
      </w:pPr>
    </w:p>
    <w:p w:rsidR="004A0BF0" w:rsidRPr="00F675E5" w:rsidRDefault="004A0BF0" w:rsidP="00D77B76">
      <w:pPr>
        <w:ind w:firstLine="709"/>
        <w:jc w:val="both"/>
        <w:rPr>
          <w:sz w:val="28"/>
          <w:szCs w:val="28"/>
        </w:rPr>
      </w:pPr>
    </w:p>
    <w:p w:rsidR="004A0BF0" w:rsidRPr="00F675E5" w:rsidRDefault="00CF51A1" w:rsidP="00D77B76">
      <w:pPr>
        <w:ind w:firstLine="709"/>
        <w:jc w:val="both"/>
        <w:rPr>
          <w:sz w:val="28"/>
          <w:szCs w:val="28"/>
        </w:rPr>
      </w:pPr>
      <w:r w:rsidRPr="00F675E5">
        <w:rPr>
          <w:sz w:val="28"/>
          <w:szCs w:val="28"/>
        </w:rPr>
        <w:t>Главный</w:t>
      </w:r>
      <w:r w:rsidR="004A0BF0" w:rsidRPr="00F675E5">
        <w:rPr>
          <w:sz w:val="28"/>
          <w:szCs w:val="28"/>
        </w:rPr>
        <w:t xml:space="preserve"> специалист по </w:t>
      </w:r>
    </w:p>
    <w:p w:rsidR="004A0BF0" w:rsidRPr="00F675E5" w:rsidRDefault="004A0BF0" w:rsidP="00D77B76">
      <w:pPr>
        <w:ind w:firstLine="709"/>
        <w:jc w:val="both"/>
        <w:rPr>
          <w:sz w:val="28"/>
          <w:szCs w:val="28"/>
        </w:rPr>
      </w:pPr>
      <w:r w:rsidRPr="00F675E5">
        <w:rPr>
          <w:sz w:val="28"/>
          <w:szCs w:val="28"/>
        </w:rPr>
        <w:t>правовой и кадровой работе</w:t>
      </w:r>
      <w:r w:rsidRPr="00F675E5">
        <w:rPr>
          <w:sz w:val="28"/>
          <w:szCs w:val="28"/>
        </w:rPr>
        <w:tab/>
      </w:r>
      <w:r w:rsidRPr="00F675E5">
        <w:rPr>
          <w:sz w:val="28"/>
          <w:szCs w:val="28"/>
        </w:rPr>
        <w:tab/>
      </w:r>
      <w:r w:rsidRPr="00F675E5">
        <w:rPr>
          <w:sz w:val="28"/>
          <w:szCs w:val="28"/>
        </w:rPr>
        <w:tab/>
      </w:r>
      <w:r w:rsidRPr="00F675E5">
        <w:rPr>
          <w:sz w:val="28"/>
          <w:szCs w:val="28"/>
        </w:rPr>
        <w:tab/>
      </w:r>
      <w:r w:rsidRPr="00F675E5">
        <w:rPr>
          <w:sz w:val="28"/>
          <w:szCs w:val="28"/>
        </w:rPr>
        <w:tab/>
        <w:t xml:space="preserve">          А.А. Здоровцев</w:t>
      </w:r>
    </w:p>
    <w:p w:rsidR="004A0BF0" w:rsidRPr="00F675E5" w:rsidRDefault="004A0BF0"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2A3701" w:rsidRPr="00F675E5" w:rsidRDefault="002A3701" w:rsidP="00CF51A1">
      <w:pPr>
        <w:ind w:firstLine="709"/>
        <w:jc w:val="both"/>
        <w:rPr>
          <w:sz w:val="24"/>
          <w:szCs w:val="24"/>
        </w:rPr>
      </w:pPr>
    </w:p>
    <w:p w:rsidR="007D314F" w:rsidRPr="00F675E5" w:rsidRDefault="007D314F" w:rsidP="00CF51A1">
      <w:pPr>
        <w:ind w:firstLine="709"/>
        <w:jc w:val="both"/>
        <w:rPr>
          <w:sz w:val="24"/>
          <w:szCs w:val="24"/>
        </w:rPr>
      </w:pPr>
    </w:p>
    <w:p w:rsidR="007D314F" w:rsidRPr="00F675E5" w:rsidRDefault="007D314F" w:rsidP="00CF51A1">
      <w:pPr>
        <w:ind w:firstLine="709"/>
        <w:jc w:val="both"/>
        <w:rPr>
          <w:sz w:val="24"/>
          <w:szCs w:val="24"/>
        </w:rPr>
      </w:pPr>
    </w:p>
    <w:p w:rsidR="007D314F" w:rsidRPr="00F675E5" w:rsidRDefault="007D314F" w:rsidP="00CF51A1">
      <w:pPr>
        <w:ind w:firstLine="709"/>
        <w:jc w:val="both"/>
        <w:rPr>
          <w:sz w:val="24"/>
          <w:szCs w:val="24"/>
        </w:rPr>
      </w:pPr>
    </w:p>
    <w:p w:rsidR="00FA4AEA" w:rsidRPr="00F675E5" w:rsidRDefault="00FA4AEA" w:rsidP="00CF51A1">
      <w:pPr>
        <w:ind w:firstLine="709"/>
        <w:jc w:val="both"/>
        <w:rPr>
          <w:sz w:val="24"/>
          <w:szCs w:val="24"/>
        </w:rPr>
      </w:pPr>
    </w:p>
    <w:p w:rsidR="007D314F" w:rsidRPr="00F675E5" w:rsidRDefault="007D314F" w:rsidP="00CF51A1">
      <w:pPr>
        <w:ind w:firstLine="709"/>
        <w:jc w:val="both"/>
        <w:rPr>
          <w:sz w:val="24"/>
          <w:szCs w:val="24"/>
        </w:rPr>
      </w:pPr>
    </w:p>
    <w:p w:rsidR="004A0BF0" w:rsidRPr="00F675E5" w:rsidRDefault="00AC4B3B" w:rsidP="00CF51A1">
      <w:pPr>
        <w:jc w:val="right"/>
        <w:rPr>
          <w:sz w:val="28"/>
          <w:szCs w:val="24"/>
        </w:rPr>
      </w:pPr>
      <w:r w:rsidRPr="00F675E5">
        <w:rPr>
          <w:sz w:val="28"/>
          <w:szCs w:val="24"/>
        </w:rPr>
        <w:t xml:space="preserve">Приложение </w:t>
      </w:r>
      <w:r w:rsidR="00CF51A1" w:rsidRPr="00F675E5">
        <w:rPr>
          <w:sz w:val="28"/>
          <w:szCs w:val="24"/>
        </w:rPr>
        <w:t xml:space="preserve">№ 1 </w:t>
      </w:r>
    </w:p>
    <w:p w:rsidR="00AC4B3B" w:rsidRPr="00F675E5" w:rsidRDefault="00023632" w:rsidP="00CF51A1">
      <w:pPr>
        <w:ind w:left="5812"/>
        <w:jc w:val="right"/>
        <w:rPr>
          <w:sz w:val="24"/>
          <w:szCs w:val="24"/>
        </w:rPr>
      </w:pPr>
      <w:r w:rsidRPr="00F675E5">
        <w:rPr>
          <w:sz w:val="24"/>
          <w:szCs w:val="24"/>
        </w:rPr>
        <w:t xml:space="preserve">к </w:t>
      </w:r>
      <w:r w:rsidR="00CF51A1" w:rsidRPr="00F675E5">
        <w:rPr>
          <w:kern w:val="3"/>
          <w:sz w:val="28"/>
          <w:szCs w:val="28"/>
          <w:lang w:eastAsia="zh-CN"/>
        </w:rPr>
        <w:t xml:space="preserve">Порядку и перечню случаев </w:t>
      </w:r>
      <w:r w:rsidR="00CF51A1" w:rsidRPr="00F675E5">
        <w:rPr>
          <w:sz w:val="28"/>
          <w:szCs w:val="28"/>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Каменоломненского городского поселения</w:t>
      </w:r>
    </w:p>
    <w:p w:rsidR="00AC4B3B" w:rsidRPr="00F675E5" w:rsidRDefault="00AC4B3B" w:rsidP="00AC4B3B">
      <w:pPr>
        <w:jc w:val="right"/>
        <w:rPr>
          <w:sz w:val="24"/>
          <w:szCs w:val="24"/>
        </w:rPr>
      </w:pPr>
    </w:p>
    <w:p w:rsidR="00CF51A1" w:rsidRPr="00F675E5" w:rsidRDefault="00CF51A1" w:rsidP="00CF51A1">
      <w:pPr>
        <w:jc w:val="center"/>
        <w:rPr>
          <w:sz w:val="28"/>
          <w:szCs w:val="28"/>
        </w:rPr>
      </w:pPr>
      <w:r w:rsidRPr="00F675E5">
        <w:rPr>
          <w:sz w:val="28"/>
          <w:szCs w:val="28"/>
        </w:rPr>
        <w:t>ЗАЯВКА-ОБОСНОВАНИЕ</w:t>
      </w:r>
    </w:p>
    <w:p w:rsidR="00CF51A1" w:rsidRPr="00F675E5" w:rsidRDefault="00CF51A1" w:rsidP="00CF51A1">
      <w:pPr>
        <w:jc w:val="center"/>
        <w:rPr>
          <w:color w:val="000000"/>
          <w:sz w:val="28"/>
          <w:szCs w:val="28"/>
        </w:rPr>
      </w:pPr>
      <w:r w:rsidRPr="00F675E5">
        <w:rPr>
          <w:color w:val="000000"/>
          <w:sz w:val="28"/>
          <w:szCs w:val="28"/>
        </w:rPr>
        <w:t>на оказание на безвозвратной и (или) возвратной основе за счет средств бюджета Каменоломненского городского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CF51A1" w:rsidRPr="00F675E5" w:rsidRDefault="00CF51A1" w:rsidP="00CF51A1">
      <w:pPr>
        <w:jc w:val="center"/>
        <w:rPr>
          <w:b/>
          <w:color w:val="000000"/>
          <w:sz w:val="28"/>
          <w:szCs w:val="28"/>
        </w:rPr>
      </w:pPr>
      <w:r w:rsidRPr="00F675E5">
        <w:rPr>
          <w:b/>
          <w:color w:val="000000"/>
          <w:sz w:val="28"/>
          <w:szCs w:val="28"/>
        </w:rPr>
        <w:t>_______________________________________________________________</w:t>
      </w:r>
    </w:p>
    <w:p w:rsidR="00CF51A1" w:rsidRPr="00F675E5" w:rsidRDefault="00CF51A1" w:rsidP="00CF51A1">
      <w:pPr>
        <w:jc w:val="center"/>
        <w:rPr>
          <w:rFonts w:eastAsia="Calibri"/>
          <w:sz w:val="28"/>
          <w:szCs w:val="28"/>
          <w:vertAlign w:val="superscript"/>
        </w:rPr>
      </w:pPr>
      <w:r w:rsidRPr="00F675E5">
        <w:rPr>
          <w:rFonts w:eastAsia="Calibri"/>
          <w:sz w:val="28"/>
          <w:szCs w:val="28"/>
          <w:vertAlign w:val="superscript"/>
        </w:rPr>
        <w:t>(наименование организации)</w:t>
      </w:r>
    </w:p>
    <w:p w:rsidR="00CF51A1" w:rsidRPr="00F675E5" w:rsidRDefault="00CF51A1" w:rsidP="00CF51A1">
      <w:pPr>
        <w:jc w:val="both"/>
        <w:rPr>
          <w:color w:val="000000"/>
          <w:sz w:val="28"/>
          <w:szCs w:val="28"/>
        </w:rPr>
      </w:pPr>
      <w:r w:rsidRPr="00F675E5">
        <w:rPr>
          <w:rFonts w:eastAsia="Calibri"/>
          <w:sz w:val="28"/>
          <w:szCs w:val="28"/>
        </w:rPr>
        <w:t>ходатайствует об</w:t>
      </w:r>
      <w:r w:rsidR="00023632" w:rsidRPr="00F675E5">
        <w:rPr>
          <w:rFonts w:eastAsia="Calibri"/>
          <w:sz w:val="28"/>
          <w:szCs w:val="28"/>
        </w:rPr>
        <w:t xml:space="preserve"> </w:t>
      </w:r>
      <w:r w:rsidRPr="00F675E5">
        <w:rPr>
          <w:color w:val="000000"/>
          <w:sz w:val="28"/>
          <w:szCs w:val="28"/>
        </w:rPr>
        <w:t>оказании на безвозвратной основе за счет средств бюджета Каменоломненского городского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многоквартирных(ом) домах(е), расположенных по адресам(у):___________________</w:t>
      </w:r>
    </w:p>
    <w:p w:rsidR="00CF51A1" w:rsidRPr="00F675E5" w:rsidRDefault="00CF51A1" w:rsidP="00CF51A1">
      <w:pPr>
        <w:tabs>
          <w:tab w:val="left" w:pos="709"/>
        </w:tabs>
        <w:ind w:firstLine="709"/>
        <w:jc w:val="both"/>
        <w:rPr>
          <w:color w:val="000000"/>
          <w:sz w:val="28"/>
          <w:szCs w:val="28"/>
        </w:rPr>
      </w:pPr>
      <w:r w:rsidRPr="00F675E5">
        <w:rPr>
          <w:rFonts w:eastAsia="Calibri"/>
          <w:sz w:val="28"/>
          <w:szCs w:val="28"/>
        </w:rPr>
        <w:t xml:space="preserve">С Порядком </w:t>
      </w:r>
      <w:r w:rsidRPr="00F675E5">
        <w:rPr>
          <w:color w:val="000000"/>
          <w:sz w:val="28"/>
          <w:szCs w:val="28"/>
        </w:rPr>
        <w:t>и перечнем случаев оказания на возвратной и (или) безвозвратной основе за счет средств бюджета Каменоломненского городского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Каменоломненского городского поселения, ознакомлены и согласны. Достоверность предоставляемых сведений и целевое использование дополнительной помощи за счет средств бюджета Каменоломненского городского поселения в случае ее предоставления гарантируем.</w:t>
      </w:r>
    </w:p>
    <w:p w:rsidR="00CF51A1" w:rsidRPr="00F675E5" w:rsidRDefault="00CF51A1" w:rsidP="00CF51A1">
      <w:pPr>
        <w:tabs>
          <w:tab w:val="left" w:pos="709"/>
        </w:tabs>
        <w:ind w:firstLine="709"/>
        <w:jc w:val="both"/>
        <w:rPr>
          <w:color w:val="000000"/>
          <w:sz w:val="28"/>
          <w:szCs w:val="28"/>
        </w:rPr>
      </w:pPr>
      <w:r w:rsidRPr="00F675E5">
        <w:rPr>
          <w:color w:val="000000"/>
          <w:sz w:val="28"/>
          <w:szCs w:val="28"/>
        </w:rPr>
        <w:t>Приложение:</w:t>
      </w:r>
    </w:p>
    <w:p w:rsidR="00CF51A1" w:rsidRPr="00F675E5" w:rsidRDefault="00CF51A1" w:rsidP="00CF51A1">
      <w:pPr>
        <w:tabs>
          <w:tab w:val="left" w:pos="709"/>
        </w:tabs>
        <w:ind w:firstLine="709"/>
        <w:jc w:val="both"/>
        <w:rPr>
          <w:color w:val="000000"/>
          <w:sz w:val="28"/>
          <w:szCs w:val="28"/>
        </w:rPr>
      </w:pPr>
      <w:r w:rsidRPr="00F675E5">
        <w:rPr>
          <w:color w:val="000000"/>
          <w:sz w:val="28"/>
          <w:szCs w:val="28"/>
        </w:rPr>
        <w:t>1) пояснительная записка, включающая в себя информацию о необходимости предоставления дополнительной помощи за счет средств бюджета, на __л.;</w:t>
      </w:r>
    </w:p>
    <w:p w:rsidR="00CF51A1" w:rsidRPr="00F675E5" w:rsidRDefault="00CF51A1" w:rsidP="00CF51A1">
      <w:pPr>
        <w:tabs>
          <w:tab w:val="left" w:pos="709"/>
        </w:tabs>
        <w:ind w:firstLine="709"/>
        <w:jc w:val="both"/>
        <w:rPr>
          <w:color w:val="000000"/>
          <w:sz w:val="28"/>
          <w:szCs w:val="28"/>
        </w:rPr>
      </w:pPr>
      <w:r w:rsidRPr="00F675E5">
        <w:rPr>
          <w:color w:val="000000"/>
          <w:sz w:val="28"/>
          <w:szCs w:val="28"/>
        </w:rPr>
        <w:t>2) копии учредительных документов организации, заверенные подписью руководителя или уполномоченного лица и печатью регионального оператора, на __л.;</w:t>
      </w:r>
    </w:p>
    <w:p w:rsidR="00CF51A1" w:rsidRPr="00F675E5" w:rsidRDefault="00CF51A1" w:rsidP="00CF51A1">
      <w:pPr>
        <w:tabs>
          <w:tab w:val="left" w:pos="709"/>
        </w:tabs>
        <w:ind w:firstLine="709"/>
        <w:jc w:val="both"/>
        <w:rPr>
          <w:color w:val="000000"/>
          <w:sz w:val="28"/>
          <w:szCs w:val="28"/>
        </w:rPr>
      </w:pPr>
      <w:r w:rsidRPr="00F675E5">
        <w:rPr>
          <w:color w:val="000000"/>
          <w:sz w:val="28"/>
          <w:szCs w:val="28"/>
        </w:rPr>
        <w:t>3) банковские реквизиты организации с указанием счета регионального оператора для перечисления дополнительной помощи за счет средств бюджета на__л.;</w:t>
      </w:r>
    </w:p>
    <w:p w:rsidR="00CF51A1" w:rsidRPr="00F675E5" w:rsidRDefault="00CF51A1" w:rsidP="00CF51A1">
      <w:pPr>
        <w:tabs>
          <w:tab w:val="left" w:pos="709"/>
        </w:tabs>
        <w:ind w:firstLine="709"/>
        <w:jc w:val="both"/>
        <w:rPr>
          <w:color w:val="000000"/>
          <w:sz w:val="28"/>
          <w:szCs w:val="28"/>
        </w:rPr>
      </w:pPr>
      <w:r w:rsidRPr="00F675E5">
        <w:rPr>
          <w:color w:val="000000"/>
          <w:sz w:val="28"/>
          <w:szCs w:val="28"/>
        </w:rPr>
        <w:t>4) информация о планируемом использовании дополнительной помощи за счет средств бюджета на __л.</w:t>
      </w:r>
    </w:p>
    <w:p w:rsidR="00CF51A1" w:rsidRPr="00F675E5" w:rsidRDefault="00CF51A1" w:rsidP="00CF51A1">
      <w:pPr>
        <w:tabs>
          <w:tab w:val="left" w:pos="709"/>
        </w:tabs>
        <w:ind w:firstLine="709"/>
        <w:jc w:val="both"/>
        <w:rPr>
          <w:color w:val="000000"/>
          <w:sz w:val="28"/>
          <w:szCs w:val="28"/>
        </w:rPr>
      </w:pPr>
      <w:r w:rsidRPr="00F675E5">
        <w:rPr>
          <w:color w:val="000000"/>
          <w:sz w:val="28"/>
          <w:szCs w:val="28"/>
        </w:rPr>
        <w:t>Юридический адрес:          ______________________________________</w:t>
      </w:r>
    </w:p>
    <w:p w:rsidR="00CF51A1" w:rsidRPr="00F675E5" w:rsidRDefault="00CF51A1" w:rsidP="00CF51A1">
      <w:pPr>
        <w:tabs>
          <w:tab w:val="left" w:pos="709"/>
        </w:tabs>
        <w:ind w:firstLine="709"/>
        <w:jc w:val="both"/>
        <w:rPr>
          <w:rFonts w:eastAsia="Calibri"/>
          <w:sz w:val="28"/>
          <w:szCs w:val="28"/>
        </w:rPr>
      </w:pPr>
      <w:r w:rsidRPr="00F675E5">
        <w:rPr>
          <w:rFonts w:eastAsia="Calibri"/>
          <w:sz w:val="28"/>
          <w:szCs w:val="28"/>
        </w:rPr>
        <w:t>Руководитель организации:</w:t>
      </w:r>
    </w:p>
    <w:p w:rsidR="00CF51A1" w:rsidRPr="00F675E5" w:rsidRDefault="00CF51A1" w:rsidP="00CF51A1">
      <w:pPr>
        <w:tabs>
          <w:tab w:val="left" w:pos="709"/>
        </w:tabs>
        <w:ind w:firstLine="709"/>
        <w:jc w:val="both"/>
        <w:rPr>
          <w:rFonts w:eastAsia="Calibri"/>
          <w:sz w:val="28"/>
          <w:szCs w:val="28"/>
        </w:rPr>
      </w:pPr>
      <w:r w:rsidRPr="00F675E5">
        <w:rPr>
          <w:rFonts w:eastAsia="Calibri"/>
          <w:sz w:val="28"/>
          <w:szCs w:val="28"/>
        </w:rPr>
        <w:t>________________      ___________________   _______________________</w:t>
      </w:r>
    </w:p>
    <w:p w:rsidR="00CF51A1" w:rsidRPr="00F675E5" w:rsidRDefault="00023632" w:rsidP="00CF51A1">
      <w:pPr>
        <w:tabs>
          <w:tab w:val="left" w:pos="709"/>
        </w:tabs>
        <w:jc w:val="both"/>
        <w:rPr>
          <w:rFonts w:eastAsia="Calibri"/>
          <w:sz w:val="28"/>
          <w:szCs w:val="28"/>
          <w:vertAlign w:val="superscript"/>
        </w:rPr>
      </w:pPr>
      <w:r w:rsidRPr="00F675E5">
        <w:rPr>
          <w:rFonts w:eastAsia="Calibri"/>
          <w:sz w:val="28"/>
          <w:szCs w:val="28"/>
          <w:vertAlign w:val="superscript"/>
        </w:rPr>
        <w:t xml:space="preserve">                                     </w:t>
      </w:r>
      <w:r w:rsidR="00CF51A1" w:rsidRPr="00F675E5">
        <w:rPr>
          <w:rFonts w:eastAsia="Calibri"/>
          <w:sz w:val="28"/>
          <w:szCs w:val="28"/>
          <w:vertAlign w:val="superscript"/>
        </w:rPr>
        <w:t>(должность)</w:t>
      </w:r>
      <w:r w:rsidRPr="00F675E5">
        <w:rPr>
          <w:rFonts w:eastAsia="Calibri"/>
          <w:sz w:val="28"/>
          <w:szCs w:val="28"/>
          <w:vertAlign w:val="superscript"/>
        </w:rPr>
        <w:t xml:space="preserve">                                             </w:t>
      </w:r>
      <w:r w:rsidR="00CF51A1" w:rsidRPr="00F675E5">
        <w:rPr>
          <w:rFonts w:eastAsia="Calibri"/>
          <w:sz w:val="28"/>
          <w:szCs w:val="28"/>
          <w:vertAlign w:val="superscript"/>
        </w:rPr>
        <w:t>(подпись)                                (расшифровка подписи)</w:t>
      </w:r>
    </w:p>
    <w:p w:rsidR="00CF51A1" w:rsidRPr="00F675E5" w:rsidRDefault="00CF51A1" w:rsidP="00CF51A1">
      <w:pPr>
        <w:tabs>
          <w:tab w:val="left" w:pos="709"/>
        </w:tabs>
        <w:ind w:firstLine="709"/>
        <w:jc w:val="both"/>
        <w:rPr>
          <w:rFonts w:eastAsia="Calibri"/>
          <w:sz w:val="28"/>
          <w:szCs w:val="28"/>
        </w:rPr>
      </w:pPr>
    </w:p>
    <w:p w:rsidR="00CF51A1" w:rsidRPr="00F675E5" w:rsidRDefault="00023632" w:rsidP="00CF51A1">
      <w:pPr>
        <w:tabs>
          <w:tab w:val="left" w:pos="709"/>
        </w:tabs>
        <w:jc w:val="both"/>
        <w:rPr>
          <w:rFonts w:eastAsia="Calibri"/>
          <w:vertAlign w:val="superscript"/>
        </w:rPr>
      </w:pPr>
      <w:r w:rsidRPr="00F675E5">
        <w:rPr>
          <w:rFonts w:eastAsia="Calibri"/>
          <w:sz w:val="28"/>
          <w:szCs w:val="28"/>
          <w:vertAlign w:val="superscript"/>
        </w:rPr>
        <w:t xml:space="preserve">                     </w:t>
      </w:r>
      <w:r w:rsidR="00CF51A1" w:rsidRPr="00F675E5">
        <w:rPr>
          <w:rFonts w:eastAsia="Calibri"/>
          <w:sz w:val="28"/>
          <w:szCs w:val="28"/>
          <w:vertAlign w:val="superscript"/>
        </w:rPr>
        <w:t>М.П.</w:t>
      </w:r>
      <w:r w:rsidR="00CF51A1" w:rsidRPr="00F675E5">
        <w:rPr>
          <w:sz w:val="28"/>
          <w:szCs w:val="28"/>
          <w:vertAlign w:val="superscript"/>
        </w:rPr>
        <w:tab/>
      </w:r>
    </w:p>
    <w:p w:rsidR="00AC4B3B" w:rsidRPr="00F675E5" w:rsidRDefault="00AC4B3B" w:rsidP="00AC4B3B">
      <w:pPr>
        <w:jc w:val="center"/>
        <w:rPr>
          <w:kern w:val="3"/>
          <w:sz w:val="28"/>
          <w:szCs w:val="28"/>
          <w:lang w:eastAsia="zh-CN"/>
        </w:rPr>
      </w:pPr>
    </w:p>
    <w:p w:rsidR="002A3701" w:rsidRPr="00F675E5" w:rsidRDefault="002A3701" w:rsidP="002A3701">
      <w:pP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2A3701">
      <w:pPr>
        <w:ind w:firstLine="709"/>
        <w:jc w:val="both"/>
        <w:rPr>
          <w:sz w:val="28"/>
          <w:szCs w:val="28"/>
        </w:rPr>
      </w:pPr>
      <w:r w:rsidRPr="00F675E5">
        <w:rPr>
          <w:sz w:val="28"/>
          <w:szCs w:val="28"/>
        </w:rPr>
        <w:t xml:space="preserve">Главный специалист по </w:t>
      </w:r>
    </w:p>
    <w:p w:rsidR="002A3701" w:rsidRPr="00F675E5" w:rsidRDefault="002A3701" w:rsidP="002A3701">
      <w:pPr>
        <w:ind w:firstLine="709"/>
        <w:jc w:val="both"/>
        <w:rPr>
          <w:sz w:val="28"/>
          <w:szCs w:val="28"/>
        </w:rPr>
      </w:pPr>
      <w:r w:rsidRPr="00F675E5">
        <w:rPr>
          <w:sz w:val="28"/>
          <w:szCs w:val="28"/>
        </w:rPr>
        <w:t>правовой и кадровой работе</w:t>
      </w:r>
      <w:r w:rsidRPr="00F675E5">
        <w:rPr>
          <w:sz w:val="28"/>
          <w:szCs w:val="28"/>
        </w:rPr>
        <w:tab/>
      </w:r>
      <w:r w:rsidRPr="00F675E5">
        <w:rPr>
          <w:sz w:val="28"/>
          <w:szCs w:val="28"/>
        </w:rPr>
        <w:tab/>
      </w:r>
      <w:r w:rsidRPr="00F675E5">
        <w:rPr>
          <w:sz w:val="28"/>
          <w:szCs w:val="28"/>
        </w:rPr>
        <w:tab/>
      </w:r>
      <w:r w:rsidRPr="00F675E5">
        <w:rPr>
          <w:sz w:val="28"/>
          <w:szCs w:val="28"/>
        </w:rPr>
        <w:tab/>
      </w:r>
      <w:r w:rsidRPr="00F675E5">
        <w:rPr>
          <w:sz w:val="28"/>
          <w:szCs w:val="28"/>
        </w:rPr>
        <w:tab/>
        <w:t xml:space="preserve">          А.А. Здоровцев</w:t>
      </w: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7D314F" w:rsidRPr="00F675E5" w:rsidRDefault="007D314F" w:rsidP="00AC4B3B">
      <w:pPr>
        <w:jc w:val="center"/>
        <w:rPr>
          <w:kern w:val="3"/>
          <w:sz w:val="28"/>
          <w:szCs w:val="28"/>
          <w:lang w:eastAsia="zh-CN"/>
        </w:rPr>
      </w:pPr>
    </w:p>
    <w:p w:rsidR="00291C00" w:rsidRPr="00F675E5" w:rsidRDefault="00291C00" w:rsidP="00AC4B3B">
      <w:pPr>
        <w:jc w:val="center"/>
        <w:rPr>
          <w:kern w:val="3"/>
          <w:sz w:val="28"/>
          <w:szCs w:val="28"/>
          <w:lang w:eastAsia="zh-CN"/>
        </w:rPr>
      </w:pPr>
    </w:p>
    <w:p w:rsidR="00291C00" w:rsidRPr="00F675E5" w:rsidRDefault="00291C00" w:rsidP="00AC4B3B">
      <w:pPr>
        <w:jc w:val="center"/>
        <w:rPr>
          <w:kern w:val="3"/>
          <w:sz w:val="28"/>
          <w:szCs w:val="28"/>
          <w:lang w:eastAsia="zh-CN"/>
        </w:rPr>
      </w:pPr>
    </w:p>
    <w:p w:rsidR="00291C00" w:rsidRPr="00F675E5" w:rsidRDefault="00291C00"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7D314F" w:rsidRPr="00F675E5" w:rsidRDefault="007D314F" w:rsidP="007D314F">
      <w:pPr>
        <w:jc w:val="right"/>
        <w:rPr>
          <w:sz w:val="28"/>
          <w:szCs w:val="24"/>
        </w:rPr>
      </w:pPr>
      <w:r w:rsidRPr="00F675E5">
        <w:rPr>
          <w:sz w:val="28"/>
          <w:szCs w:val="24"/>
        </w:rPr>
        <w:t xml:space="preserve">Приложение № 2 </w:t>
      </w:r>
    </w:p>
    <w:p w:rsidR="007D314F" w:rsidRPr="00F675E5" w:rsidRDefault="00291C00" w:rsidP="007D314F">
      <w:pPr>
        <w:ind w:left="5812"/>
        <w:jc w:val="right"/>
        <w:rPr>
          <w:sz w:val="24"/>
          <w:szCs w:val="24"/>
        </w:rPr>
      </w:pPr>
      <w:r w:rsidRPr="00F675E5">
        <w:rPr>
          <w:sz w:val="24"/>
          <w:szCs w:val="24"/>
        </w:rPr>
        <w:t xml:space="preserve">К </w:t>
      </w:r>
      <w:r w:rsidR="007D314F" w:rsidRPr="00F675E5">
        <w:rPr>
          <w:kern w:val="3"/>
          <w:sz w:val="28"/>
          <w:szCs w:val="28"/>
          <w:lang w:eastAsia="zh-CN"/>
        </w:rPr>
        <w:t xml:space="preserve">Порядку и перечню случаев </w:t>
      </w:r>
      <w:r w:rsidR="007D314F" w:rsidRPr="00F675E5">
        <w:rPr>
          <w:sz w:val="28"/>
          <w:szCs w:val="28"/>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Каменоломненского городского поселения</w:t>
      </w:r>
    </w:p>
    <w:p w:rsidR="002A3701" w:rsidRPr="00F675E5" w:rsidRDefault="002A3701" w:rsidP="00AC4B3B">
      <w:pPr>
        <w:jc w:val="center"/>
        <w:rPr>
          <w:kern w:val="3"/>
          <w:sz w:val="28"/>
          <w:szCs w:val="28"/>
          <w:lang w:eastAsia="zh-CN"/>
        </w:rPr>
      </w:pPr>
    </w:p>
    <w:p w:rsidR="002A3701" w:rsidRPr="00F675E5" w:rsidRDefault="002A3701" w:rsidP="00AC4B3B">
      <w:pPr>
        <w:jc w:val="center"/>
        <w:rPr>
          <w:kern w:val="3"/>
          <w:sz w:val="28"/>
          <w:szCs w:val="28"/>
          <w:lang w:eastAsia="zh-CN"/>
        </w:rPr>
      </w:pPr>
    </w:p>
    <w:p w:rsidR="00F237DE" w:rsidRPr="00F675E5" w:rsidRDefault="00F237DE" w:rsidP="00FA4AEA">
      <w:pPr>
        <w:jc w:val="center"/>
        <w:rPr>
          <w:sz w:val="28"/>
          <w:szCs w:val="28"/>
          <w:lang w:eastAsia="ru-RU"/>
        </w:rPr>
      </w:pPr>
      <w:r w:rsidRPr="00F675E5">
        <w:rPr>
          <w:sz w:val="28"/>
          <w:szCs w:val="28"/>
          <w:lang w:eastAsia="ru-RU"/>
        </w:rPr>
        <w:t xml:space="preserve">ТИПОВАЯ ФОРМА СОГЛАШЕНИЯ </w:t>
      </w:r>
    </w:p>
    <w:p w:rsidR="00F237DE" w:rsidRPr="00F675E5" w:rsidRDefault="00F237DE" w:rsidP="00A40066">
      <w:pPr>
        <w:jc w:val="center"/>
        <w:rPr>
          <w:sz w:val="28"/>
          <w:szCs w:val="28"/>
          <w:lang w:eastAsia="ru-RU"/>
        </w:rPr>
      </w:pPr>
      <w:r w:rsidRPr="00F675E5">
        <w:rPr>
          <w:sz w:val="28"/>
          <w:szCs w:val="28"/>
          <w:lang w:eastAsia="ru-RU"/>
        </w:rPr>
        <w:t>о предоставлении из бюджета Каменоломненского городского поселения субсидии</w:t>
      </w:r>
      <w:r w:rsidR="00023632" w:rsidRPr="00F675E5">
        <w:rPr>
          <w:sz w:val="28"/>
          <w:szCs w:val="28"/>
          <w:lang w:eastAsia="ru-RU"/>
        </w:rPr>
        <w:t xml:space="preserve"> </w:t>
      </w:r>
      <w:r w:rsidRPr="00F675E5">
        <w:rPr>
          <w:sz w:val="28"/>
          <w:szCs w:val="28"/>
          <w:lang w:eastAsia="ru-RU"/>
        </w:rPr>
        <w:t>некоммерческой организации, не являющейся государственным</w:t>
      </w:r>
    </w:p>
    <w:p w:rsidR="00F237DE" w:rsidRPr="00F675E5" w:rsidRDefault="00F237DE" w:rsidP="00FA4AEA">
      <w:pPr>
        <w:jc w:val="center"/>
        <w:rPr>
          <w:sz w:val="28"/>
          <w:szCs w:val="28"/>
          <w:lang w:eastAsia="ru-RU"/>
        </w:rPr>
      </w:pPr>
      <w:r w:rsidRPr="00F675E5">
        <w:rPr>
          <w:sz w:val="28"/>
          <w:szCs w:val="28"/>
          <w:lang w:eastAsia="ru-RU"/>
        </w:rPr>
        <w:t xml:space="preserve">(муниципальным) учреждением </w:t>
      </w:r>
    </w:p>
    <w:p w:rsidR="00F237DE" w:rsidRPr="00F675E5" w:rsidRDefault="00F237DE" w:rsidP="00FA4AEA">
      <w:pPr>
        <w:ind w:firstLine="540"/>
        <w:jc w:val="both"/>
        <w:rPr>
          <w:sz w:val="28"/>
          <w:szCs w:val="28"/>
          <w:lang w:eastAsia="ru-RU"/>
        </w:rPr>
      </w:pPr>
      <w:r w:rsidRPr="00F675E5">
        <w:rPr>
          <w:sz w:val="28"/>
          <w:szCs w:val="28"/>
          <w:lang w:eastAsia="ru-RU"/>
        </w:rPr>
        <w:t> </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675E5">
        <w:rPr>
          <w:sz w:val="28"/>
          <w:szCs w:val="28"/>
          <w:lang w:eastAsia="ru-RU"/>
        </w:rPr>
        <w:t xml:space="preserve">              г. ___________________________________________</w:t>
      </w:r>
    </w:p>
    <w:p w:rsidR="00F237DE" w:rsidRPr="00F675E5" w:rsidRDefault="00023632"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r w:rsidRPr="00F675E5">
        <w:rPr>
          <w:sz w:val="28"/>
          <w:szCs w:val="28"/>
          <w:vertAlign w:val="superscript"/>
          <w:lang w:eastAsia="ru-RU"/>
        </w:rPr>
        <w:t xml:space="preserve">                                                    </w:t>
      </w:r>
      <w:r w:rsidR="00F237DE" w:rsidRPr="00F675E5">
        <w:rPr>
          <w:sz w:val="28"/>
          <w:szCs w:val="28"/>
          <w:vertAlign w:val="superscript"/>
          <w:lang w:eastAsia="ru-RU"/>
        </w:rPr>
        <w:t xml:space="preserve">(место заключения соглашения </w:t>
      </w:r>
      <w:r w:rsidR="00FA4AEA" w:rsidRPr="00F675E5">
        <w:rPr>
          <w:sz w:val="28"/>
          <w:szCs w:val="28"/>
          <w:vertAlign w:val="superscript"/>
          <w:lang w:eastAsia="ru-RU"/>
        </w:rPr>
        <w:t>)</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675E5">
        <w:rPr>
          <w:sz w:val="28"/>
          <w:szCs w:val="28"/>
          <w:lang w:eastAsia="ru-RU"/>
        </w:rPr>
        <w:t> </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675E5">
        <w:rPr>
          <w:sz w:val="28"/>
          <w:szCs w:val="28"/>
          <w:lang w:eastAsia="ru-RU"/>
        </w:rPr>
        <w:t xml:space="preserve">"__" __________ 20__ г.                          </w:t>
      </w:r>
      <w:r w:rsidR="00023632" w:rsidRPr="00F675E5">
        <w:rPr>
          <w:sz w:val="28"/>
          <w:szCs w:val="28"/>
          <w:lang w:eastAsia="ru-RU"/>
        </w:rPr>
        <w:t xml:space="preserve">      </w:t>
      </w:r>
      <w:r w:rsidRPr="00F675E5">
        <w:rPr>
          <w:sz w:val="28"/>
          <w:szCs w:val="28"/>
          <w:lang w:eastAsia="ru-RU"/>
        </w:rPr>
        <w:t xml:space="preserve"> N _______________________</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r w:rsidRPr="00F675E5">
        <w:rPr>
          <w:sz w:val="28"/>
          <w:szCs w:val="28"/>
          <w:vertAlign w:val="superscript"/>
          <w:lang w:eastAsia="ru-RU"/>
        </w:rPr>
        <w:t>(дата заключения</w:t>
      </w:r>
      <w:r w:rsidR="00023632" w:rsidRPr="00F675E5">
        <w:rPr>
          <w:sz w:val="28"/>
          <w:szCs w:val="28"/>
          <w:vertAlign w:val="superscript"/>
          <w:lang w:eastAsia="ru-RU"/>
        </w:rPr>
        <w:t xml:space="preserve"> </w:t>
      </w:r>
      <w:r w:rsidR="00FA4AEA" w:rsidRPr="00F675E5">
        <w:rPr>
          <w:sz w:val="28"/>
          <w:szCs w:val="28"/>
          <w:vertAlign w:val="superscript"/>
          <w:lang w:eastAsia="ru-RU"/>
        </w:rPr>
        <w:t>соглашения)</w:t>
      </w:r>
      <w:r w:rsidR="00023632" w:rsidRPr="00F675E5">
        <w:rPr>
          <w:sz w:val="28"/>
          <w:szCs w:val="28"/>
          <w:vertAlign w:val="superscript"/>
          <w:lang w:eastAsia="ru-RU"/>
        </w:rPr>
        <w:t xml:space="preserve">                                                                       </w:t>
      </w:r>
      <w:r w:rsidRPr="00F675E5">
        <w:rPr>
          <w:sz w:val="28"/>
          <w:szCs w:val="28"/>
          <w:vertAlign w:val="superscript"/>
          <w:lang w:eastAsia="ru-RU"/>
        </w:rPr>
        <w:t>(номер соглашения</w:t>
      </w:r>
      <w:r w:rsidR="00FA4AEA" w:rsidRPr="00F675E5">
        <w:rPr>
          <w:sz w:val="28"/>
          <w:szCs w:val="28"/>
          <w:vertAlign w:val="superscript"/>
          <w:lang w:eastAsia="ru-RU"/>
        </w:rPr>
        <w:t>)</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p>
    <w:p w:rsidR="00F237DE" w:rsidRPr="00F675E5" w:rsidRDefault="00F237DE" w:rsidP="00A4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eastAsia="ru-RU"/>
        </w:rPr>
      </w:pPr>
      <w:r w:rsidRPr="00F675E5">
        <w:rPr>
          <w:sz w:val="28"/>
          <w:szCs w:val="28"/>
          <w:lang w:eastAsia="ru-RU"/>
        </w:rPr>
        <w:t> </w:t>
      </w:r>
      <w:r w:rsidR="000A05EF" w:rsidRPr="00F675E5">
        <w:rPr>
          <w:sz w:val="28"/>
          <w:szCs w:val="28"/>
          <w:lang w:eastAsia="ru-RU"/>
        </w:rPr>
        <w:t xml:space="preserve">Администрация Каменоломненского городского поселения </w:t>
      </w:r>
      <w:r w:rsidR="00FA4AEA" w:rsidRPr="00F675E5">
        <w:rPr>
          <w:sz w:val="28"/>
          <w:szCs w:val="28"/>
          <w:lang w:eastAsia="ru-RU"/>
        </w:rPr>
        <w:t>_____</w:t>
      </w:r>
      <w:r w:rsidRPr="00F675E5">
        <w:rPr>
          <w:sz w:val="28"/>
          <w:szCs w:val="28"/>
          <w:lang w:eastAsia="ru-RU"/>
        </w:rPr>
        <w:t>______,</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r w:rsidRPr="00F675E5">
        <w:rPr>
          <w:sz w:val="28"/>
          <w:szCs w:val="28"/>
          <w:vertAlign w:val="superscript"/>
          <w:lang w:eastAsia="ru-RU"/>
        </w:rPr>
        <w:t xml:space="preserve">  (наименование органа местного самоуправления, осуществляющего в соответствии с бюджетным законодательством Российской Федерации функции главного распорядителем средств бюджета Каменоломненского городского поселения),</w:t>
      </w:r>
    </w:p>
    <w:p w:rsidR="00F237DE" w:rsidRPr="00F675E5" w:rsidRDefault="00BD51DD"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F675E5">
        <w:rPr>
          <w:sz w:val="28"/>
          <w:szCs w:val="28"/>
          <w:lang w:eastAsia="ru-RU"/>
        </w:rPr>
        <w:t>являющаяся</w:t>
      </w:r>
      <w:r w:rsidR="00F237DE" w:rsidRPr="00F675E5">
        <w:rPr>
          <w:sz w:val="28"/>
          <w:szCs w:val="28"/>
          <w:lang w:eastAsia="ru-RU"/>
        </w:rPr>
        <w:t xml:space="preserve"> получател</w:t>
      </w:r>
      <w:r w:rsidRPr="00F675E5">
        <w:rPr>
          <w:sz w:val="28"/>
          <w:szCs w:val="28"/>
          <w:lang w:eastAsia="ru-RU"/>
        </w:rPr>
        <w:t>ем</w:t>
      </w:r>
      <w:r w:rsidR="00F237DE" w:rsidRPr="00F675E5">
        <w:rPr>
          <w:sz w:val="28"/>
          <w:szCs w:val="28"/>
          <w:lang w:eastAsia="ru-RU"/>
        </w:rPr>
        <w:t xml:space="preserve"> средств бюджета Каменол</w:t>
      </w:r>
      <w:r w:rsidRPr="00F675E5">
        <w:rPr>
          <w:sz w:val="28"/>
          <w:szCs w:val="28"/>
          <w:lang w:eastAsia="ru-RU"/>
        </w:rPr>
        <w:t>омненского городского поселения, которому</w:t>
      </w:r>
      <w:r w:rsidR="00F237DE" w:rsidRPr="00F675E5">
        <w:rPr>
          <w:sz w:val="28"/>
          <w:szCs w:val="28"/>
          <w:lang w:eastAsia="ru-RU"/>
        </w:rPr>
        <w:t xml:space="preserve"> доведены  лимиты бюджетных  обязательств на предоставление субсидии в соответствии с пунктом 2   статьи   78.1  Бюджетного  кодекса   Российской   Федерации,  именуемое (ая) в дальнейшем </w:t>
      </w:r>
      <w:r w:rsidR="000A05EF" w:rsidRPr="00F675E5">
        <w:rPr>
          <w:sz w:val="28"/>
          <w:szCs w:val="28"/>
          <w:lang w:eastAsia="ru-RU"/>
        </w:rPr>
        <w:t xml:space="preserve">Администрация в лице </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675E5">
        <w:rPr>
          <w:sz w:val="28"/>
          <w:szCs w:val="28"/>
          <w:lang w:eastAsia="ru-RU"/>
        </w:rPr>
        <w:t>____________________________________________________________________,</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r w:rsidRPr="00F675E5">
        <w:rPr>
          <w:sz w:val="28"/>
          <w:szCs w:val="28"/>
          <w:vertAlign w:val="superscript"/>
          <w:lang w:eastAsia="ru-RU"/>
        </w:rPr>
        <w:t xml:space="preserve">   (наименование должности, а также фамилия, имя, отчество (при наличии) руководителя органа местного самоуправления)</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675E5">
        <w:rPr>
          <w:sz w:val="28"/>
          <w:szCs w:val="28"/>
          <w:lang w:eastAsia="ru-RU"/>
        </w:rPr>
        <w:t>действующего(ей) на основании__________</w:t>
      </w:r>
      <w:r w:rsidR="00F46854" w:rsidRPr="00F675E5">
        <w:rPr>
          <w:sz w:val="28"/>
          <w:szCs w:val="28"/>
          <w:lang w:eastAsia="ru-RU"/>
        </w:rPr>
        <w:t>______________________________</w:t>
      </w:r>
      <w:r w:rsidRPr="00F675E5">
        <w:rPr>
          <w:sz w:val="28"/>
          <w:szCs w:val="28"/>
          <w:lang w:eastAsia="ru-RU"/>
        </w:rPr>
        <w:t>,</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r w:rsidRPr="00F675E5">
        <w:rPr>
          <w:sz w:val="28"/>
          <w:szCs w:val="28"/>
          <w:vertAlign w:val="superscript"/>
          <w:lang w:eastAsia="ru-RU"/>
        </w:rPr>
        <w:t xml:space="preserve">(реквизиты учредительного документа (положения) </w:t>
      </w:r>
      <w:r w:rsidR="00F46854" w:rsidRPr="00F675E5">
        <w:rPr>
          <w:sz w:val="28"/>
          <w:szCs w:val="28"/>
          <w:vertAlign w:val="superscript"/>
          <w:lang w:eastAsia="ru-RU"/>
        </w:rPr>
        <w:t>органа местного самоуправления</w:t>
      </w:r>
      <w:r w:rsidRPr="00F675E5">
        <w:rPr>
          <w:sz w:val="28"/>
          <w:szCs w:val="28"/>
          <w:vertAlign w:val="superscript"/>
          <w:lang w:eastAsia="ru-RU"/>
        </w:rPr>
        <w:t>, доверенности, приказа или иного</w:t>
      </w:r>
      <w:r w:rsidR="00023632" w:rsidRPr="00F675E5">
        <w:rPr>
          <w:sz w:val="28"/>
          <w:szCs w:val="28"/>
          <w:vertAlign w:val="superscript"/>
          <w:lang w:eastAsia="ru-RU"/>
        </w:rPr>
        <w:t xml:space="preserve"> </w:t>
      </w:r>
      <w:r w:rsidRPr="00F675E5">
        <w:rPr>
          <w:sz w:val="28"/>
          <w:szCs w:val="28"/>
          <w:vertAlign w:val="superscript"/>
          <w:lang w:eastAsia="ru-RU"/>
        </w:rPr>
        <w:t>документа, удостоверяющего полномочия)</w:t>
      </w:r>
    </w:p>
    <w:p w:rsidR="00F237DE" w:rsidRPr="00F675E5" w:rsidRDefault="00A40066"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675E5">
        <w:rPr>
          <w:sz w:val="28"/>
          <w:szCs w:val="28"/>
          <w:lang w:eastAsia="ru-RU"/>
        </w:rPr>
        <w:t>с одной стороны и</w:t>
      </w:r>
      <w:r w:rsidR="00F237DE" w:rsidRPr="00F675E5">
        <w:rPr>
          <w:sz w:val="28"/>
          <w:szCs w:val="28"/>
          <w:lang w:eastAsia="ru-RU"/>
        </w:rPr>
        <w:t>____________________________________________________,</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r w:rsidRPr="00F675E5">
        <w:rPr>
          <w:sz w:val="28"/>
          <w:szCs w:val="28"/>
          <w:vertAlign w:val="superscript"/>
          <w:lang w:eastAsia="ru-RU"/>
        </w:rPr>
        <w:t xml:space="preserve">                  (наименование некоммерческой организации, не являющейся</w:t>
      </w:r>
      <w:r w:rsidR="00023632" w:rsidRPr="00F675E5">
        <w:rPr>
          <w:sz w:val="28"/>
          <w:szCs w:val="28"/>
          <w:vertAlign w:val="superscript"/>
          <w:lang w:eastAsia="ru-RU"/>
        </w:rPr>
        <w:t xml:space="preserve"> </w:t>
      </w:r>
      <w:r w:rsidRPr="00F675E5">
        <w:rPr>
          <w:sz w:val="28"/>
          <w:szCs w:val="28"/>
          <w:vertAlign w:val="superscript"/>
          <w:lang w:eastAsia="ru-RU"/>
        </w:rPr>
        <w:t>государственным (муниципальным) учреждением)</w:t>
      </w:r>
    </w:p>
    <w:p w:rsidR="00A40066"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675E5">
        <w:rPr>
          <w:sz w:val="28"/>
          <w:szCs w:val="28"/>
          <w:lang w:eastAsia="ru-RU"/>
        </w:rPr>
        <w:t>именуемая в дальнейшем "Получат</w:t>
      </w:r>
      <w:r w:rsidR="00F46854" w:rsidRPr="00F675E5">
        <w:rPr>
          <w:sz w:val="28"/>
          <w:szCs w:val="28"/>
          <w:lang w:eastAsia="ru-RU"/>
        </w:rPr>
        <w:t xml:space="preserve">ель", </w:t>
      </w:r>
    </w:p>
    <w:p w:rsidR="00A40066" w:rsidRPr="00F675E5" w:rsidRDefault="00A40066"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237DE" w:rsidRPr="00F675E5" w:rsidRDefault="00F46854"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675E5">
        <w:rPr>
          <w:sz w:val="28"/>
          <w:szCs w:val="28"/>
          <w:lang w:eastAsia="ru-RU"/>
        </w:rPr>
        <w:t>в лице _______________</w:t>
      </w:r>
      <w:r w:rsidR="00A40066" w:rsidRPr="00F675E5">
        <w:rPr>
          <w:sz w:val="28"/>
          <w:szCs w:val="28"/>
          <w:lang w:eastAsia="ru-RU"/>
        </w:rPr>
        <w:t>___________________________________</w:t>
      </w:r>
      <w:r w:rsidRPr="00F675E5">
        <w:rPr>
          <w:sz w:val="28"/>
          <w:szCs w:val="28"/>
          <w:lang w:eastAsia="ru-RU"/>
        </w:rPr>
        <w:t>___________</w:t>
      </w:r>
      <w:r w:rsidR="00F237DE" w:rsidRPr="00F675E5">
        <w:rPr>
          <w:sz w:val="28"/>
          <w:szCs w:val="28"/>
          <w:lang w:eastAsia="ru-RU"/>
        </w:rPr>
        <w:t>,</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r w:rsidRPr="00F675E5">
        <w:rPr>
          <w:sz w:val="28"/>
          <w:szCs w:val="28"/>
          <w:vertAlign w:val="superscript"/>
          <w:lang w:eastAsia="ru-RU"/>
        </w:rPr>
        <w:t xml:space="preserve">   (наименование должности, а также фамил</w:t>
      </w:r>
      <w:r w:rsidR="00F46854" w:rsidRPr="00F675E5">
        <w:rPr>
          <w:sz w:val="28"/>
          <w:szCs w:val="28"/>
          <w:vertAlign w:val="superscript"/>
          <w:lang w:eastAsia="ru-RU"/>
        </w:rPr>
        <w:t>ия, имя, отчество (при наличии)</w:t>
      </w:r>
      <w:r w:rsidRPr="00F675E5">
        <w:rPr>
          <w:sz w:val="28"/>
          <w:szCs w:val="28"/>
          <w:vertAlign w:val="superscript"/>
          <w:lang w:eastAsia="ru-RU"/>
        </w:rPr>
        <w:t xml:space="preserve">  лица, представляющего Получателя, или уполномоченного им лица)</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675E5">
        <w:rPr>
          <w:sz w:val="28"/>
          <w:szCs w:val="28"/>
          <w:lang w:eastAsia="ru-RU"/>
        </w:rPr>
        <w:t>действующего(ей) на основании _________________________</w:t>
      </w:r>
      <w:r w:rsidR="00F46854" w:rsidRPr="00F675E5">
        <w:rPr>
          <w:sz w:val="28"/>
          <w:szCs w:val="28"/>
          <w:lang w:eastAsia="ru-RU"/>
        </w:rPr>
        <w:t>____________</w:t>
      </w:r>
      <w:r w:rsidRPr="00F675E5">
        <w:rPr>
          <w:sz w:val="28"/>
          <w:szCs w:val="28"/>
          <w:lang w:eastAsia="ru-RU"/>
        </w:rPr>
        <w:t>_</w:t>
      </w:r>
      <w:r w:rsidR="00F46854" w:rsidRPr="00F675E5">
        <w:rPr>
          <w:sz w:val="28"/>
          <w:szCs w:val="28"/>
          <w:lang w:eastAsia="ru-RU"/>
        </w:rPr>
        <w:t xml:space="preserve"> ,</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r w:rsidRPr="00F675E5">
        <w:rPr>
          <w:sz w:val="28"/>
          <w:szCs w:val="28"/>
          <w:vertAlign w:val="superscript"/>
          <w:lang w:eastAsia="ru-RU"/>
        </w:rPr>
        <w:t>(реквизиты учредительного докуме</w:t>
      </w:r>
      <w:r w:rsidR="003C1F34" w:rsidRPr="00F675E5">
        <w:rPr>
          <w:sz w:val="28"/>
          <w:szCs w:val="28"/>
          <w:vertAlign w:val="superscript"/>
          <w:lang w:eastAsia="ru-RU"/>
        </w:rPr>
        <w:t>нта некоммерческой организации,</w:t>
      </w:r>
      <w:r w:rsidRPr="00F675E5">
        <w:rPr>
          <w:sz w:val="28"/>
          <w:szCs w:val="28"/>
          <w:vertAlign w:val="superscript"/>
          <w:lang w:eastAsia="ru-RU"/>
        </w:rPr>
        <w:t xml:space="preserve">  не являющейся </w:t>
      </w:r>
      <w:r w:rsidR="003C1F34" w:rsidRPr="00F675E5">
        <w:rPr>
          <w:sz w:val="28"/>
          <w:szCs w:val="28"/>
          <w:vertAlign w:val="superscript"/>
          <w:lang w:eastAsia="ru-RU"/>
        </w:rPr>
        <w:t xml:space="preserve">государственным (муниципальным) </w:t>
      </w:r>
      <w:r w:rsidRPr="00F675E5">
        <w:rPr>
          <w:sz w:val="28"/>
          <w:szCs w:val="28"/>
          <w:vertAlign w:val="superscript"/>
          <w:lang w:eastAsia="ru-RU"/>
        </w:rPr>
        <w:t>учреждением, доверенности)</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F675E5">
        <w:rPr>
          <w:sz w:val="28"/>
          <w:szCs w:val="28"/>
          <w:lang w:eastAsia="ru-RU"/>
        </w:rPr>
        <w:t>с другой стороны, далее именуемые "Стороны",  в  соответствии  с  Бюджетным</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F675E5">
        <w:rPr>
          <w:sz w:val="28"/>
          <w:szCs w:val="28"/>
          <w:lang w:eastAsia="ru-RU"/>
        </w:rPr>
        <w:t>кодексом</w:t>
      </w:r>
      <w:r w:rsidR="003C1F34" w:rsidRPr="00F675E5">
        <w:rPr>
          <w:sz w:val="28"/>
          <w:szCs w:val="28"/>
          <w:lang w:eastAsia="ru-RU"/>
        </w:rPr>
        <w:t xml:space="preserve">  Российской   Федерации</w:t>
      </w:r>
      <w:r w:rsidRPr="00F675E5">
        <w:rPr>
          <w:sz w:val="28"/>
          <w:szCs w:val="28"/>
          <w:lang w:eastAsia="ru-RU"/>
        </w:rPr>
        <w:t>,</w:t>
      </w:r>
      <w:r w:rsidR="003C1F34" w:rsidRPr="00F675E5">
        <w:rPr>
          <w:sz w:val="28"/>
          <w:szCs w:val="28"/>
          <w:lang w:eastAsia="ru-RU"/>
        </w:rPr>
        <w:t xml:space="preserve"> Постановлением Администрации Каменоломненского городского поселения от "__" __________ 20__ г. </w:t>
      </w:r>
      <w:r w:rsidR="00F675E5" w:rsidRPr="00F675E5">
        <w:rPr>
          <w:sz w:val="28"/>
          <w:szCs w:val="28"/>
          <w:lang w:eastAsia="ru-RU"/>
        </w:rPr>
        <w:t>№</w:t>
      </w:r>
      <w:r w:rsidR="003C1F34" w:rsidRPr="00F675E5">
        <w:rPr>
          <w:sz w:val="28"/>
          <w:szCs w:val="28"/>
          <w:lang w:eastAsia="ru-RU"/>
        </w:rPr>
        <w:t xml:space="preserve"> ___ «</w:t>
      </w:r>
      <w:r w:rsidR="003C1F34" w:rsidRPr="00F675E5">
        <w:rPr>
          <w:sz w:val="28"/>
          <w:szCs w:val="28"/>
        </w:rPr>
        <w:t>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Каменоломненского городского поселения»</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F675E5">
        <w:rPr>
          <w:sz w:val="28"/>
          <w:szCs w:val="28"/>
          <w:lang w:eastAsia="ru-RU"/>
        </w:rPr>
        <w:t xml:space="preserve"> (далее - Пр</w:t>
      </w:r>
      <w:r w:rsidR="003C1F34" w:rsidRPr="00F675E5">
        <w:rPr>
          <w:sz w:val="28"/>
          <w:szCs w:val="28"/>
          <w:lang w:eastAsia="ru-RU"/>
        </w:rPr>
        <w:t xml:space="preserve">авила предоставления субсидии), </w:t>
      </w:r>
      <w:r w:rsidRPr="00F675E5">
        <w:rPr>
          <w:sz w:val="28"/>
          <w:szCs w:val="28"/>
          <w:lang w:eastAsia="ru-RU"/>
        </w:rPr>
        <w:t>заключили настоящее Соглашение о нижеследующем.</w:t>
      </w:r>
    </w:p>
    <w:p w:rsidR="00F237DE" w:rsidRPr="00F675E5" w:rsidRDefault="00F237DE" w:rsidP="00FA4AEA">
      <w:pPr>
        <w:ind w:firstLine="540"/>
        <w:jc w:val="both"/>
        <w:rPr>
          <w:sz w:val="28"/>
          <w:szCs w:val="28"/>
          <w:lang w:eastAsia="ru-RU"/>
        </w:rPr>
      </w:pPr>
      <w:r w:rsidRPr="00F675E5">
        <w:rPr>
          <w:sz w:val="28"/>
          <w:szCs w:val="28"/>
          <w:lang w:eastAsia="ru-RU"/>
        </w:rPr>
        <w:t> </w:t>
      </w:r>
    </w:p>
    <w:p w:rsidR="00F237DE" w:rsidRPr="00F675E5" w:rsidRDefault="00F237DE" w:rsidP="00FA4AEA">
      <w:pPr>
        <w:jc w:val="center"/>
        <w:rPr>
          <w:sz w:val="28"/>
          <w:szCs w:val="28"/>
          <w:lang w:eastAsia="ru-RU"/>
        </w:rPr>
      </w:pPr>
      <w:bookmarkStart w:id="2" w:name="p97"/>
      <w:bookmarkEnd w:id="2"/>
      <w:r w:rsidRPr="00F675E5">
        <w:rPr>
          <w:sz w:val="28"/>
          <w:szCs w:val="28"/>
          <w:lang w:eastAsia="ru-RU"/>
        </w:rPr>
        <w:t>I. Предмет Соглашения</w:t>
      </w:r>
    </w:p>
    <w:p w:rsidR="00F237DE" w:rsidRPr="00F675E5" w:rsidRDefault="00F237DE" w:rsidP="00FA4AEA">
      <w:pPr>
        <w:jc w:val="center"/>
        <w:rPr>
          <w:sz w:val="28"/>
          <w:szCs w:val="28"/>
          <w:lang w:eastAsia="ru-RU"/>
        </w:rPr>
      </w:pPr>
      <w:r w:rsidRPr="00F675E5">
        <w:rPr>
          <w:sz w:val="28"/>
          <w:szCs w:val="28"/>
          <w:lang w:eastAsia="ru-RU"/>
        </w:rPr>
        <w:t> </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F675E5">
        <w:rPr>
          <w:sz w:val="28"/>
          <w:szCs w:val="28"/>
          <w:lang w:eastAsia="ru-RU"/>
        </w:rPr>
        <w:t>1.1. Предметом настоящего Соглашения явл</w:t>
      </w:r>
      <w:r w:rsidR="00FA4AEA" w:rsidRPr="00F675E5">
        <w:rPr>
          <w:sz w:val="28"/>
          <w:szCs w:val="28"/>
          <w:lang w:eastAsia="ru-RU"/>
        </w:rPr>
        <w:t xml:space="preserve">яется предоставление </w:t>
      </w:r>
      <w:r w:rsidR="003C1F34" w:rsidRPr="00F675E5">
        <w:rPr>
          <w:sz w:val="28"/>
          <w:szCs w:val="28"/>
          <w:lang w:eastAsia="ru-RU"/>
        </w:rPr>
        <w:t xml:space="preserve">Получателю </w:t>
      </w:r>
      <w:r w:rsidRPr="00F675E5">
        <w:rPr>
          <w:sz w:val="28"/>
          <w:szCs w:val="28"/>
          <w:lang w:eastAsia="ru-RU"/>
        </w:rPr>
        <w:t xml:space="preserve">из  </w:t>
      </w:r>
      <w:r w:rsidR="003C1F34" w:rsidRPr="00F675E5">
        <w:rPr>
          <w:sz w:val="28"/>
          <w:szCs w:val="28"/>
          <w:lang w:eastAsia="ru-RU"/>
        </w:rPr>
        <w:t>местного</w:t>
      </w:r>
      <w:r w:rsidRPr="00F675E5">
        <w:rPr>
          <w:sz w:val="28"/>
          <w:szCs w:val="28"/>
          <w:lang w:eastAsia="ru-RU"/>
        </w:rPr>
        <w:t xml:space="preserve">  бюджета  в 20__ году/20__ - 20__ годах  субсидии  на:_______________</w:t>
      </w:r>
      <w:r w:rsidR="003C1F34" w:rsidRPr="00F675E5">
        <w:rPr>
          <w:sz w:val="28"/>
          <w:szCs w:val="28"/>
          <w:lang w:eastAsia="ru-RU"/>
        </w:rPr>
        <w:t>_________</w:t>
      </w:r>
      <w:r w:rsidR="00FA4AEA" w:rsidRPr="00F675E5">
        <w:rPr>
          <w:sz w:val="28"/>
          <w:szCs w:val="28"/>
          <w:lang w:eastAsia="ru-RU"/>
        </w:rPr>
        <w:t>___</w:t>
      </w:r>
      <w:r w:rsidR="003C1F34" w:rsidRPr="00F675E5">
        <w:rPr>
          <w:sz w:val="28"/>
          <w:szCs w:val="28"/>
          <w:lang w:eastAsia="ru-RU"/>
        </w:rPr>
        <w:t>___________________</w:t>
      </w:r>
      <w:r w:rsidRPr="00F675E5">
        <w:rPr>
          <w:sz w:val="28"/>
          <w:szCs w:val="28"/>
          <w:lang w:eastAsia="ru-RU"/>
        </w:rPr>
        <w:t>_ (далее - Субсидия);</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r w:rsidRPr="00F675E5">
        <w:rPr>
          <w:sz w:val="28"/>
          <w:szCs w:val="28"/>
          <w:vertAlign w:val="superscript"/>
          <w:lang w:eastAsia="ru-RU"/>
        </w:rPr>
        <w:t xml:space="preserve">    </w:t>
      </w:r>
      <w:r w:rsidR="00F675E5" w:rsidRPr="00F675E5">
        <w:rPr>
          <w:sz w:val="28"/>
          <w:szCs w:val="28"/>
          <w:vertAlign w:val="superscript"/>
          <w:lang w:eastAsia="ru-RU"/>
        </w:rPr>
        <w:t xml:space="preserve">              </w:t>
      </w:r>
      <w:r w:rsidRPr="00F675E5">
        <w:rPr>
          <w:sz w:val="28"/>
          <w:szCs w:val="28"/>
          <w:vertAlign w:val="superscript"/>
          <w:lang w:eastAsia="ru-RU"/>
        </w:rPr>
        <w:t xml:space="preserve">(указание цели (ей) предоставления Субсидии) </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eastAsia="ru-RU"/>
        </w:rPr>
      </w:pPr>
      <w:r w:rsidRPr="00F675E5">
        <w:rPr>
          <w:sz w:val="28"/>
          <w:szCs w:val="28"/>
          <w:lang w:eastAsia="ru-RU"/>
        </w:rPr>
        <w:t>1.1.1. в  целях реализации Получателем с</w:t>
      </w:r>
      <w:r w:rsidR="003C1F34" w:rsidRPr="00F675E5">
        <w:rPr>
          <w:sz w:val="28"/>
          <w:szCs w:val="28"/>
          <w:lang w:eastAsia="ru-RU"/>
        </w:rPr>
        <w:t>ледующих проектов (мероприятий)</w:t>
      </w:r>
      <w:r w:rsidRPr="00F675E5">
        <w:rPr>
          <w:sz w:val="28"/>
          <w:szCs w:val="28"/>
          <w:lang w:eastAsia="ru-RU"/>
        </w:rPr>
        <w:t>:</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eastAsia="ru-RU"/>
        </w:rPr>
      </w:pPr>
      <w:r w:rsidRPr="00F675E5">
        <w:rPr>
          <w:sz w:val="28"/>
          <w:szCs w:val="28"/>
          <w:lang w:eastAsia="ru-RU"/>
        </w:rPr>
        <w:t>1.1.1.1. ________________________________________________________;</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eastAsia="ru-RU"/>
        </w:rPr>
      </w:pPr>
      <w:r w:rsidRPr="00F675E5">
        <w:rPr>
          <w:sz w:val="28"/>
          <w:szCs w:val="28"/>
          <w:lang w:eastAsia="ru-RU"/>
        </w:rPr>
        <w:t>1.1.1.2. _______________________________________________________.</w:t>
      </w:r>
    </w:p>
    <w:p w:rsidR="003C1F34" w:rsidRPr="00F675E5" w:rsidRDefault="00F675E5"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r w:rsidRPr="00F675E5">
        <w:rPr>
          <w:sz w:val="28"/>
          <w:szCs w:val="28"/>
          <w:vertAlign w:val="superscript"/>
          <w:lang w:eastAsia="ru-RU"/>
        </w:rPr>
        <w:t xml:space="preserve">                     </w:t>
      </w:r>
      <w:r w:rsidR="003C1F34" w:rsidRPr="00F675E5">
        <w:rPr>
          <w:sz w:val="28"/>
          <w:szCs w:val="28"/>
          <w:vertAlign w:val="superscript"/>
          <w:lang w:eastAsia="ru-RU"/>
        </w:rPr>
        <w:t>(Указываются конкретные проекты (мероприятия), установленные Правилами предоставления субсидии)</w:t>
      </w:r>
    </w:p>
    <w:p w:rsidR="00F237DE" w:rsidRPr="00F675E5" w:rsidRDefault="00F237DE" w:rsidP="00FA4AEA">
      <w:pPr>
        <w:ind w:firstLine="540"/>
        <w:jc w:val="both"/>
        <w:rPr>
          <w:sz w:val="28"/>
          <w:szCs w:val="28"/>
          <w:lang w:eastAsia="ru-RU"/>
        </w:rPr>
      </w:pPr>
      <w:r w:rsidRPr="00F675E5">
        <w:rPr>
          <w:sz w:val="28"/>
          <w:szCs w:val="28"/>
          <w:lang w:eastAsia="ru-RU"/>
        </w:rPr>
        <w:t> </w:t>
      </w:r>
    </w:p>
    <w:p w:rsidR="00F237DE" w:rsidRPr="00F675E5" w:rsidRDefault="00F237DE" w:rsidP="00FA4AEA">
      <w:pPr>
        <w:jc w:val="center"/>
        <w:rPr>
          <w:sz w:val="28"/>
          <w:szCs w:val="28"/>
          <w:lang w:eastAsia="ru-RU"/>
        </w:rPr>
      </w:pPr>
      <w:r w:rsidRPr="00F675E5">
        <w:rPr>
          <w:sz w:val="28"/>
          <w:szCs w:val="28"/>
          <w:lang w:eastAsia="ru-RU"/>
        </w:rPr>
        <w:t>II. Финансовое обеспечение предоставления Субсидии</w:t>
      </w:r>
    </w:p>
    <w:p w:rsidR="00F237DE" w:rsidRPr="00F675E5" w:rsidRDefault="00F237DE" w:rsidP="00FA4AEA">
      <w:pPr>
        <w:ind w:firstLine="540"/>
        <w:jc w:val="both"/>
        <w:rPr>
          <w:sz w:val="28"/>
          <w:szCs w:val="28"/>
          <w:lang w:eastAsia="ru-RU"/>
        </w:rPr>
      </w:pPr>
      <w:r w:rsidRPr="00F675E5">
        <w:rPr>
          <w:sz w:val="28"/>
          <w:szCs w:val="28"/>
          <w:lang w:eastAsia="ru-RU"/>
        </w:rPr>
        <w:t> </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bookmarkStart w:id="3" w:name="p110"/>
      <w:bookmarkEnd w:id="3"/>
      <w:r w:rsidRPr="00F675E5">
        <w:rPr>
          <w:sz w:val="28"/>
          <w:szCs w:val="28"/>
          <w:lang w:eastAsia="ru-RU"/>
        </w:rPr>
        <w:t>2.1.  Субсидия  предоставляется  в  соответствии  с  лимитами бюджетных</w:t>
      </w:r>
      <w:r w:rsidR="00023632" w:rsidRPr="00F675E5">
        <w:rPr>
          <w:sz w:val="28"/>
          <w:szCs w:val="28"/>
          <w:lang w:eastAsia="ru-RU"/>
        </w:rPr>
        <w:t xml:space="preserve"> </w:t>
      </w:r>
      <w:r w:rsidR="003C1F34" w:rsidRPr="00F675E5">
        <w:rPr>
          <w:sz w:val="28"/>
          <w:szCs w:val="28"/>
          <w:lang w:eastAsia="ru-RU"/>
        </w:rPr>
        <w:t>обязательств, доведенными Администрации</w:t>
      </w:r>
      <w:r w:rsidRPr="00F675E5">
        <w:rPr>
          <w:sz w:val="28"/>
          <w:szCs w:val="28"/>
          <w:lang w:eastAsia="ru-RU"/>
        </w:rPr>
        <w:t xml:space="preserve"> как получателю</w:t>
      </w:r>
      <w:r w:rsidR="00023632" w:rsidRPr="00F675E5">
        <w:rPr>
          <w:sz w:val="28"/>
          <w:szCs w:val="28"/>
          <w:lang w:eastAsia="ru-RU"/>
        </w:rPr>
        <w:t xml:space="preserve"> </w:t>
      </w:r>
      <w:r w:rsidRPr="00F675E5">
        <w:rPr>
          <w:sz w:val="28"/>
          <w:szCs w:val="28"/>
          <w:lang w:eastAsia="ru-RU"/>
        </w:rPr>
        <w:t xml:space="preserve">средств  </w:t>
      </w:r>
      <w:r w:rsidR="003C1F34" w:rsidRPr="00F675E5">
        <w:rPr>
          <w:sz w:val="28"/>
          <w:szCs w:val="28"/>
          <w:lang w:eastAsia="ru-RU"/>
        </w:rPr>
        <w:t>местного</w:t>
      </w:r>
      <w:r w:rsidRPr="00F675E5">
        <w:rPr>
          <w:sz w:val="28"/>
          <w:szCs w:val="28"/>
          <w:lang w:eastAsia="ru-RU"/>
        </w:rPr>
        <w:t xml:space="preserve">  бюджета,  по  кодам  </w:t>
      </w:r>
      <w:r w:rsidR="003C1F34" w:rsidRPr="00F675E5">
        <w:rPr>
          <w:sz w:val="28"/>
          <w:szCs w:val="28"/>
          <w:lang w:eastAsia="ru-RU"/>
        </w:rPr>
        <w:t xml:space="preserve">классификации расходов бюджетов </w:t>
      </w:r>
      <w:r w:rsidR="000A05EF" w:rsidRPr="00F675E5">
        <w:rPr>
          <w:sz w:val="28"/>
          <w:szCs w:val="28"/>
          <w:lang w:eastAsia="ru-RU"/>
        </w:rPr>
        <w:t xml:space="preserve">Российской </w:t>
      </w:r>
      <w:r w:rsidRPr="00F675E5">
        <w:rPr>
          <w:sz w:val="28"/>
          <w:szCs w:val="28"/>
          <w:lang w:eastAsia="ru-RU"/>
        </w:rPr>
        <w:t>Федерации (далее - коды БК) на цель(и), указанную(ые) в разделе</w:t>
      </w:r>
      <w:r w:rsidR="00023632" w:rsidRPr="00F675E5">
        <w:rPr>
          <w:sz w:val="28"/>
          <w:szCs w:val="28"/>
          <w:lang w:eastAsia="ru-RU"/>
        </w:rPr>
        <w:t xml:space="preserve"> </w:t>
      </w:r>
      <w:r w:rsidRPr="00F675E5">
        <w:rPr>
          <w:sz w:val="28"/>
          <w:szCs w:val="28"/>
          <w:lang w:eastAsia="ru-RU"/>
        </w:rPr>
        <w:t>I  настоящего  Соглашения,  в размере ______</w:t>
      </w:r>
      <w:r w:rsidR="003C1F34" w:rsidRPr="00F675E5">
        <w:rPr>
          <w:sz w:val="28"/>
          <w:szCs w:val="28"/>
          <w:lang w:eastAsia="ru-RU"/>
        </w:rPr>
        <w:t>__________________, в том числе:</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675E5">
        <w:rPr>
          <w:sz w:val="28"/>
          <w:szCs w:val="28"/>
          <w:lang w:eastAsia="ru-RU"/>
        </w:rPr>
        <w:t>в 20__ году ____ (________________) рублей __ копеек - по коду БК ____;</w:t>
      </w:r>
    </w:p>
    <w:p w:rsidR="000A05EF" w:rsidRPr="00F675E5" w:rsidRDefault="00023632"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r w:rsidRPr="00F675E5">
        <w:rPr>
          <w:sz w:val="28"/>
          <w:szCs w:val="28"/>
          <w:vertAlign w:val="superscript"/>
          <w:lang w:eastAsia="ru-RU"/>
        </w:rPr>
        <w:t xml:space="preserve">                                                            </w:t>
      </w:r>
      <w:r w:rsidR="00F237DE" w:rsidRPr="00F675E5">
        <w:rPr>
          <w:sz w:val="28"/>
          <w:szCs w:val="28"/>
          <w:vertAlign w:val="superscript"/>
          <w:lang w:eastAsia="ru-RU"/>
        </w:rPr>
        <w:t xml:space="preserve">(сумма прописью)                             </w:t>
      </w:r>
      <w:r w:rsidRPr="00F675E5">
        <w:rPr>
          <w:sz w:val="28"/>
          <w:szCs w:val="28"/>
          <w:vertAlign w:val="superscript"/>
          <w:lang w:eastAsia="ru-RU"/>
        </w:rPr>
        <w:t xml:space="preserve">                                                         </w:t>
      </w:r>
      <w:r w:rsidR="00F237DE" w:rsidRPr="00F675E5">
        <w:rPr>
          <w:sz w:val="28"/>
          <w:szCs w:val="28"/>
          <w:vertAlign w:val="superscript"/>
          <w:lang w:eastAsia="ru-RU"/>
        </w:rPr>
        <w:t xml:space="preserve">  (код</w:t>
      </w:r>
      <w:r w:rsidR="000A05EF" w:rsidRPr="00F675E5">
        <w:rPr>
          <w:sz w:val="28"/>
          <w:szCs w:val="28"/>
          <w:vertAlign w:val="superscript"/>
          <w:lang w:eastAsia="ru-RU"/>
        </w:rPr>
        <w:t xml:space="preserve">  БК)</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675E5">
        <w:rPr>
          <w:sz w:val="28"/>
          <w:szCs w:val="28"/>
          <w:lang w:eastAsia="ru-RU"/>
        </w:rPr>
        <w:t>в 20__ году ____ (________________) рублей __ копеек - по коду БК ____;</w:t>
      </w:r>
    </w:p>
    <w:p w:rsidR="000A05EF" w:rsidRPr="00F675E5" w:rsidRDefault="00023632"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r w:rsidRPr="00F675E5">
        <w:rPr>
          <w:sz w:val="28"/>
          <w:szCs w:val="28"/>
          <w:vertAlign w:val="superscript"/>
          <w:lang w:eastAsia="ru-RU"/>
        </w:rPr>
        <w:t xml:space="preserve">                                                            (</w:t>
      </w:r>
      <w:r w:rsidR="000A05EF" w:rsidRPr="00F675E5">
        <w:rPr>
          <w:sz w:val="28"/>
          <w:szCs w:val="28"/>
          <w:vertAlign w:val="superscript"/>
          <w:lang w:eastAsia="ru-RU"/>
        </w:rPr>
        <w:t>сумма прописью)                                                                                         (код  БК)</w:t>
      </w:r>
    </w:p>
    <w:p w:rsidR="000A05EF" w:rsidRPr="00F675E5" w:rsidRDefault="000A05EF"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675E5">
        <w:rPr>
          <w:sz w:val="28"/>
          <w:szCs w:val="28"/>
          <w:lang w:eastAsia="ru-RU"/>
        </w:rPr>
        <w:t>в 20__ году ____ (________________) рублей __ копеек - по коду БК ____.</w:t>
      </w:r>
    </w:p>
    <w:p w:rsidR="000A05EF" w:rsidRPr="00F675E5" w:rsidRDefault="00023632"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r w:rsidRPr="00F675E5">
        <w:rPr>
          <w:sz w:val="28"/>
          <w:szCs w:val="28"/>
          <w:vertAlign w:val="superscript"/>
          <w:lang w:eastAsia="ru-RU"/>
        </w:rPr>
        <w:t xml:space="preserve">                                                             </w:t>
      </w:r>
      <w:r w:rsidR="000A05EF" w:rsidRPr="00F675E5">
        <w:rPr>
          <w:sz w:val="28"/>
          <w:szCs w:val="28"/>
          <w:vertAlign w:val="superscript"/>
          <w:lang w:eastAsia="ru-RU"/>
        </w:rPr>
        <w:t>(сумма прописью)                                                                                         (код  БК)</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237DE" w:rsidRPr="00F675E5" w:rsidRDefault="00F237DE" w:rsidP="00FA4AEA">
      <w:pPr>
        <w:ind w:firstLine="540"/>
        <w:jc w:val="center"/>
        <w:rPr>
          <w:sz w:val="28"/>
          <w:szCs w:val="28"/>
          <w:lang w:eastAsia="ru-RU"/>
        </w:rPr>
      </w:pPr>
      <w:bookmarkStart w:id="4" w:name="p128"/>
      <w:bookmarkEnd w:id="4"/>
      <w:r w:rsidRPr="00F675E5">
        <w:rPr>
          <w:sz w:val="28"/>
          <w:szCs w:val="28"/>
          <w:lang w:eastAsia="ru-RU"/>
        </w:rPr>
        <w:t>III. Условия предоставления Субсидии</w:t>
      </w:r>
    </w:p>
    <w:p w:rsidR="00F237DE" w:rsidRPr="00F675E5" w:rsidRDefault="00F237DE" w:rsidP="00FA4AEA">
      <w:pPr>
        <w:ind w:firstLine="540"/>
        <w:jc w:val="both"/>
        <w:rPr>
          <w:sz w:val="28"/>
          <w:szCs w:val="28"/>
          <w:lang w:eastAsia="ru-RU"/>
        </w:rPr>
      </w:pPr>
      <w:r w:rsidRPr="00F675E5">
        <w:rPr>
          <w:sz w:val="28"/>
          <w:szCs w:val="28"/>
          <w:lang w:eastAsia="ru-RU"/>
        </w:rPr>
        <w:t> </w:t>
      </w:r>
    </w:p>
    <w:p w:rsidR="00F237DE" w:rsidRPr="00F675E5" w:rsidRDefault="00F237DE" w:rsidP="00FA4AEA">
      <w:pPr>
        <w:ind w:firstLine="709"/>
        <w:jc w:val="both"/>
        <w:rPr>
          <w:sz w:val="28"/>
          <w:szCs w:val="28"/>
          <w:lang w:eastAsia="ru-RU"/>
        </w:rPr>
      </w:pPr>
      <w:r w:rsidRPr="00F675E5">
        <w:rPr>
          <w:sz w:val="28"/>
          <w:szCs w:val="28"/>
          <w:lang w:eastAsia="ru-RU"/>
        </w:rPr>
        <w:t>3.1. Субсидия предоставляется в соответствии с Правилами предоставления субсидии:</w:t>
      </w:r>
    </w:p>
    <w:p w:rsidR="00F237DE" w:rsidRPr="00F675E5" w:rsidRDefault="00F237DE" w:rsidP="00BD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eastAsia="ru-RU"/>
        </w:rPr>
      </w:pPr>
      <w:bookmarkStart w:id="5" w:name="p131"/>
      <w:bookmarkEnd w:id="5"/>
      <w:r w:rsidRPr="00F675E5">
        <w:rPr>
          <w:sz w:val="28"/>
          <w:szCs w:val="28"/>
          <w:lang w:eastAsia="ru-RU"/>
        </w:rPr>
        <w:t xml:space="preserve">3.1.1. при представлении Получателем в </w:t>
      </w:r>
      <w:r w:rsidR="000A05EF" w:rsidRPr="00F675E5">
        <w:rPr>
          <w:sz w:val="28"/>
          <w:szCs w:val="28"/>
          <w:lang w:eastAsia="ru-RU"/>
        </w:rPr>
        <w:t>Администрацию</w:t>
      </w:r>
      <w:bookmarkStart w:id="6" w:name="p134"/>
      <w:bookmarkEnd w:id="6"/>
      <w:r w:rsidRPr="00F675E5">
        <w:rPr>
          <w:sz w:val="28"/>
          <w:szCs w:val="28"/>
          <w:lang w:eastAsia="ru-RU"/>
        </w:rPr>
        <w:t xml:space="preserve"> в срок </w:t>
      </w:r>
      <w:r w:rsidR="0046181B" w:rsidRPr="00F675E5">
        <w:rPr>
          <w:sz w:val="28"/>
          <w:szCs w:val="28"/>
          <w:lang w:eastAsia="ru-RU"/>
        </w:rPr>
        <w:t>до "__" ____ 20__ г. документов</w:t>
      </w:r>
      <w:r w:rsidRPr="00F675E5">
        <w:rPr>
          <w:sz w:val="28"/>
          <w:szCs w:val="28"/>
          <w:lang w:eastAsia="ru-RU"/>
        </w:rPr>
        <w:t>:</w:t>
      </w:r>
    </w:p>
    <w:p w:rsidR="0046181B" w:rsidRPr="00F675E5" w:rsidRDefault="00BD51DD" w:rsidP="00FA4AEA">
      <w:pPr>
        <w:ind w:firstLine="709"/>
        <w:jc w:val="both"/>
        <w:rPr>
          <w:sz w:val="28"/>
          <w:szCs w:val="28"/>
        </w:rPr>
      </w:pPr>
      <w:r w:rsidRPr="00F675E5">
        <w:rPr>
          <w:sz w:val="28"/>
          <w:szCs w:val="28"/>
          <w:lang w:eastAsia="ru-RU"/>
        </w:rPr>
        <w:t>3.1.1.</w:t>
      </w:r>
      <w:r w:rsidR="0046181B" w:rsidRPr="00F675E5">
        <w:rPr>
          <w:sz w:val="28"/>
          <w:szCs w:val="28"/>
        </w:rPr>
        <w:t>1 заявка-обоснование на предоставление дополнительной помощи за счет средств бюджета Каменоломненского городского поселения с приложением документов и сведений (далее - заявка) по форме согласно приложению № 1 к настоящему Порядку;</w:t>
      </w:r>
    </w:p>
    <w:p w:rsidR="0046181B" w:rsidRPr="00F675E5" w:rsidRDefault="00BD51DD" w:rsidP="00FA4AEA">
      <w:pPr>
        <w:ind w:firstLine="709"/>
        <w:jc w:val="both"/>
        <w:rPr>
          <w:sz w:val="28"/>
          <w:szCs w:val="28"/>
        </w:rPr>
      </w:pPr>
      <w:r w:rsidRPr="00F675E5">
        <w:rPr>
          <w:sz w:val="28"/>
          <w:szCs w:val="28"/>
          <w:lang w:eastAsia="ru-RU"/>
        </w:rPr>
        <w:t>3.1.1.</w:t>
      </w:r>
      <w:r w:rsidR="0046181B" w:rsidRPr="00F675E5">
        <w:rPr>
          <w:sz w:val="28"/>
          <w:szCs w:val="28"/>
        </w:rPr>
        <w:t xml:space="preserve">2 сведения о соответствии требованиям, установленным пунктом 3.1.2 </w:t>
      </w:r>
      <w:r w:rsidR="0046181B" w:rsidRPr="00F675E5">
        <w:rPr>
          <w:sz w:val="28"/>
          <w:szCs w:val="28"/>
          <w:lang w:eastAsia="ru-RU"/>
        </w:rPr>
        <w:t>настоящего Соглашения</w:t>
      </w:r>
      <w:r w:rsidR="0046181B" w:rsidRPr="00F675E5">
        <w:rPr>
          <w:sz w:val="28"/>
          <w:szCs w:val="28"/>
        </w:rPr>
        <w:t>;</w:t>
      </w:r>
    </w:p>
    <w:p w:rsidR="0046181B" w:rsidRPr="00F675E5" w:rsidRDefault="00BD51DD" w:rsidP="00FA4AEA">
      <w:pPr>
        <w:ind w:firstLine="709"/>
        <w:jc w:val="both"/>
        <w:rPr>
          <w:sz w:val="28"/>
          <w:szCs w:val="28"/>
        </w:rPr>
      </w:pPr>
      <w:r w:rsidRPr="00F675E5">
        <w:rPr>
          <w:sz w:val="28"/>
          <w:szCs w:val="28"/>
          <w:lang w:eastAsia="ru-RU"/>
        </w:rPr>
        <w:t>3.1.1.</w:t>
      </w:r>
      <w:r w:rsidR="0046181B" w:rsidRPr="00F675E5">
        <w:rPr>
          <w:sz w:val="28"/>
          <w:szCs w:val="28"/>
        </w:rPr>
        <w:t>3 копия акта обследования многоквартирного дома с указанием характера и объемов разрушений (повреждений) с приложением фото- и (или) видеоматериалов, подтверждающих разрушения (повреждения);</w:t>
      </w:r>
    </w:p>
    <w:p w:rsidR="0046181B" w:rsidRPr="00F675E5" w:rsidRDefault="00BD51DD" w:rsidP="00FA4AEA">
      <w:pPr>
        <w:ind w:firstLine="709"/>
        <w:jc w:val="both"/>
        <w:rPr>
          <w:sz w:val="28"/>
          <w:szCs w:val="28"/>
        </w:rPr>
      </w:pPr>
      <w:r w:rsidRPr="00F675E5">
        <w:rPr>
          <w:sz w:val="28"/>
          <w:szCs w:val="28"/>
          <w:lang w:eastAsia="ru-RU"/>
        </w:rPr>
        <w:t>3.1.1.</w:t>
      </w:r>
      <w:r w:rsidR="0046181B" w:rsidRPr="00F675E5">
        <w:rPr>
          <w:sz w:val="28"/>
          <w:szCs w:val="28"/>
        </w:rPr>
        <w:t>4</w:t>
      </w:r>
      <w:r w:rsidR="0046181B" w:rsidRPr="00F675E5">
        <w:rPr>
          <w:sz w:val="28"/>
          <w:szCs w:val="28"/>
          <w:lang w:eastAsia="zh-CN"/>
        </w:rPr>
        <w:t xml:space="preserve"> утвержденная получателем субсидии проектная и (или) сметная документация на проведение работ по капитальному ремонту с положительным заключением экспертизы и (или) положительным заключением о достоверности определения сметной стоимости;</w:t>
      </w:r>
    </w:p>
    <w:p w:rsidR="0046181B" w:rsidRPr="00F675E5" w:rsidRDefault="00BD51DD" w:rsidP="00FA4AEA">
      <w:pPr>
        <w:ind w:firstLine="709"/>
        <w:jc w:val="both"/>
        <w:rPr>
          <w:sz w:val="28"/>
          <w:szCs w:val="28"/>
        </w:rPr>
      </w:pPr>
      <w:r w:rsidRPr="00F675E5">
        <w:rPr>
          <w:sz w:val="28"/>
          <w:szCs w:val="28"/>
          <w:lang w:eastAsia="ru-RU"/>
        </w:rPr>
        <w:t>3.1.1.</w:t>
      </w:r>
      <w:r w:rsidR="0046181B" w:rsidRPr="00F675E5">
        <w:rPr>
          <w:sz w:val="28"/>
          <w:szCs w:val="28"/>
        </w:rPr>
        <w:t>5 копия решения регионального оператора об отсутствии возможности проведения капитального ремонта многоквартирного дома для ликвидации чрезвычайной ситуации;</w:t>
      </w:r>
    </w:p>
    <w:p w:rsidR="0046181B" w:rsidRPr="00F675E5" w:rsidRDefault="00BD51DD" w:rsidP="00FA4AEA">
      <w:pPr>
        <w:ind w:firstLine="709"/>
        <w:jc w:val="both"/>
        <w:rPr>
          <w:sz w:val="28"/>
          <w:szCs w:val="28"/>
        </w:rPr>
      </w:pPr>
      <w:r w:rsidRPr="00F675E5">
        <w:rPr>
          <w:sz w:val="28"/>
          <w:szCs w:val="28"/>
          <w:lang w:eastAsia="ru-RU"/>
        </w:rPr>
        <w:t>3.1.1.</w:t>
      </w:r>
      <w:r w:rsidR="0046181B" w:rsidRPr="00F675E5">
        <w:rPr>
          <w:sz w:val="28"/>
          <w:szCs w:val="28"/>
        </w:rPr>
        <w:t>6 сведения о прогнозируемом совокупном объеме поступлений за счет уплаты взносов на капитальный ремонт в многоквартирном доме, в котором возникла чрезвычайная ситуация и собственники которого формируют фонд капитального ремонта на счете регионального оператора, в пределах срока действия региональной программы капитального ремонта;</w:t>
      </w:r>
    </w:p>
    <w:p w:rsidR="0046181B" w:rsidRPr="00F675E5" w:rsidRDefault="00BD51DD" w:rsidP="00FA4AEA">
      <w:pPr>
        <w:ind w:firstLine="709"/>
        <w:jc w:val="both"/>
        <w:rPr>
          <w:lang w:eastAsia="zh-CN"/>
        </w:rPr>
      </w:pPr>
      <w:r w:rsidRPr="00F675E5">
        <w:rPr>
          <w:sz w:val="28"/>
          <w:szCs w:val="28"/>
          <w:lang w:eastAsia="ru-RU"/>
        </w:rPr>
        <w:t>3.1.1.</w:t>
      </w:r>
      <w:r w:rsidR="0046181B" w:rsidRPr="00F675E5">
        <w:rPr>
          <w:sz w:val="28"/>
          <w:szCs w:val="28"/>
        </w:rPr>
        <w:t>7  </w:t>
      </w:r>
      <w:r w:rsidR="0046181B" w:rsidRPr="00F675E5">
        <w:rPr>
          <w:sz w:val="28"/>
          <w:szCs w:val="28"/>
          <w:lang w:eastAsia="zh-CN"/>
        </w:rPr>
        <w:t xml:space="preserve">протокол общего собрания собственников помещений </w:t>
      </w:r>
      <w:r w:rsidR="0046181B" w:rsidRPr="00F675E5">
        <w:rPr>
          <w:sz w:val="28"/>
          <w:szCs w:val="28"/>
          <w:lang w:eastAsia="zh-CN"/>
        </w:rPr>
        <w:br/>
        <w:t>в многоквартирном доме с решением о выборе способа управления многоквартирным домом, совета многоквартирного дома;</w:t>
      </w:r>
    </w:p>
    <w:p w:rsidR="0046181B" w:rsidRPr="00F675E5" w:rsidRDefault="00BD51DD" w:rsidP="00FA4AEA">
      <w:pPr>
        <w:suppressAutoHyphens/>
        <w:ind w:firstLine="709"/>
        <w:jc w:val="both"/>
        <w:rPr>
          <w:lang w:eastAsia="zh-CN"/>
        </w:rPr>
      </w:pPr>
      <w:r w:rsidRPr="00F675E5">
        <w:rPr>
          <w:sz w:val="28"/>
          <w:szCs w:val="28"/>
          <w:lang w:eastAsia="ru-RU"/>
        </w:rPr>
        <w:t>3.1.1.</w:t>
      </w:r>
      <w:r w:rsidR="0046181B" w:rsidRPr="00F675E5">
        <w:rPr>
          <w:sz w:val="28"/>
          <w:szCs w:val="28"/>
          <w:lang w:eastAsia="zh-CN"/>
        </w:rPr>
        <w:t xml:space="preserve">8  протокол общего собрания собственников помещений </w:t>
      </w:r>
      <w:r w:rsidR="0046181B" w:rsidRPr="00F675E5">
        <w:rPr>
          <w:sz w:val="28"/>
          <w:szCs w:val="28"/>
          <w:lang w:eastAsia="zh-CN"/>
        </w:rPr>
        <w:br/>
        <w:t xml:space="preserve">в многоквартирном доме с принятым решением о проведении капитального ремонта, перечне работ по капитальному ремонту, общей стоимости капитального ремонта, источниках финансирования, сроках проведения капитального ремонта, выборе лица, которое от имени всех собственников помещений в многоквартирном доме уполномочено участвовать в приемке выполненных работ, в том числе подписывать соответствующие акты; </w:t>
      </w:r>
    </w:p>
    <w:p w:rsidR="0046181B" w:rsidRPr="00F675E5" w:rsidRDefault="00BD51DD" w:rsidP="00FA4AEA">
      <w:pPr>
        <w:suppressAutoHyphens/>
        <w:ind w:firstLine="709"/>
        <w:jc w:val="both"/>
        <w:rPr>
          <w:lang w:eastAsia="zh-CN"/>
        </w:rPr>
      </w:pPr>
      <w:r w:rsidRPr="00F675E5">
        <w:rPr>
          <w:sz w:val="28"/>
          <w:szCs w:val="28"/>
          <w:lang w:eastAsia="ru-RU"/>
        </w:rPr>
        <w:t>3.1.1</w:t>
      </w:r>
      <w:r w:rsidR="0046181B" w:rsidRPr="00F675E5">
        <w:rPr>
          <w:sz w:val="28"/>
          <w:szCs w:val="28"/>
          <w:lang w:eastAsia="ru-RU"/>
        </w:rPr>
        <w:t>.</w:t>
      </w:r>
      <w:r w:rsidR="0046181B" w:rsidRPr="00F675E5">
        <w:rPr>
          <w:sz w:val="28"/>
          <w:szCs w:val="28"/>
          <w:lang w:eastAsia="zh-CN"/>
        </w:rPr>
        <w:t>9 банковская выписка о наличии отдельного банковского счета, открытого в кредитной организации Российской Федерации;</w:t>
      </w:r>
    </w:p>
    <w:p w:rsidR="0046181B" w:rsidRPr="00F675E5" w:rsidRDefault="00BD51DD" w:rsidP="00FA4AEA">
      <w:pPr>
        <w:suppressAutoHyphens/>
        <w:ind w:firstLine="709"/>
        <w:jc w:val="both"/>
        <w:rPr>
          <w:lang w:eastAsia="zh-CN"/>
        </w:rPr>
      </w:pPr>
      <w:r w:rsidRPr="00F675E5">
        <w:rPr>
          <w:sz w:val="28"/>
          <w:szCs w:val="28"/>
          <w:lang w:eastAsia="ru-RU"/>
        </w:rPr>
        <w:t>3.1.1</w:t>
      </w:r>
      <w:r w:rsidR="0046181B" w:rsidRPr="00F675E5">
        <w:rPr>
          <w:sz w:val="28"/>
          <w:szCs w:val="28"/>
          <w:lang w:eastAsia="ru-RU"/>
        </w:rPr>
        <w:t>.</w:t>
      </w:r>
      <w:r w:rsidR="0046181B" w:rsidRPr="00F675E5">
        <w:rPr>
          <w:sz w:val="28"/>
          <w:szCs w:val="28"/>
          <w:lang w:eastAsia="zh-CN"/>
        </w:rPr>
        <w:t>10  письменное согласие получателя субсидии на осуществление главным распорядителем бюджетных средств и органом муниципального финансового контроля проверок соблюдения получателем субсидии условий, целей и порядка предоставления субсидии;</w:t>
      </w:r>
    </w:p>
    <w:p w:rsidR="0046181B" w:rsidRPr="00F675E5" w:rsidRDefault="00BD51DD" w:rsidP="00FA4AEA">
      <w:pPr>
        <w:suppressAutoHyphens/>
        <w:ind w:firstLine="709"/>
        <w:jc w:val="both"/>
        <w:rPr>
          <w:sz w:val="28"/>
          <w:szCs w:val="28"/>
          <w:lang w:eastAsia="zh-CN"/>
        </w:rPr>
      </w:pPr>
      <w:r w:rsidRPr="00F675E5">
        <w:rPr>
          <w:sz w:val="28"/>
          <w:szCs w:val="28"/>
          <w:lang w:eastAsia="ru-RU"/>
        </w:rPr>
        <w:t>3.1.1.</w:t>
      </w:r>
      <w:r w:rsidR="0046181B" w:rsidRPr="00F675E5">
        <w:rPr>
          <w:sz w:val="28"/>
          <w:szCs w:val="28"/>
          <w:lang w:eastAsia="zh-CN"/>
        </w:rPr>
        <w:t xml:space="preserve">11  справка об отсутствии непогашенной просроченной задолженности по ранее полученным действующим кредитам (займам) </w:t>
      </w:r>
      <w:r w:rsidR="0046181B" w:rsidRPr="00F675E5">
        <w:rPr>
          <w:sz w:val="28"/>
          <w:szCs w:val="28"/>
          <w:lang w:eastAsia="zh-CN"/>
        </w:rPr>
        <w:br/>
        <w:t>и начисленным по ним процентам, подписанная ру</w:t>
      </w:r>
      <w:r w:rsidR="006925A7" w:rsidRPr="00F675E5">
        <w:rPr>
          <w:sz w:val="28"/>
          <w:szCs w:val="28"/>
          <w:lang w:eastAsia="zh-CN"/>
        </w:rPr>
        <w:t>ководителем получателя субсидии;</w:t>
      </w:r>
    </w:p>
    <w:p w:rsidR="006925A7" w:rsidRPr="00F675E5" w:rsidRDefault="00BD51DD" w:rsidP="00FA4AEA">
      <w:pPr>
        <w:suppressAutoHyphens/>
        <w:ind w:firstLine="709"/>
        <w:jc w:val="both"/>
        <w:rPr>
          <w:lang w:eastAsia="zh-CN"/>
        </w:rPr>
      </w:pPr>
      <w:r w:rsidRPr="00F675E5">
        <w:rPr>
          <w:sz w:val="28"/>
          <w:szCs w:val="28"/>
          <w:lang w:eastAsia="zh-CN"/>
        </w:rPr>
        <w:t>3.1.1.</w:t>
      </w:r>
      <w:r w:rsidR="006925A7" w:rsidRPr="00F675E5">
        <w:rPr>
          <w:sz w:val="28"/>
          <w:szCs w:val="28"/>
          <w:lang w:eastAsia="zh-CN"/>
        </w:rPr>
        <w:t>12 копия договора подряда.</w:t>
      </w:r>
    </w:p>
    <w:p w:rsidR="006925A7" w:rsidRPr="00F675E5" w:rsidRDefault="00F237DE" w:rsidP="00FA4AEA">
      <w:pPr>
        <w:ind w:firstLine="709"/>
        <w:jc w:val="both"/>
        <w:rPr>
          <w:sz w:val="28"/>
          <w:szCs w:val="28"/>
        </w:rPr>
      </w:pPr>
      <w:r w:rsidRPr="00F675E5">
        <w:rPr>
          <w:sz w:val="28"/>
          <w:szCs w:val="28"/>
          <w:lang w:eastAsia="ru-RU"/>
        </w:rPr>
        <w:t>3.1.2. при с</w:t>
      </w:r>
      <w:r w:rsidR="006925A7" w:rsidRPr="00F675E5">
        <w:rPr>
          <w:sz w:val="28"/>
          <w:szCs w:val="28"/>
          <w:lang w:eastAsia="ru-RU"/>
        </w:rPr>
        <w:t>облюдении иных условий</w:t>
      </w:r>
      <w:r w:rsidRPr="00F675E5">
        <w:rPr>
          <w:sz w:val="28"/>
          <w:szCs w:val="28"/>
          <w:lang w:eastAsia="ru-RU"/>
        </w:rPr>
        <w:t>:</w:t>
      </w:r>
      <w:r w:rsidR="00023632" w:rsidRPr="00F675E5">
        <w:rPr>
          <w:sz w:val="28"/>
          <w:szCs w:val="28"/>
          <w:lang w:eastAsia="ru-RU"/>
        </w:rPr>
        <w:t xml:space="preserve"> </w:t>
      </w:r>
      <w:r w:rsidR="006925A7" w:rsidRPr="00F675E5">
        <w:rPr>
          <w:sz w:val="28"/>
          <w:szCs w:val="28"/>
        </w:rPr>
        <w:t>получатель субсидии соответствует на 1-е число месяца, предшествующего месяцу, в котором планируется заключение соглашения о предоставлении субсидии, следующим требованиям:</w:t>
      </w:r>
    </w:p>
    <w:p w:rsidR="006925A7" w:rsidRPr="00F675E5" w:rsidRDefault="006925A7" w:rsidP="00FA4AEA">
      <w:pPr>
        <w:ind w:firstLine="709"/>
        <w:jc w:val="both"/>
        <w:rPr>
          <w:sz w:val="28"/>
          <w:szCs w:val="28"/>
        </w:rPr>
      </w:pPr>
      <w:r w:rsidRPr="00F675E5">
        <w:rPr>
          <w:sz w:val="28"/>
          <w:szCs w:val="28"/>
          <w:lang w:eastAsia="ru-RU"/>
        </w:rPr>
        <w:t>3.1.2.</w:t>
      </w:r>
      <w:r w:rsidRPr="00F675E5">
        <w:rPr>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925A7" w:rsidRPr="00F675E5" w:rsidRDefault="006925A7" w:rsidP="00FA4AEA">
      <w:pPr>
        <w:ind w:firstLine="709"/>
        <w:jc w:val="both"/>
        <w:rPr>
          <w:sz w:val="28"/>
          <w:szCs w:val="28"/>
        </w:rPr>
      </w:pPr>
      <w:r w:rsidRPr="00F675E5">
        <w:rPr>
          <w:sz w:val="28"/>
          <w:szCs w:val="28"/>
          <w:lang w:eastAsia="ru-RU"/>
        </w:rPr>
        <w:t>3.1.2.</w:t>
      </w:r>
      <w:r w:rsidRPr="00F675E5">
        <w:rPr>
          <w:sz w:val="28"/>
          <w:szCs w:val="28"/>
        </w:rPr>
        <w:t>2 отсутствие просроченной задолженности по возврату в бюджет Каменоломненского городского поселения субсидий, бюджетных инвестиций, предоставленных в том числе с иными правовыми актами, и иной просроченной задолженности перед бюджетом Каменоломненского городского поселения;</w:t>
      </w:r>
    </w:p>
    <w:p w:rsidR="006925A7" w:rsidRPr="00F675E5" w:rsidRDefault="006925A7" w:rsidP="00FA4AEA">
      <w:pPr>
        <w:ind w:firstLine="709"/>
        <w:jc w:val="both"/>
        <w:rPr>
          <w:sz w:val="28"/>
          <w:szCs w:val="28"/>
        </w:rPr>
      </w:pPr>
      <w:r w:rsidRPr="00F675E5">
        <w:rPr>
          <w:sz w:val="28"/>
          <w:szCs w:val="28"/>
          <w:lang w:eastAsia="ru-RU"/>
        </w:rPr>
        <w:t>3.1.2.</w:t>
      </w:r>
      <w:r w:rsidR="002D253F" w:rsidRPr="00F675E5">
        <w:rPr>
          <w:sz w:val="28"/>
          <w:szCs w:val="28"/>
        </w:rPr>
        <w:t xml:space="preserve">3 получатели субсидии </w:t>
      </w:r>
      <w:r w:rsidRPr="00F675E5">
        <w:rPr>
          <w:sz w:val="28"/>
          <w:szCs w:val="28"/>
        </w:rPr>
        <w:t>не должны находиться в процессе реорганизации, ликвидации, банкротства;</w:t>
      </w:r>
    </w:p>
    <w:p w:rsidR="006925A7" w:rsidRPr="00F675E5" w:rsidRDefault="006925A7" w:rsidP="00FA4AEA">
      <w:pPr>
        <w:ind w:firstLine="709"/>
        <w:jc w:val="both"/>
        <w:rPr>
          <w:sz w:val="28"/>
          <w:szCs w:val="28"/>
        </w:rPr>
      </w:pPr>
      <w:r w:rsidRPr="00F675E5">
        <w:rPr>
          <w:sz w:val="28"/>
          <w:szCs w:val="28"/>
          <w:lang w:eastAsia="ru-RU"/>
        </w:rPr>
        <w:t>3.1.2.</w:t>
      </w:r>
      <w:r w:rsidRPr="00F675E5">
        <w:rPr>
          <w:sz w:val="28"/>
          <w:szCs w:val="28"/>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 юридическими лицами, в уставном (складочном) капитале которых доля участия оффшорных компаний в совокупности превышает 50 процентов;</w:t>
      </w:r>
    </w:p>
    <w:p w:rsidR="006925A7" w:rsidRPr="00F675E5" w:rsidRDefault="006925A7" w:rsidP="00FA4AEA">
      <w:pPr>
        <w:ind w:firstLine="709"/>
        <w:jc w:val="both"/>
        <w:rPr>
          <w:sz w:val="28"/>
          <w:szCs w:val="28"/>
        </w:rPr>
      </w:pPr>
      <w:r w:rsidRPr="00F675E5">
        <w:rPr>
          <w:sz w:val="28"/>
          <w:szCs w:val="28"/>
          <w:lang w:eastAsia="ru-RU"/>
        </w:rPr>
        <w:t>3.1.2.</w:t>
      </w:r>
      <w:r w:rsidRPr="00F675E5">
        <w:rPr>
          <w:sz w:val="28"/>
          <w:szCs w:val="28"/>
        </w:rPr>
        <w:t>5 получатели субсидии не должны получать средства из бюджета Каменоломненского городского поселения на основании иных муниципальных правовых актов на цели, указанные в настоящем Соглашении.</w:t>
      </w:r>
    </w:p>
    <w:p w:rsidR="00F237DE" w:rsidRPr="00F675E5" w:rsidRDefault="00F237DE" w:rsidP="00A744FE">
      <w:pPr>
        <w:ind w:firstLine="709"/>
        <w:jc w:val="both"/>
        <w:rPr>
          <w:sz w:val="28"/>
          <w:szCs w:val="28"/>
          <w:lang w:eastAsia="ru-RU"/>
        </w:rPr>
      </w:pPr>
      <w:r w:rsidRPr="00F675E5">
        <w:rPr>
          <w:sz w:val="28"/>
          <w:szCs w:val="28"/>
          <w:lang w:eastAsia="ru-RU"/>
        </w:rPr>
        <w:t>3.1.3. на финансовое обеспечение расходов, источником финансового обеспечения которых является Субсидия.</w:t>
      </w:r>
    </w:p>
    <w:p w:rsidR="00F237DE" w:rsidRPr="00F675E5" w:rsidRDefault="00F237DE" w:rsidP="00A744FE">
      <w:pPr>
        <w:ind w:firstLine="709"/>
        <w:jc w:val="both"/>
        <w:rPr>
          <w:sz w:val="28"/>
          <w:szCs w:val="28"/>
          <w:lang w:eastAsia="ru-RU"/>
        </w:rPr>
      </w:pPr>
      <w:bookmarkStart w:id="7" w:name="p141"/>
      <w:bookmarkEnd w:id="7"/>
      <w:r w:rsidRPr="00F675E5">
        <w:rPr>
          <w:sz w:val="28"/>
          <w:szCs w:val="28"/>
          <w:lang w:eastAsia="ru-RU"/>
        </w:rPr>
        <w:t>3.2. Перечисление Субсидии осуществляется в соответствии с бюджетным законодательством Российской Федерации</w:t>
      </w:r>
      <w:bookmarkStart w:id="8" w:name="p142"/>
      <w:bookmarkEnd w:id="8"/>
      <w:r w:rsidRPr="00F675E5">
        <w:rPr>
          <w:sz w:val="28"/>
          <w:szCs w:val="28"/>
          <w:lang w:eastAsia="ru-RU"/>
        </w:rPr>
        <w:t xml:space="preserve"> на счет Получателя, открытый в ___________________________</w:t>
      </w:r>
      <w:r w:rsidR="002D253F" w:rsidRPr="00F675E5">
        <w:rPr>
          <w:sz w:val="28"/>
          <w:szCs w:val="28"/>
          <w:lang w:eastAsia="ru-RU"/>
        </w:rPr>
        <w:t>_______________________________</w:t>
      </w:r>
    </w:p>
    <w:p w:rsidR="00F237DE" w:rsidRPr="00F675E5" w:rsidRDefault="00023632"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r w:rsidRPr="00F675E5">
        <w:rPr>
          <w:sz w:val="28"/>
          <w:szCs w:val="28"/>
          <w:vertAlign w:val="superscript"/>
          <w:lang w:eastAsia="ru-RU"/>
        </w:rPr>
        <w:t xml:space="preserve">                                     </w:t>
      </w:r>
      <w:r w:rsidR="0046181B" w:rsidRPr="00F675E5">
        <w:rPr>
          <w:sz w:val="28"/>
          <w:szCs w:val="28"/>
          <w:vertAlign w:val="superscript"/>
          <w:lang w:eastAsia="ru-RU"/>
        </w:rPr>
        <w:t>(наименование учреждения Центрального банка</w:t>
      </w:r>
      <w:r w:rsidR="00F237DE" w:rsidRPr="00F675E5">
        <w:rPr>
          <w:sz w:val="28"/>
          <w:szCs w:val="28"/>
          <w:vertAlign w:val="superscript"/>
          <w:lang w:eastAsia="ru-RU"/>
        </w:rPr>
        <w:t xml:space="preserve">  Российской Федерации </w:t>
      </w:r>
      <w:r w:rsidR="0046181B" w:rsidRPr="00F675E5">
        <w:rPr>
          <w:sz w:val="28"/>
          <w:szCs w:val="28"/>
          <w:vertAlign w:val="superscript"/>
          <w:lang w:eastAsia="ru-RU"/>
        </w:rPr>
        <w:t xml:space="preserve">или </w:t>
      </w:r>
      <w:r w:rsidR="00F237DE" w:rsidRPr="00F675E5">
        <w:rPr>
          <w:sz w:val="28"/>
          <w:szCs w:val="28"/>
          <w:vertAlign w:val="superscript"/>
          <w:lang w:eastAsia="ru-RU"/>
        </w:rPr>
        <w:t>кредитной организации)</w:t>
      </w:r>
    </w:p>
    <w:p w:rsidR="00F237DE" w:rsidRPr="00F675E5" w:rsidRDefault="00F237DE" w:rsidP="002D253F">
      <w:pPr>
        <w:jc w:val="both"/>
        <w:rPr>
          <w:sz w:val="28"/>
          <w:szCs w:val="28"/>
          <w:lang w:eastAsia="ru-RU"/>
        </w:rPr>
      </w:pPr>
      <w:bookmarkStart w:id="9" w:name="p158"/>
      <w:bookmarkStart w:id="10" w:name="p159"/>
      <w:bookmarkEnd w:id="9"/>
      <w:bookmarkEnd w:id="10"/>
      <w:r w:rsidRPr="00F675E5">
        <w:rPr>
          <w:sz w:val="28"/>
          <w:szCs w:val="28"/>
          <w:lang w:eastAsia="ru-RU"/>
        </w:rPr>
        <w:t xml:space="preserve">не позднее </w:t>
      </w:r>
      <w:r w:rsidR="006925A7" w:rsidRPr="00F675E5">
        <w:rPr>
          <w:sz w:val="28"/>
          <w:szCs w:val="28"/>
          <w:lang w:eastAsia="ru-RU"/>
        </w:rPr>
        <w:t>15</w:t>
      </w:r>
      <w:r w:rsidRPr="00F675E5">
        <w:rPr>
          <w:sz w:val="28"/>
          <w:szCs w:val="28"/>
          <w:lang w:eastAsia="ru-RU"/>
        </w:rPr>
        <w:t xml:space="preserve"> рабоч</w:t>
      </w:r>
      <w:r w:rsidR="006925A7" w:rsidRPr="00F675E5">
        <w:rPr>
          <w:sz w:val="28"/>
          <w:szCs w:val="28"/>
          <w:lang w:eastAsia="ru-RU"/>
        </w:rPr>
        <w:t>их</w:t>
      </w:r>
      <w:r w:rsidRPr="00F675E5">
        <w:rPr>
          <w:sz w:val="28"/>
          <w:szCs w:val="28"/>
          <w:lang w:eastAsia="ru-RU"/>
        </w:rPr>
        <w:t xml:space="preserve"> дн</w:t>
      </w:r>
      <w:r w:rsidR="006925A7" w:rsidRPr="00F675E5">
        <w:rPr>
          <w:sz w:val="28"/>
          <w:szCs w:val="28"/>
          <w:lang w:eastAsia="ru-RU"/>
        </w:rPr>
        <w:t>ей</w:t>
      </w:r>
      <w:r w:rsidRPr="00F675E5">
        <w:rPr>
          <w:sz w:val="28"/>
          <w:szCs w:val="28"/>
          <w:lang w:eastAsia="ru-RU"/>
        </w:rPr>
        <w:t xml:space="preserve">, </w:t>
      </w:r>
      <w:r w:rsidR="006925A7" w:rsidRPr="00F675E5">
        <w:rPr>
          <w:sz w:val="28"/>
          <w:szCs w:val="28"/>
          <w:lang w:eastAsia="ru-RU"/>
        </w:rPr>
        <w:t>со</w:t>
      </w:r>
      <w:r w:rsidRPr="00F675E5">
        <w:rPr>
          <w:sz w:val="28"/>
          <w:szCs w:val="28"/>
          <w:lang w:eastAsia="ru-RU"/>
        </w:rPr>
        <w:t xml:space="preserve"> дн</w:t>
      </w:r>
      <w:r w:rsidR="006925A7" w:rsidRPr="00F675E5">
        <w:rPr>
          <w:sz w:val="28"/>
          <w:szCs w:val="28"/>
          <w:lang w:eastAsia="ru-RU"/>
        </w:rPr>
        <w:t>я</w:t>
      </w:r>
      <w:r w:rsidRPr="00F675E5">
        <w:rPr>
          <w:sz w:val="28"/>
          <w:szCs w:val="28"/>
          <w:lang w:eastAsia="ru-RU"/>
        </w:rPr>
        <w:t xml:space="preserve">  предс</w:t>
      </w:r>
      <w:r w:rsidR="00C73691" w:rsidRPr="00F675E5">
        <w:rPr>
          <w:sz w:val="28"/>
          <w:szCs w:val="28"/>
          <w:lang w:eastAsia="ru-RU"/>
        </w:rPr>
        <w:t xml:space="preserve">тавления </w:t>
      </w:r>
      <w:r w:rsidRPr="00F675E5">
        <w:rPr>
          <w:sz w:val="28"/>
          <w:szCs w:val="28"/>
          <w:lang w:eastAsia="ru-RU"/>
        </w:rPr>
        <w:t xml:space="preserve">Получателем в </w:t>
      </w:r>
      <w:r w:rsidR="006925A7" w:rsidRPr="00F675E5">
        <w:rPr>
          <w:sz w:val="28"/>
          <w:szCs w:val="28"/>
          <w:lang w:eastAsia="ru-RU"/>
        </w:rPr>
        <w:t xml:space="preserve"> Администрацию </w:t>
      </w:r>
      <w:r w:rsidR="006925A7" w:rsidRPr="00F675E5">
        <w:rPr>
          <w:sz w:val="28"/>
          <w:szCs w:val="28"/>
          <w:lang w:eastAsia="zh-CN"/>
        </w:rPr>
        <w:t>акт</w:t>
      </w:r>
      <w:r w:rsidR="002D253F" w:rsidRPr="00F675E5">
        <w:rPr>
          <w:sz w:val="28"/>
          <w:szCs w:val="28"/>
          <w:lang w:eastAsia="zh-CN"/>
        </w:rPr>
        <w:t>а</w:t>
      </w:r>
      <w:r w:rsidR="00023632" w:rsidRPr="00F675E5">
        <w:rPr>
          <w:sz w:val="28"/>
          <w:szCs w:val="28"/>
          <w:lang w:eastAsia="zh-CN"/>
        </w:rPr>
        <w:t xml:space="preserve"> </w:t>
      </w:r>
      <w:hyperlink r:id="rId11" w:history="1">
        <w:r w:rsidR="006925A7" w:rsidRPr="00F675E5">
          <w:rPr>
            <w:color w:val="000000"/>
            <w:sz w:val="28"/>
            <w:szCs w:val="28"/>
            <w:lang w:eastAsia="zh-CN"/>
          </w:rPr>
          <w:t>формы КС-2</w:t>
        </w:r>
      </w:hyperlink>
      <w:r w:rsidR="006925A7" w:rsidRPr="00F675E5">
        <w:rPr>
          <w:sz w:val="28"/>
          <w:szCs w:val="28"/>
          <w:lang w:eastAsia="zh-CN"/>
        </w:rPr>
        <w:t xml:space="preserve"> и справк</w:t>
      </w:r>
      <w:r w:rsidR="002D253F" w:rsidRPr="00F675E5">
        <w:rPr>
          <w:sz w:val="28"/>
          <w:szCs w:val="28"/>
          <w:lang w:eastAsia="zh-CN"/>
        </w:rPr>
        <w:t>и</w:t>
      </w:r>
      <w:r w:rsidR="006925A7" w:rsidRPr="00F675E5">
        <w:rPr>
          <w:sz w:val="28"/>
          <w:szCs w:val="28"/>
          <w:lang w:eastAsia="zh-CN"/>
        </w:rPr>
        <w:t xml:space="preserve"> формы </w:t>
      </w:r>
      <w:hyperlink r:id="rId12" w:history="1">
        <w:r w:rsidR="006925A7" w:rsidRPr="00F675E5">
          <w:rPr>
            <w:color w:val="000000"/>
            <w:sz w:val="28"/>
            <w:szCs w:val="28"/>
            <w:lang w:eastAsia="zh-CN"/>
          </w:rPr>
          <w:t>КС-3</w:t>
        </w:r>
      </w:hyperlink>
      <w:r w:rsidR="002D253F" w:rsidRPr="00F675E5">
        <w:rPr>
          <w:color w:val="000000"/>
          <w:sz w:val="28"/>
          <w:szCs w:val="28"/>
          <w:lang w:eastAsia="zh-CN"/>
        </w:rPr>
        <w:t>,</w:t>
      </w:r>
      <w:r w:rsidR="006925A7" w:rsidRPr="00F675E5">
        <w:rPr>
          <w:color w:val="000000"/>
          <w:sz w:val="28"/>
          <w:szCs w:val="28"/>
          <w:lang w:eastAsia="zh-CN"/>
        </w:rPr>
        <w:t xml:space="preserve">  подписанны</w:t>
      </w:r>
      <w:r w:rsidR="002D253F" w:rsidRPr="00F675E5">
        <w:rPr>
          <w:color w:val="000000"/>
          <w:sz w:val="28"/>
          <w:szCs w:val="28"/>
          <w:lang w:eastAsia="zh-CN"/>
        </w:rPr>
        <w:t>х</w:t>
      </w:r>
      <w:r w:rsidR="006925A7" w:rsidRPr="00F675E5">
        <w:rPr>
          <w:color w:val="000000"/>
          <w:sz w:val="28"/>
          <w:szCs w:val="28"/>
          <w:lang w:eastAsia="zh-CN"/>
        </w:rPr>
        <w:t xml:space="preserve"> получателем субсидии, подрядной организацией, МУ </w:t>
      </w:r>
      <w:r w:rsidR="006925A7" w:rsidRPr="00F675E5">
        <w:rPr>
          <w:sz w:val="28"/>
          <w:szCs w:val="28"/>
          <w:lang w:eastAsia="zh-CN"/>
        </w:rPr>
        <w:t xml:space="preserve">«Служба «Заказчика» Октябрьского района  </w:t>
      </w:r>
      <w:r w:rsidR="006925A7" w:rsidRPr="00F675E5">
        <w:rPr>
          <w:color w:val="000000"/>
          <w:sz w:val="28"/>
          <w:szCs w:val="28"/>
          <w:lang w:eastAsia="zh-CN"/>
        </w:rPr>
        <w:t>и представителем собственников помещений в многоквартирном доме.</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675E5">
        <w:rPr>
          <w:sz w:val="28"/>
          <w:szCs w:val="28"/>
          <w:lang w:eastAsia="ru-RU"/>
        </w:rPr>
        <w:t xml:space="preserve">     </w:t>
      </w:r>
    </w:p>
    <w:p w:rsidR="002D253F" w:rsidRPr="00F675E5" w:rsidRDefault="002D253F"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2D253F" w:rsidRPr="00F675E5" w:rsidRDefault="002D253F"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237DE" w:rsidRPr="00F675E5" w:rsidRDefault="00F237DE" w:rsidP="00FA4AEA">
      <w:pPr>
        <w:jc w:val="center"/>
        <w:rPr>
          <w:sz w:val="28"/>
          <w:szCs w:val="28"/>
          <w:lang w:eastAsia="ru-RU"/>
        </w:rPr>
      </w:pPr>
      <w:r w:rsidRPr="00F675E5">
        <w:rPr>
          <w:sz w:val="28"/>
          <w:szCs w:val="28"/>
          <w:lang w:eastAsia="ru-RU"/>
        </w:rPr>
        <w:t>IV. Взаимодействие Сторон</w:t>
      </w:r>
    </w:p>
    <w:p w:rsidR="00F237DE" w:rsidRPr="00F675E5" w:rsidRDefault="00F237DE" w:rsidP="00FA4AEA">
      <w:pPr>
        <w:jc w:val="center"/>
        <w:rPr>
          <w:sz w:val="28"/>
          <w:szCs w:val="28"/>
          <w:lang w:eastAsia="ru-RU"/>
        </w:rPr>
      </w:pPr>
      <w:r w:rsidRPr="00F675E5">
        <w:rPr>
          <w:sz w:val="28"/>
          <w:szCs w:val="28"/>
          <w:lang w:eastAsia="ru-RU"/>
        </w:rPr>
        <w:t> </w:t>
      </w:r>
    </w:p>
    <w:p w:rsidR="00A744FE" w:rsidRPr="00F675E5" w:rsidRDefault="00F237DE" w:rsidP="00A7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eastAsia="ru-RU"/>
        </w:rPr>
      </w:pPr>
      <w:r w:rsidRPr="00F675E5">
        <w:rPr>
          <w:sz w:val="28"/>
          <w:szCs w:val="28"/>
          <w:lang w:eastAsia="ru-RU"/>
        </w:rPr>
        <w:t xml:space="preserve">4.1. </w:t>
      </w:r>
      <w:r w:rsidR="006925A7" w:rsidRPr="00F675E5">
        <w:rPr>
          <w:sz w:val="28"/>
          <w:szCs w:val="28"/>
          <w:lang w:eastAsia="ru-RU"/>
        </w:rPr>
        <w:t>Администрация обязуется:</w:t>
      </w:r>
    </w:p>
    <w:p w:rsidR="00F237DE" w:rsidRPr="00F675E5" w:rsidRDefault="00F237DE" w:rsidP="00A7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eastAsia="ru-RU"/>
        </w:rPr>
      </w:pPr>
      <w:r w:rsidRPr="00F675E5">
        <w:rPr>
          <w:sz w:val="28"/>
          <w:szCs w:val="28"/>
          <w:lang w:eastAsia="ru-RU"/>
        </w:rPr>
        <w:t>4.1.1. обеспечить предоставление Субсидии в соответствии с разделом III настоящего Соглашения;</w:t>
      </w:r>
    </w:p>
    <w:p w:rsidR="00F237DE" w:rsidRPr="00F675E5" w:rsidRDefault="00F237DE" w:rsidP="00A744FE">
      <w:pPr>
        <w:ind w:firstLine="709"/>
        <w:jc w:val="both"/>
        <w:rPr>
          <w:sz w:val="28"/>
          <w:szCs w:val="28"/>
          <w:lang w:eastAsia="ru-RU"/>
        </w:rPr>
      </w:pPr>
      <w:r w:rsidRPr="00F675E5">
        <w:rPr>
          <w:sz w:val="28"/>
          <w:szCs w:val="28"/>
          <w:lang w:eastAsia="ru-RU"/>
        </w:rPr>
        <w:t xml:space="preserve">4.1.2. осуществлять проверку представляемых Получателем документов, указанных в пунктах </w:t>
      </w:r>
      <w:r w:rsidR="002D253F" w:rsidRPr="00F675E5">
        <w:rPr>
          <w:sz w:val="28"/>
          <w:szCs w:val="28"/>
          <w:lang w:eastAsia="ru-RU"/>
        </w:rPr>
        <w:t>3.1.1</w:t>
      </w:r>
      <w:r w:rsidR="009379EC" w:rsidRPr="00F675E5">
        <w:rPr>
          <w:sz w:val="28"/>
          <w:szCs w:val="28"/>
          <w:lang w:eastAsia="ru-RU"/>
        </w:rPr>
        <w:t>, 3.2.</w:t>
      </w:r>
      <w:r w:rsidRPr="00F675E5">
        <w:rPr>
          <w:sz w:val="28"/>
          <w:szCs w:val="28"/>
          <w:lang w:eastAsia="ru-RU"/>
        </w:rPr>
        <w:t xml:space="preserve"> настоящего Соглашения, в том числе на соответствие их Правилам предоставления субсидии, в течение </w:t>
      </w:r>
      <w:r w:rsidR="009379EC" w:rsidRPr="00F675E5">
        <w:rPr>
          <w:sz w:val="28"/>
          <w:szCs w:val="28"/>
          <w:lang w:eastAsia="ru-RU"/>
        </w:rPr>
        <w:t>15</w:t>
      </w:r>
      <w:r w:rsidRPr="00F675E5">
        <w:rPr>
          <w:sz w:val="28"/>
          <w:szCs w:val="28"/>
          <w:lang w:eastAsia="ru-RU"/>
        </w:rPr>
        <w:t xml:space="preserve"> рабочих дней со дня их получения от Получателя;</w:t>
      </w:r>
    </w:p>
    <w:p w:rsidR="00F237DE" w:rsidRPr="00F675E5" w:rsidRDefault="00F237DE" w:rsidP="00A744FE">
      <w:pPr>
        <w:ind w:firstLine="709"/>
        <w:jc w:val="both"/>
        <w:rPr>
          <w:sz w:val="28"/>
          <w:szCs w:val="28"/>
          <w:lang w:eastAsia="ru-RU"/>
        </w:rPr>
      </w:pPr>
      <w:bookmarkStart w:id="11" w:name="p173"/>
      <w:bookmarkEnd w:id="11"/>
      <w:r w:rsidRPr="00F675E5">
        <w:rPr>
          <w:sz w:val="28"/>
          <w:szCs w:val="28"/>
          <w:lang w:eastAsia="ru-RU"/>
        </w:rPr>
        <w:t>4.1.3. утверждать сведения о направлениях расходования целевых средств на ____ год в соответствии с бюджетным законодательством Российской Федерации и (или) Правилами предоставления субсидии (далее - Сведения), Сведения с учетом внесенных изменений не позднее ___ рабочего дня со дня получения указанных документов от Получателя в соответствии с пунктом 4.3.3 настоящего Соглашения;</w:t>
      </w:r>
    </w:p>
    <w:p w:rsidR="00F237DE" w:rsidRPr="00F675E5" w:rsidRDefault="00F237DE" w:rsidP="00A744FE">
      <w:pPr>
        <w:ind w:firstLine="709"/>
        <w:jc w:val="both"/>
        <w:rPr>
          <w:sz w:val="28"/>
          <w:szCs w:val="28"/>
          <w:lang w:eastAsia="ru-RU"/>
        </w:rPr>
      </w:pPr>
      <w:r w:rsidRPr="00F675E5">
        <w:rPr>
          <w:sz w:val="28"/>
          <w:szCs w:val="28"/>
          <w:lang w:eastAsia="ru-RU"/>
        </w:rPr>
        <w:t>4.1.4. обеспечивать перечисление Субсидии на счет Получателя, указанный в разделе VIII настоящего Соглашения, в соответствии с пунктом 3.2 настоящего Соглашения;</w:t>
      </w:r>
    </w:p>
    <w:p w:rsidR="002D253F" w:rsidRPr="00F675E5" w:rsidRDefault="00F237DE" w:rsidP="00291C00">
      <w:pPr>
        <w:ind w:firstLine="709"/>
        <w:jc w:val="both"/>
        <w:rPr>
          <w:sz w:val="28"/>
          <w:szCs w:val="28"/>
          <w:lang w:eastAsia="ru-RU"/>
        </w:rPr>
      </w:pPr>
      <w:bookmarkStart w:id="12" w:name="p175"/>
      <w:bookmarkEnd w:id="12"/>
      <w:r w:rsidRPr="00F675E5">
        <w:rPr>
          <w:sz w:val="28"/>
          <w:szCs w:val="28"/>
          <w:lang w:eastAsia="ru-RU"/>
        </w:rPr>
        <w:t>4.1.5. устанавливать</w:t>
      </w:r>
      <w:bookmarkStart w:id="13" w:name="p176"/>
      <w:bookmarkEnd w:id="13"/>
      <w:r w:rsidR="00023632" w:rsidRPr="00F675E5">
        <w:rPr>
          <w:sz w:val="28"/>
          <w:szCs w:val="28"/>
          <w:lang w:eastAsia="ru-RU"/>
        </w:rPr>
        <w:t xml:space="preserve"> </w:t>
      </w:r>
      <w:r w:rsidRPr="00F675E5">
        <w:rPr>
          <w:sz w:val="28"/>
          <w:szCs w:val="28"/>
          <w:lang w:eastAsia="ru-RU"/>
        </w:rPr>
        <w:t xml:space="preserve">показатели результативности предоставления Субсидии в приложении </w:t>
      </w:r>
      <w:r w:rsidR="00023632" w:rsidRPr="00F675E5">
        <w:rPr>
          <w:sz w:val="28"/>
          <w:szCs w:val="28"/>
          <w:lang w:eastAsia="ru-RU"/>
        </w:rPr>
        <w:t>№</w:t>
      </w:r>
      <w:r w:rsidRPr="00F675E5">
        <w:rPr>
          <w:sz w:val="28"/>
          <w:szCs w:val="28"/>
          <w:lang w:eastAsia="ru-RU"/>
        </w:rPr>
        <w:t xml:space="preserve"> </w:t>
      </w:r>
      <w:r w:rsidR="00291C00" w:rsidRPr="00F675E5">
        <w:rPr>
          <w:sz w:val="28"/>
          <w:szCs w:val="28"/>
          <w:lang w:eastAsia="ru-RU"/>
        </w:rPr>
        <w:t>1</w:t>
      </w:r>
      <w:r w:rsidRPr="00F675E5">
        <w:rPr>
          <w:sz w:val="28"/>
          <w:szCs w:val="28"/>
          <w:lang w:eastAsia="ru-RU"/>
        </w:rPr>
        <w:t xml:space="preserve"> к настоящему Соглашению, являющемся неотъемлемой частью настоящего Соглашения</w:t>
      </w:r>
      <w:bookmarkStart w:id="14" w:name="p177"/>
      <w:bookmarkEnd w:id="14"/>
      <w:r w:rsidR="002D253F" w:rsidRPr="00F675E5">
        <w:rPr>
          <w:sz w:val="28"/>
          <w:szCs w:val="28"/>
          <w:lang w:eastAsia="ru-RU"/>
        </w:rPr>
        <w:t>.</w:t>
      </w:r>
    </w:p>
    <w:p w:rsidR="00A744FE" w:rsidRPr="00F675E5" w:rsidRDefault="00F237DE" w:rsidP="002D253F">
      <w:pPr>
        <w:ind w:firstLine="709"/>
        <w:jc w:val="both"/>
        <w:rPr>
          <w:sz w:val="28"/>
          <w:szCs w:val="28"/>
          <w:lang w:eastAsia="ru-RU"/>
        </w:rPr>
      </w:pPr>
      <w:r w:rsidRPr="00F675E5">
        <w:rPr>
          <w:sz w:val="28"/>
          <w:szCs w:val="28"/>
          <w:lang w:eastAsia="ru-RU"/>
        </w:rPr>
        <w:t>4.1.6.  возместить убытки, понесенные Получателем в случае неисполнения</w:t>
      </w:r>
      <w:r w:rsidR="00023632" w:rsidRPr="00F675E5">
        <w:rPr>
          <w:sz w:val="28"/>
          <w:szCs w:val="28"/>
          <w:lang w:eastAsia="ru-RU"/>
        </w:rPr>
        <w:t xml:space="preserve"> </w:t>
      </w:r>
      <w:r w:rsidRPr="00F675E5">
        <w:rPr>
          <w:sz w:val="28"/>
          <w:szCs w:val="28"/>
          <w:lang w:eastAsia="ru-RU"/>
        </w:rPr>
        <w:t xml:space="preserve">обязательств </w:t>
      </w:r>
      <w:r w:rsidR="0066399A" w:rsidRPr="00F675E5">
        <w:rPr>
          <w:sz w:val="28"/>
          <w:szCs w:val="28"/>
          <w:lang w:eastAsia="ru-RU"/>
        </w:rPr>
        <w:t xml:space="preserve">Администрацией </w:t>
      </w:r>
      <w:r w:rsidRPr="00F675E5">
        <w:rPr>
          <w:sz w:val="28"/>
          <w:szCs w:val="28"/>
          <w:lang w:eastAsia="ru-RU"/>
        </w:rPr>
        <w:t xml:space="preserve">предусмотренных настоящим Соглашением, в течение </w:t>
      </w:r>
      <w:r w:rsidR="0066399A" w:rsidRPr="00F675E5">
        <w:rPr>
          <w:sz w:val="28"/>
          <w:szCs w:val="28"/>
          <w:lang w:eastAsia="ru-RU"/>
        </w:rPr>
        <w:t xml:space="preserve">30 рабочих дней со </w:t>
      </w:r>
      <w:r w:rsidRPr="00F675E5">
        <w:rPr>
          <w:sz w:val="28"/>
          <w:szCs w:val="28"/>
          <w:lang w:eastAsia="ru-RU"/>
        </w:rPr>
        <w:t>дня получения от Получателя т</w:t>
      </w:r>
      <w:r w:rsidR="00A744FE" w:rsidRPr="00F675E5">
        <w:rPr>
          <w:sz w:val="28"/>
          <w:szCs w:val="28"/>
          <w:lang w:eastAsia="ru-RU"/>
        </w:rPr>
        <w:t>ребования о возмещении убытков.</w:t>
      </w:r>
    </w:p>
    <w:p w:rsidR="00F237DE" w:rsidRPr="00F675E5" w:rsidRDefault="00F237DE" w:rsidP="00C76C9D">
      <w:pPr>
        <w:ind w:firstLine="709"/>
        <w:jc w:val="both"/>
        <w:rPr>
          <w:sz w:val="28"/>
          <w:szCs w:val="28"/>
          <w:lang w:eastAsia="ru-RU"/>
        </w:rPr>
      </w:pPr>
      <w:r w:rsidRPr="00F675E5">
        <w:rPr>
          <w:sz w:val="28"/>
          <w:szCs w:val="28"/>
          <w:lang w:eastAsia="ru-RU"/>
        </w:rPr>
        <w:t>4.1.7.   осуществлять   оценку   достижения   Получателем   показателей</w:t>
      </w:r>
      <w:r w:rsidR="00023632" w:rsidRPr="00F675E5">
        <w:rPr>
          <w:sz w:val="28"/>
          <w:szCs w:val="28"/>
          <w:lang w:eastAsia="ru-RU"/>
        </w:rPr>
        <w:t xml:space="preserve"> </w:t>
      </w:r>
      <w:r w:rsidRPr="00F675E5">
        <w:rPr>
          <w:sz w:val="28"/>
          <w:szCs w:val="28"/>
          <w:lang w:eastAsia="ru-RU"/>
        </w:rPr>
        <w:t>результативности   предоставления   Субсидии   и  (или)  иных  показателей,</w:t>
      </w:r>
      <w:r w:rsidR="00023632" w:rsidRPr="00F675E5">
        <w:rPr>
          <w:sz w:val="28"/>
          <w:szCs w:val="28"/>
          <w:lang w:eastAsia="ru-RU"/>
        </w:rPr>
        <w:t xml:space="preserve"> </w:t>
      </w:r>
      <w:r w:rsidRPr="00F675E5">
        <w:rPr>
          <w:sz w:val="28"/>
          <w:szCs w:val="28"/>
          <w:lang w:eastAsia="ru-RU"/>
        </w:rPr>
        <w:t>установленных       Правилами         предоставления      субсидии      или</w:t>
      </w:r>
      <w:r w:rsidR="0066399A" w:rsidRPr="00F675E5">
        <w:rPr>
          <w:sz w:val="28"/>
          <w:szCs w:val="28"/>
          <w:lang w:eastAsia="ru-RU"/>
        </w:rPr>
        <w:t xml:space="preserve"> Администрацией </w:t>
      </w:r>
      <w:r w:rsidRPr="00F675E5">
        <w:rPr>
          <w:sz w:val="28"/>
          <w:szCs w:val="28"/>
          <w:lang w:eastAsia="ru-RU"/>
        </w:rPr>
        <w:t>в соответствии</w:t>
      </w:r>
      <w:r w:rsidR="0066399A" w:rsidRPr="00F675E5">
        <w:rPr>
          <w:sz w:val="28"/>
          <w:szCs w:val="28"/>
          <w:lang w:eastAsia="ru-RU"/>
        </w:rPr>
        <w:t xml:space="preserve"> с </w:t>
      </w:r>
      <w:r w:rsidRPr="00F675E5">
        <w:rPr>
          <w:sz w:val="28"/>
          <w:szCs w:val="28"/>
          <w:lang w:eastAsia="ru-RU"/>
        </w:rPr>
        <w:t>пунктом 4.1.5 наст</w:t>
      </w:r>
      <w:r w:rsidR="002D253F" w:rsidRPr="00F675E5">
        <w:rPr>
          <w:sz w:val="28"/>
          <w:szCs w:val="28"/>
          <w:lang w:eastAsia="ru-RU"/>
        </w:rPr>
        <w:t>оящего Соглашения, на основании</w:t>
      </w:r>
      <w:bookmarkStart w:id="15" w:name="p193"/>
      <w:bookmarkEnd w:id="15"/>
      <w:r w:rsidRPr="00F675E5">
        <w:rPr>
          <w:sz w:val="28"/>
          <w:szCs w:val="28"/>
          <w:lang w:eastAsia="ru-RU"/>
        </w:rPr>
        <w:t xml:space="preserve"> отчета(ов) о достижении значений показателей результативности предоставления Субсидии по форме согласно приложению </w:t>
      </w:r>
      <w:r w:rsidR="00023632" w:rsidRPr="00F675E5">
        <w:rPr>
          <w:sz w:val="28"/>
          <w:szCs w:val="28"/>
          <w:lang w:eastAsia="ru-RU"/>
        </w:rPr>
        <w:t>№</w:t>
      </w:r>
      <w:r w:rsidRPr="00F675E5">
        <w:rPr>
          <w:sz w:val="28"/>
          <w:szCs w:val="28"/>
          <w:lang w:eastAsia="ru-RU"/>
        </w:rPr>
        <w:t xml:space="preserve"> </w:t>
      </w:r>
      <w:r w:rsidR="00C76C9D" w:rsidRPr="00F675E5">
        <w:rPr>
          <w:sz w:val="28"/>
          <w:szCs w:val="28"/>
          <w:lang w:eastAsia="ru-RU"/>
        </w:rPr>
        <w:t>2</w:t>
      </w:r>
      <w:r w:rsidRPr="00F675E5">
        <w:rPr>
          <w:sz w:val="28"/>
          <w:szCs w:val="28"/>
          <w:lang w:eastAsia="ru-RU"/>
        </w:rPr>
        <w:t xml:space="preserve"> к настоящему Соглашению, являющемуся неотъемлемой частью настоящего Соглашения, представленного(ых) в соответствии с пунктом 4.3.10.2</w:t>
      </w:r>
      <w:r w:rsidR="0066399A" w:rsidRPr="00F675E5">
        <w:rPr>
          <w:sz w:val="28"/>
          <w:szCs w:val="28"/>
          <w:lang w:eastAsia="ru-RU"/>
        </w:rPr>
        <w:t xml:space="preserve"> настоящего Соглашения;</w:t>
      </w:r>
    </w:p>
    <w:p w:rsidR="00A744FE" w:rsidRPr="00F675E5" w:rsidRDefault="00F237DE" w:rsidP="00A744FE">
      <w:pPr>
        <w:ind w:firstLine="709"/>
        <w:jc w:val="both"/>
        <w:rPr>
          <w:sz w:val="28"/>
          <w:szCs w:val="28"/>
          <w:lang w:eastAsia="ru-RU"/>
        </w:rPr>
      </w:pPr>
      <w:bookmarkStart w:id="16" w:name="p195"/>
      <w:bookmarkEnd w:id="16"/>
      <w:r w:rsidRPr="00F675E5">
        <w:rPr>
          <w:sz w:val="28"/>
          <w:szCs w:val="28"/>
          <w:lang w:eastAsia="ru-RU"/>
        </w:rPr>
        <w:t>4.1.8. осуществлять контроль за соблюдением Получателем порядка, целей и условий предоставления Субсидии, установленных Правилами предоставления субсидии и настоящим Соглашением, путем проведения плановых и (или) внеплановых проверок:</w:t>
      </w:r>
    </w:p>
    <w:p w:rsidR="00A744FE" w:rsidRPr="00F675E5" w:rsidRDefault="00054097" w:rsidP="00F675E5">
      <w:pPr>
        <w:ind w:firstLine="709"/>
        <w:jc w:val="both"/>
        <w:rPr>
          <w:sz w:val="28"/>
          <w:szCs w:val="28"/>
          <w:lang w:eastAsia="ru-RU"/>
        </w:rPr>
      </w:pPr>
      <w:r w:rsidRPr="00F675E5">
        <w:rPr>
          <w:sz w:val="28"/>
          <w:szCs w:val="28"/>
          <w:lang w:eastAsia="ru-RU"/>
        </w:rPr>
        <w:t xml:space="preserve">4.1.8.1. по месту нахождения </w:t>
      </w:r>
      <w:r w:rsidR="0066399A" w:rsidRPr="00F675E5">
        <w:rPr>
          <w:sz w:val="28"/>
          <w:szCs w:val="28"/>
          <w:lang w:eastAsia="ru-RU"/>
        </w:rPr>
        <w:t>Администрации</w:t>
      </w:r>
      <w:r w:rsidR="00F237DE" w:rsidRPr="00F675E5">
        <w:rPr>
          <w:sz w:val="28"/>
          <w:szCs w:val="28"/>
          <w:lang w:eastAsia="ru-RU"/>
        </w:rPr>
        <w:t xml:space="preserve"> на основании</w:t>
      </w:r>
      <w:bookmarkStart w:id="17" w:name="p200"/>
      <w:bookmarkEnd w:id="17"/>
      <w:r w:rsidR="00023632" w:rsidRPr="00F675E5">
        <w:rPr>
          <w:sz w:val="28"/>
          <w:szCs w:val="28"/>
          <w:lang w:eastAsia="ru-RU"/>
        </w:rPr>
        <w:t xml:space="preserve"> </w:t>
      </w:r>
      <w:r w:rsidR="00F237DE" w:rsidRPr="00F675E5">
        <w:rPr>
          <w:sz w:val="28"/>
          <w:szCs w:val="28"/>
          <w:lang w:eastAsia="ru-RU"/>
        </w:rPr>
        <w:t xml:space="preserve">отчета(ов) о расходах Получателя, источником финансового обеспечения которых является Субсидия, по форме согласно приложению </w:t>
      </w:r>
      <w:r w:rsidR="00023632" w:rsidRPr="00F675E5">
        <w:rPr>
          <w:sz w:val="28"/>
          <w:szCs w:val="28"/>
          <w:lang w:eastAsia="ru-RU"/>
        </w:rPr>
        <w:t>№</w:t>
      </w:r>
      <w:r w:rsidR="00F237DE" w:rsidRPr="00F675E5">
        <w:rPr>
          <w:sz w:val="28"/>
          <w:szCs w:val="28"/>
          <w:lang w:eastAsia="ru-RU"/>
        </w:rPr>
        <w:t xml:space="preserve"> </w:t>
      </w:r>
      <w:r w:rsidR="00BC14FA" w:rsidRPr="00F675E5">
        <w:rPr>
          <w:sz w:val="28"/>
          <w:szCs w:val="28"/>
          <w:lang w:eastAsia="ru-RU"/>
        </w:rPr>
        <w:t>3</w:t>
      </w:r>
      <w:r w:rsidR="00F237DE" w:rsidRPr="00F675E5">
        <w:rPr>
          <w:sz w:val="28"/>
          <w:szCs w:val="28"/>
          <w:lang w:eastAsia="ru-RU"/>
        </w:rPr>
        <w:t xml:space="preserve"> к настоящему Соглашению, являющемуся неотъемлемой частью настоящего Соглашения, представленного(ых) в соответствии с пунктом 4.3.10.1 настоящего Соглашения</w:t>
      </w:r>
      <w:bookmarkStart w:id="18" w:name="p201"/>
      <w:bookmarkEnd w:id="18"/>
      <w:r w:rsidR="00DA0B4C" w:rsidRPr="00F675E5">
        <w:rPr>
          <w:sz w:val="28"/>
          <w:szCs w:val="28"/>
          <w:lang w:eastAsia="ru-RU"/>
        </w:rPr>
        <w:t xml:space="preserve"> и </w:t>
      </w:r>
      <w:r w:rsidR="00F237DE" w:rsidRPr="00F675E5">
        <w:rPr>
          <w:sz w:val="28"/>
          <w:szCs w:val="28"/>
          <w:lang w:eastAsia="ru-RU"/>
        </w:rPr>
        <w:t>иных  документов,  представл</w:t>
      </w:r>
      <w:r w:rsidR="00F675E5" w:rsidRPr="00F675E5">
        <w:rPr>
          <w:sz w:val="28"/>
          <w:szCs w:val="28"/>
          <w:lang w:eastAsia="ru-RU"/>
        </w:rPr>
        <w:t xml:space="preserve">енных  Получателем  по  запросу </w:t>
      </w:r>
      <w:r w:rsidRPr="00F675E5">
        <w:rPr>
          <w:sz w:val="28"/>
          <w:szCs w:val="28"/>
          <w:lang w:eastAsia="ru-RU"/>
        </w:rPr>
        <w:t>Администрации</w:t>
      </w:r>
      <w:r w:rsidR="00F237DE" w:rsidRPr="00F675E5">
        <w:rPr>
          <w:sz w:val="28"/>
          <w:szCs w:val="28"/>
          <w:lang w:eastAsia="ru-RU"/>
        </w:rPr>
        <w:t xml:space="preserve"> в соответствии с пунктом 4.3.11 настоящего</w:t>
      </w:r>
      <w:r w:rsidRPr="00F675E5">
        <w:rPr>
          <w:sz w:val="28"/>
          <w:szCs w:val="28"/>
          <w:lang w:eastAsia="ru-RU"/>
        </w:rPr>
        <w:t xml:space="preserve"> Соглашения;</w:t>
      </w:r>
    </w:p>
    <w:p w:rsidR="00A744FE" w:rsidRPr="00F675E5" w:rsidRDefault="00F237DE" w:rsidP="00023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F675E5">
        <w:rPr>
          <w:sz w:val="28"/>
          <w:szCs w:val="28"/>
          <w:lang w:eastAsia="ru-RU"/>
        </w:rPr>
        <w:t>4.1.8.2. по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bookmarkStart w:id="19" w:name="p210"/>
      <w:bookmarkEnd w:id="19"/>
    </w:p>
    <w:p w:rsidR="00F237DE" w:rsidRPr="00F675E5" w:rsidRDefault="00F237DE" w:rsidP="00A7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F675E5">
        <w:rPr>
          <w:sz w:val="28"/>
          <w:szCs w:val="28"/>
          <w:lang w:eastAsia="ru-RU"/>
        </w:rPr>
        <w:t xml:space="preserve">4.1.9. в случае установления </w:t>
      </w:r>
      <w:r w:rsidR="00054097" w:rsidRPr="00F675E5">
        <w:rPr>
          <w:sz w:val="28"/>
          <w:szCs w:val="28"/>
          <w:lang w:eastAsia="ru-RU"/>
        </w:rPr>
        <w:t xml:space="preserve">Администрацией </w:t>
      </w:r>
      <w:r w:rsidRPr="00F675E5">
        <w:rPr>
          <w:sz w:val="28"/>
          <w:szCs w:val="28"/>
          <w:lang w:eastAsia="ru-RU"/>
        </w:rPr>
        <w:t xml:space="preserve">или   получения   от    органа    </w:t>
      </w:r>
      <w:r w:rsidR="00054097" w:rsidRPr="00F675E5">
        <w:rPr>
          <w:sz w:val="28"/>
          <w:szCs w:val="28"/>
          <w:lang w:eastAsia="ru-RU"/>
        </w:rPr>
        <w:t xml:space="preserve">муниципального   финансового   контроля информации  о  факте(ах)  </w:t>
      </w:r>
      <w:r w:rsidRPr="00F675E5">
        <w:rPr>
          <w:sz w:val="28"/>
          <w:szCs w:val="28"/>
          <w:lang w:eastAsia="ru-RU"/>
        </w:rPr>
        <w:t>нарушения  Получат</w:t>
      </w:r>
      <w:r w:rsidR="00054097" w:rsidRPr="00F675E5">
        <w:rPr>
          <w:sz w:val="28"/>
          <w:szCs w:val="28"/>
          <w:lang w:eastAsia="ru-RU"/>
        </w:rPr>
        <w:t xml:space="preserve">елем  порядка,  целей и условий </w:t>
      </w:r>
      <w:r w:rsidRPr="00F675E5">
        <w:rPr>
          <w:sz w:val="28"/>
          <w:szCs w:val="28"/>
          <w:lang w:eastAsia="ru-RU"/>
        </w:rPr>
        <w:t>предоставления  Субсидии, предусмотренных Правилами предоставления субсидии</w:t>
      </w:r>
      <w:r w:rsidR="00023632" w:rsidRPr="00F675E5">
        <w:rPr>
          <w:sz w:val="28"/>
          <w:szCs w:val="28"/>
          <w:lang w:eastAsia="ru-RU"/>
        </w:rPr>
        <w:t xml:space="preserve"> </w:t>
      </w:r>
      <w:r w:rsidRPr="00F675E5">
        <w:rPr>
          <w:sz w:val="28"/>
          <w:szCs w:val="28"/>
          <w:lang w:eastAsia="ru-RU"/>
        </w:rPr>
        <w:t xml:space="preserve">и   (или)  настоящим  Соглашением,  в  том  </w:t>
      </w:r>
      <w:r w:rsidR="00F81DEA" w:rsidRPr="00F675E5">
        <w:rPr>
          <w:sz w:val="28"/>
          <w:szCs w:val="28"/>
          <w:lang w:eastAsia="ru-RU"/>
        </w:rPr>
        <w:t xml:space="preserve">числе  указания  в  документах, </w:t>
      </w:r>
      <w:r w:rsidRPr="00F675E5">
        <w:rPr>
          <w:sz w:val="28"/>
          <w:szCs w:val="28"/>
          <w:lang w:eastAsia="ru-RU"/>
        </w:rPr>
        <w:t>представленных   Получателем  в  соответствии  с  Правилами  предоставления</w:t>
      </w:r>
    </w:p>
    <w:p w:rsidR="00A744FE" w:rsidRPr="00F675E5" w:rsidRDefault="00F237DE" w:rsidP="00A7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F675E5">
        <w:rPr>
          <w:sz w:val="28"/>
          <w:szCs w:val="28"/>
          <w:lang w:eastAsia="ru-RU"/>
        </w:rPr>
        <w:t>субсидии  и (или) настоящим Согла</w:t>
      </w:r>
      <w:r w:rsidR="00054097" w:rsidRPr="00F675E5">
        <w:rPr>
          <w:sz w:val="28"/>
          <w:szCs w:val="28"/>
          <w:lang w:eastAsia="ru-RU"/>
        </w:rPr>
        <w:t xml:space="preserve">шением, недостоверных сведений, направлять </w:t>
      </w:r>
      <w:r w:rsidRPr="00F675E5">
        <w:rPr>
          <w:sz w:val="28"/>
          <w:szCs w:val="28"/>
          <w:lang w:eastAsia="ru-RU"/>
        </w:rPr>
        <w:t xml:space="preserve">Получателю требование об обеспечении возврата Субсидии в </w:t>
      </w:r>
      <w:r w:rsidR="00054097" w:rsidRPr="00F675E5">
        <w:rPr>
          <w:sz w:val="28"/>
          <w:szCs w:val="28"/>
          <w:lang w:eastAsia="ru-RU"/>
        </w:rPr>
        <w:t>местный</w:t>
      </w:r>
      <w:r w:rsidRPr="00F675E5">
        <w:rPr>
          <w:sz w:val="28"/>
          <w:szCs w:val="28"/>
          <w:lang w:eastAsia="ru-RU"/>
        </w:rPr>
        <w:t xml:space="preserve"> бюд</w:t>
      </w:r>
      <w:r w:rsidR="00054097" w:rsidRPr="00F675E5">
        <w:rPr>
          <w:sz w:val="28"/>
          <w:szCs w:val="28"/>
          <w:lang w:eastAsia="ru-RU"/>
        </w:rPr>
        <w:t xml:space="preserve">жет </w:t>
      </w:r>
      <w:r w:rsidRPr="00F675E5">
        <w:rPr>
          <w:sz w:val="28"/>
          <w:szCs w:val="28"/>
          <w:lang w:eastAsia="ru-RU"/>
        </w:rPr>
        <w:t>в размере и в сроки, определенные в указанном требовании;</w:t>
      </w:r>
      <w:bookmarkStart w:id="20" w:name="p221"/>
      <w:bookmarkEnd w:id="20"/>
    </w:p>
    <w:p w:rsidR="00A744FE" w:rsidRPr="00F675E5" w:rsidRDefault="00F237DE" w:rsidP="00A7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F675E5">
        <w:rPr>
          <w:sz w:val="28"/>
          <w:szCs w:val="28"/>
          <w:lang w:eastAsia="ru-RU"/>
        </w:rPr>
        <w:t xml:space="preserve">4.1.10.  в  случае, если Получателем не </w:t>
      </w:r>
      <w:r w:rsidR="00054097" w:rsidRPr="00F675E5">
        <w:rPr>
          <w:sz w:val="28"/>
          <w:szCs w:val="28"/>
          <w:lang w:eastAsia="ru-RU"/>
        </w:rPr>
        <w:t xml:space="preserve">достигнуты значения показателей </w:t>
      </w:r>
      <w:r w:rsidRPr="00F675E5">
        <w:rPr>
          <w:sz w:val="28"/>
          <w:szCs w:val="28"/>
          <w:lang w:eastAsia="ru-RU"/>
        </w:rPr>
        <w:t>результативности   предоставления   Субсидии</w:t>
      </w:r>
      <w:r w:rsidR="00A744FE" w:rsidRPr="00F675E5">
        <w:rPr>
          <w:sz w:val="28"/>
          <w:szCs w:val="28"/>
          <w:lang w:eastAsia="ru-RU"/>
        </w:rPr>
        <w:t xml:space="preserve">   и  (или)  иных  показателей, </w:t>
      </w:r>
      <w:r w:rsidRPr="00F675E5">
        <w:rPr>
          <w:sz w:val="28"/>
          <w:szCs w:val="28"/>
          <w:lang w:eastAsia="ru-RU"/>
        </w:rPr>
        <w:t>установленных       Правилами       предоставления      субсидии        или</w:t>
      </w:r>
      <w:r w:rsidR="00054097" w:rsidRPr="00F675E5">
        <w:rPr>
          <w:sz w:val="28"/>
          <w:szCs w:val="28"/>
          <w:lang w:eastAsia="ru-RU"/>
        </w:rPr>
        <w:t xml:space="preserve"> Администрацией  </w:t>
      </w:r>
      <w:r w:rsidRPr="00F675E5">
        <w:rPr>
          <w:sz w:val="28"/>
          <w:szCs w:val="28"/>
          <w:lang w:eastAsia="ru-RU"/>
        </w:rPr>
        <w:t>в   соответствии  с   пунктом  4.1.5</w:t>
      </w:r>
      <w:r w:rsidR="00054097" w:rsidRPr="00F675E5">
        <w:rPr>
          <w:sz w:val="28"/>
          <w:szCs w:val="28"/>
          <w:lang w:eastAsia="ru-RU"/>
        </w:rPr>
        <w:t xml:space="preserve">   настоящего  Соглашения,   применять </w:t>
      </w:r>
      <w:r w:rsidRPr="00F675E5">
        <w:rPr>
          <w:sz w:val="28"/>
          <w:szCs w:val="28"/>
          <w:lang w:eastAsia="ru-RU"/>
        </w:rPr>
        <w:t xml:space="preserve">штрафные санкции, рассчитываемые </w:t>
      </w:r>
      <w:r w:rsidR="00113FF0" w:rsidRPr="00F675E5">
        <w:rPr>
          <w:sz w:val="28"/>
          <w:szCs w:val="28"/>
          <w:lang w:eastAsia="ru-RU"/>
        </w:rPr>
        <w:t>в соответствии с п. 5.2.1</w:t>
      </w:r>
      <w:r w:rsidRPr="00F675E5">
        <w:rPr>
          <w:sz w:val="28"/>
          <w:szCs w:val="28"/>
          <w:lang w:eastAsia="ru-RU"/>
        </w:rPr>
        <w:t xml:space="preserve">  настоящего</w:t>
      </w:r>
      <w:r w:rsidR="00054097" w:rsidRPr="00F675E5">
        <w:rPr>
          <w:sz w:val="28"/>
          <w:szCs w:val="28"/>
          <w:lang w:eastAsia="ru-RU"/>
        </w:rPr>
        <w:t xml:space="preserve"> Соглашения, с обязательным </w:t>
      </w:r>
      <w:r w:rsidRPr="00F675E5">
        <w:rPr>
          <w:sz w:val="28"/>
          <w:szCs w:val="28"/>
          <w:lang w:eastAsia="ru-RU"/>
        </w:rPr>
        <w:t>уве</w:t>
      </w:r>
      <w:r w:rsidR="00054097" w:rsidRPr="00F675E5">
        <w:rPr>
          <w:sz w:val="28"/>
          <w:szCs w:val="28"/>
          <w:lang w:eastAsia="ru-RU"/>
        </w:rPr>
        <w:t xml:space="preserve">домлением Получателя в течение 5 рабочих </w:t>
      </w:r>
      <w:r w:rsidRPr="00F675E5">
        <w:rPr>
          <w:sz w:val="28"/>
          <w:szCs w:val="28"/>
          <w:lang w:eastAsia="ru-RU"/>
        </w:rPr>
        <w:t>дней</w:t>
      </w:r>
      <w:r w:rsidR="00054097" w:rsidRPr="00F675E5">
        <w:rPr>
          <w:sz w:val="28"/>
          <w:szCs w:val="28"/>
          <w:lang w:eastAsia="ru-RU"/>
        </w:rPr>
        <w:t xml:space="preserve"> с даты принятия </w:t>
      </w:r>
      <w:r w:rsidRPr="00F675E5">
        <w:rPr>
          <w:sz w:val="28"/>
          <w:szCs w:val="28"/>
          <w:lang w:eastAsia="ru-RU"/>
        </w:rPr>
        <w:t>указанного решения;</w:t>
      </w:r>
    </w:p>
    <w:p w:rsidR="00A744FE" w:rsidRPr="00F675E5" w:rsidRDefault="00F237DE" w:rsidP="00A7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F675E5">
        <w:rPr>
          <w:sz w:val="28"/>
          <w:szCs w:val="28"/>
          <w:lang w:eastAsia="ru-RU"/>
        </w:rPr>
        <w:t xml:space="preserve">4.1.11.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w:t>
      </w:r>
      <w:r w:rsidR="00F81DEA" w:rsidRPr="00F675E5">
        <w:rPr>
          <w:sz w:val="28"/>
          <w:szCs w:val="28"/>
          <w:lang w:eastAsia="ru-RU"/>
        </w:rPr>
        <w:t>15</w:t>
      </w:r>
      <w:r w:rsidRPr="00F675E5">
        <w:rPr>
          <w:sz w:val="28"/>
          <w:szCs w:val="28"/>
          <w:lang w:eastAsia="ru-RU"/>
        </w:rPr>
        <w:t xml:space="preserve"> рабочих дней со дня их получения и уведомлять Получателя о принятом решении (при необходимости);</w:t>
      </w:r>
    </w:p>
    <w:p w:rsidR="00F237DE" w:rsidRPr="00F675E5" w:rsidRDefault="00F237DE" w:rsidP="00A7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F675E5">
        <w:rPr>
          <w:sz w:val="28"/>
          <w:szCs w:val="28"/>
          <w:lang w:eastAsia="ru-RU"/>
        </w:rPr>
        <w:t xml:space="preserve">4.1.12. направлять разъяснения Получателю по вопросам, связанным с исполнением настоящего Соглашения, в течение </w:t>
      </w:r>
      <w:r w:rsidR="00F81DEA" w:rsidRPr="00F675E5">
        <w:rPr>
          <w:sz w:val="28"/>
          <w:szCs w:val="28"/>
          <w:lang w:eastAsia="ru-RU"/>
        </w:rPr>
        <w:t>10</w:t>
      </w:r>
      <w:r w:rsidRPr="00F675E5">
        <w:rPr>
          <w:sz w:val="28"/>
          <w:szCs w:val="28"/>
          <w:lang w:eastAsia="ru-RU"/>
        </w:rPr>
        <w:t xml:space="preserve"> рабочих дней со дня получения обращения Получателя в соответствии с пунктом 4.4.2 настоящего Соглашения;</w:t>
      </w:r>
    </w:p>
    <w:p w:rsidR="00A744FE" w:rsidRPr="00F675E5" w:rsidRDefault="00F237DE" w:rsidP="0032481E">
      <w:pPr>
        <w:ind w:firstLine="709"/>
        <w:jc w:val="both"/>
        <w:rPr>
          <w:sz w:val="28"/>
          <w:szCs w:val="28"/>
          <w:lang w:eastAsia="ru-RU"/>
        </w:rPr>
      </w:pPr>
      <w:r w:rsidRPr="00F675E5">
        <w:rPr>
          <w:sz w:val="28"/>
          <w:szCs w:val="28"/>
          <w:lang w:eastAsia="ru-RU"/>
        </w:rPr>
        <w:t>4.1.13. выполнять иные обязательства в соответствии с бюджетным законодательством Российской Федерации и Правилами предоставления субсидии</w:t>
      </w:r>
      <w:r w:rsidR="0032481E" w:rsidRPr="00F675E5">
        <w:rPr>
          <w:sz w:val="28"/>
          <w:szCs w:val="28"/>
          <w:lang w:eastAsia="ru-RU"/>
        </w:rPr>
        <w:t>.</w:t>
      </w:r>
    </w:p>
    <w:p w:rsidR="00A744FE" w:rsidRPr="00F675E5" w:rsidRDefault="00F237DE" w:rsidP="00A744FE">
      <w:pPr>
        <w:ind w:firstLine="709"/>
        <w:jc w:val="both"/>
        <w:rPr>
          <w:sz w:val="28"/>
          <w:szCs w:val="28"/>
          <w:lang w:eastAsia="ru-RU"/>
        </w:rPr>
      </w:pPr>
      <w:r w:rsidRPr="00F675E5">
        <w:rPr>
          <w:sz w:val="28"/>
          <w:szCs w:val="28"/>
          <w:lang w:eastAsia="ru-RU"/>
        </w:rPr>
        <w:t xml:space="preserve">4.2. </w:t>
      </w:r>
      <w:r w:rsidR="00F81DEA" w:rsidRPr="00F675E5">
        <w:rPr>
          <w:sz w:val="28"/>
          <w:szCs w:val="28"/>
          <w:lang w:eastAsia="ru-RU"/>
        </w:rPr>
        <w:t xml:space="preserve">Администрация </w:t>
      </w:r>
      <w:r w:rsidRPr="00F675E5">
        <w:rPr>
          <w:sz w:val="28"/>
          <w:szCs w:val="28"/>
          <w:lang w:eastAsia="ru-RU"/>
        </w:rPr>
        <w:t xml:space="preserve"> вправе:</w:t>
      </w:r>
      <w:bookmarkStart w:id="21" w:name="p238"/>
      <w:bookmarkEnd w:id="21"/>
    </w:p>
    <w:p w:rsidR="00A744FE" w:rsidRPr="00F675E5" w:rsidRDefault="00F237DE" w:rsidP="00A744FE">
      <w:pPr>
        <w:ind w:firstLine="709"/>
        <w:jc w:val="both"/>
        <w:rPr>
          <w:sz w:val="28"/>
          <w:szCs w:val="28"/>
          <w:lang w:eastAsia="ru-RU"/>
        </w:rPr>
      </w:pPr>
      <w:r w:rsidRPr="00F675E5">
        <w:rPr>
          <w:sz w:val="28"/>
          <w:szCs w:val="28"/>
          <w:lang w:eastAsia="ru-RU"/>
        </w:rPr>
        <w:t>4.2.1. принимать решение об изменении условий настоящего Соглашения в соответствии с пунктом 7.3 настоя</w:t>
      </w:r>
      <w:r w:rsidR="00F81DEA" w:rsidRPr="00F675E5">
        <w:rPr>
          <w:sz w:val="28"/>
          <w:szCs w:val="28"/>
          <w:lang w:eastAsia="ru-RU"/>
        </w:rPr>
        <w:t xml:space="preserve">щего Соглашения, в том числе на </w:t>
      </w:r>
      <w:r w:rsidRPr="00F675E5">
        <w:rPr>
          <w:sz w:val="28"/>
          <w:szCs w:val="28"/>
          <w:lang w:eastAsia="ru-RU"/>
        </w:rPr>
        <w:t>основании информации и предложений, направленных Получателем в соответствии с пунктом 4.4.1 настоящего Соглашения, включая изменение размера Субсидии;</w:t>
      </w:r>
      <w:bookmarkStart w:id="22" w:name="p239"/>
      <w:bookmarkEnd w:id="22"/>
    </w:p>
    <w:p w:rsidR="00A744FE" w:rsidRPr="00F675E5" w:rsidRDefault="00F237DE" w:rsidP="00A744FE">
      <w:pPr>
        <w:ind w:firstLine="709"/>
        <w:jc w:val="both"/>
        <w:rPr>
          <w:sz w:val="28"/>
          <w:szCs w:val="28"/>
          <w:lang w:eastAsia="ru-RU"/>
        </w:rPr>
      </w:pPr>
      <w:r w:rsidRPr="00F675E5">
        <w:rPr>
          <w:sz w:val="28"/>
          <w:szCs w:val="28"/>
          <w:lang w:eastAsia="ru-RU"/>
        </w:rPr>
        <w:t xml:space="preserve">4.2.2. принимать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Субсидии, не использованного в 20__ году, на цели, указанные в разделе I настоящего Соглашения, не позднее </w:t>
      </w:r>
      <w:r w:rsidR="00F81DEA" w:rsidRPr="00F675E5">
        <w:rPr>
          <w:sz w:val="28"/>
          <w:szCs w:val="28"/>
          <w:lang w:eastAsia="ru-RU"/>
        </w:rPr>
        <w:t>15</w:t>
      </w:r>
      <w:r w:rsidRPr="00F675E5">
        <w:rPr>
          <w:sz w:val="28"/>
          <w:szCs w:val="28"/>
          <w:lang w:eastAsia="ru-RU"/>
        </w:rPr>
        <w:t xml:space="preserve"> рабочих дней  со дня получения от Получателя следующих документов, обосновывающих потребность в направлении остатка Субсидии на </w:t>
      </w:r>
      <w:r w:rsidR="0032481E" w:rsidRPr="00F675E5">
        <w:rPr>
          <w:sz w:val="28"/>
          <w:szCs w:val="28"/>
          <w:lang w:eastAsia="ru-RU"/>
        </w:rPr>
        <w:t>иные</w:t>
      </w:r>
      <w:r w:rsidRPr="00F675E5">
        <w:rPr>
          <w:sz w:val="28"/>
          <w:szCs w:val="28"/>
          <w:lang w:eastAsia="ru-RU"/>
        </w:rPr>
        <w:t xml:space="preserve"> цели</w:t>
      </w:r>
      <w:r w:rsidR="0032481E" w:rsidRPr="00F675E5">
        <w:rPr>
          <w:sz w:val="28"/>
          <w:szCs w:val="28"/>
          <w:lang w:eastAsia="ru-RU"/>
        </w:rPr>
        <w:t xml:space="preserve">. </w:t>
      </w:r>
    </w:p>
    <w:p w:rsidR="00F237DE" w:rsidRPr="00F675E5" w:rsidRDefault="00F237DE" w:rsidP="00A744FE">
      <w:pPr>
        <w:ind w:firstLine="709"/>
        <w:jc w:val="both"/>
        <w:rPr>
          <w:sz w:val="28"/>
          <w:szCs w:val="28"/>
          <w:lang w:eastAsia="ru-RU"/>
        </w:rPr>
      </w:pPr>
      <w:r w:rsidRPr="00F675E5">
        <w:rPr>
          <w:sz w:val="28"/>
          <w:szCs w:val="28"/>
          <w:lang w:eastAsia="ru-RU"/>
        </w:rPr>
        <w:t>4.2.3.  приостанавливать  предоставление Субсидии в случае установления</w:t>
      </w:r>
      <w:r w:rsidR="00F81DEA" w:rsidRPr="00F675E5">
        <w:rPr>
          <w:sz w:val="28"/>
          <w:szCs w:val="28"/>
          <w:lang w:eastAsia="ru-RU"/>
        </w:rPr>
        <w:t xml:space="preserve"> Администрацией или получения от органа муниципаль</w:t>
      </w:r>
      <w:r w:rsidRPr="00F675E5">
        <w:rPr>
          <w:sz w:val="28"/>
          <w:szCs w:val="28"/>
          <w:lang w:eastAsia="ru-RU"/>
        </w:rPr>
        <w:t>ного  финансового  контроля  инф</w:t>
      </w:r>
      <w:r w:rsidR="00F81DEA" w:rsidRPr="00F675E5">
        <w:rPr>
          <w:sz w:val="28"/>
          <w:szCs w:val="28"/>
          <w:lang w:eastAsia="ru-RU"/>
        </w:rPr>
        <w:t xml:space="preserve">ормации  о  факте(ах) нарушения </w:t>
      </w:r>
      <w:r w:rsidRPr="00F675E5">
        <w:rPr>
          <w:sz w:val="28"/>
          <w:szCs w:val="28"/>
          <w:lang w:eastAsia="ru-RU"/>
        </w:rPr>
        <w:t>Получателем    порядка,    целей   и   услов</w:t>
      </w:r>
      <w:r w:rsidR="00F81DEA" w:rsidRPr="00F675E5">
        <w:rPr>
          <w:sz w:val="28"/>
          <w:szCs w:val="28"/>
          <w:lang w:eastAsia="ru-RU"/>
        </w:rPr>
        <w:t xml:space="preserve">ий   предоставления   Субсидии, </w:t>
      </w:r>
      <w:r w:rsidRPr="00F675E5">
        <w:rPr>
          <w:sz w:val="28"/>
          <w:szCs w:val="28"/>
          <w:lang w:eastAsia="ru-RU"/>
        </w:rPr>
        <w:t>предусмотренных  Правилами предоставления су</w:t>
      </w:r>
      <w:r w:rsidR="00F81DEA" w:rsidRPr="00F675E5">
        <w:rPr>
          <w:sz w:val="28"/>
          <w:szCs w:val="28"/>
          <w:lang w:eastAsia="ru-RU"/>
        </w:rPr>
        <w:t xml:space="preserve">бсидии и настоящим Соглашением, </w:t>
      </w:r>
      <w:r w:rsidRPr="00F675E5">
        <w:rPr>
          <w:sz w:val="28"/>
          <w:szCs w:val="28"/>
          <w:lang w:eastAsia="ru-RU"/>
        </w:rPr>
        <w:t xml:space="preserve">в   том   числе   указания   в  документах, </w:t>
      </w:r>
      <w:r w:rsidR="00F81DEA" w:rsidRPr="00F675E5">
        <w:rPr>
          <w:sz w:val="28"/>
          <w:szCs w:val="28"/>
          <w:lang w:eastAsia="ru-RU"/>
        </w:rPr>
        <w:t xml:space="preserve"> представленных  Получателем  в </w:t>
      </w:r>
      <w:r w:rsidRPr="00F675E5">
        <w:rPr>
          <w:sz w:val="28"/>
          <w:szCs w:val="28"/>
          <w:lang w:eastAsia="ru-RU"/>
        </w:rPr>
        <w:t>соответствии с настоящим Соглашением, недост</w:t>
      </w:r>
      <w:r w:rsidR="00F81DEA" w:rsidRPr="00F675E5">
        <w:rPr>
          <w:sz w:val="28"/>
          <w:szCs w:val="28"/>
          <w:lang w:eastAsia="ru-RU"/>
        </w:rPr>
        <w:t xml:space="preserve">оверных сведений, до устранения </w:t>
      </w:r>
      <w:r w:rsidRPr="00F675E5">
        <w:rPr>
          <w:sz w:val="28"/>
          <w:szCs w:val="28"/>
          <w:lang w:eastAsia="ru-RU"/>
        </w:rPr>
        <w:t>указанных  нарушений  с  обязательным  уведомлением  Получател</w:t>
      </w:r>
      <w:r w:rsidR="00A744FE" w:rsidRPr="00F675E5">
        <w:rPr>
          <w:sz w:val="28"/>
          <w:szCs w:val="28"/>
          <w:lang w:eastAsia="ru-RU"/>
        </w:rPr>
        <w:t>я  не позднее</w:t>
      </w:r>
      <w:r w:rsidRPr="00F675E5">
        <w:rPr>
          <w:sz w:val="28"/>
          <w:szCs w:val="28"/>
          <w:lang w:eastAsia="ru-RU"/>
        </w:rPr>
        <w:t>____ рабочего дня с даты прин</w:t>
      </w:r>
      <w:r w:rsidR="00F81DEA" w:rsidRPr="00F675E5">
        <w:rPr>
          <w:sz w:val="28"/>
          <w:szCs w:val="28"/>
          <w:lang w:eastAsia="ru-RU"/>
        </w:rPr>
        <w:t xml:space="preserve">ятия решения  о приостановлении предоставления </w:t>
      </w:r>
      <w:r w:rsidRPr="00F675E5">
        <w:rPr>
          <w:sz w:val="28"/>
          <w:szCs w:val="28"/>
          <w:lang w:eastAsia="ru-RU"/>
        </w:rPr>
        <w:t>Субсидии;</w:t>
      </w:r>
    </w:p>
    <w:p w:rsidR="003B1252" w:rsidRPr="00F675E5" w:rsidRDefault="00F237DE" w:rsidP="003B1252">
      <w:pPr>
        <w:ind w:firstLine="709"/>
        <w:jc w:val="both"/>
        <w:rPr>
          <w:sz w:val="28"/>
          <w:szCs w:val="28"/>
          <w:lang w:eastAsia="ru-RU"/>
        </w:rPr>
      </w:pPr>
      <w:bookmarkStart w:id="23" w:name="p254"/>
      <w:bookmarkEnd w:id="23"/>
      <w:r w:rsidRPr="00F675E5">
        <w:rPr>
          <w:sz w:val="28"/>
          <w:szCs w:val="28"/>
          <w:lang w:eastAsia="ru-RU"/>
        </w:rPr>
        <w:t>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Правилами предоставления Субсидии и настоящим Соглашением, в соответствии с пунктом 4.1.8 настоящего Соглашения;</w:t>
      </w:r>
    </w:p>
    <w:p w:rsidR="003B1252" w:rsidRPr="00F675E5" w:rsidRDefault="00F237DE" w:rsidP="003B1252">
      <w:pPr>
        <w:ind w:firstLine="709"/>
        <w:jc w:val="both"/>
        <w:rPr>
          <w:sz w:val="28"/>
          <w:szCs w:val="28"/>
          <w:lang w:eastAsia="ru-RU"/>
        </w:rPr>
      </w:pPr>
      <w:r w:rsidRPr="00F675E5">
        <w:rPr>
          <w:sz w:val="28"/>
          <w:szCs w:val="28"/>
          <w:lang w:eastAsia="ru-RU"/>
        </w:rPr>
        <w:t>4.2.5. осуществлять иные права в соответствии с бюджетным законодательством Российской Федерации и Пр</w:t>
      </w:r>
      <w:r w:rsidR="0032481E" w:rsidRPr="00F675E5">
        <w:rPr>
          <w:sz w:val="28"/>
          <w:szCs w:val="28"/>
          <w:lang w:eastAsia="ru-RU"/>
        </w:rPr>
        <w:t>авилами предоставления субсидии.</w:t>
      </w:r>
    </w:p>
    <w:p w:rsidR="003B1252" w:rsidRPr="00F675E5" w:rsidRDefault="00F237DE" w:rsidP="003B1252">
      <w:pPr>
        <w:ind w:firstLine="709"/>
        <w:jc w:val="both"/>
        <w:rPr>
          <w:sz w:val="28"/>
          <w:szCs w:val="28"/>
          <w:lang w:eastAsia="ru-RU"/>
        </w:rPr>
      </w:pPr>
      <w:r w:rsidRPr="00F675E5">
        <w:rPr>
          <w:sz w:val="28"/>
          <w:szCs w:val="28"/>
          <w:lang w:eastAsia="ru-RU"/>
        </w:rPr>
        <w:t>4</w:t>
      </w:r>
      <w:r w:rsidR="003B1252" w:rsidRPr="00F675E5">
        <w:rPr>
          <w:sz w:val="28"/>
          <w:szCs w:val="28"/>
          <w:lang w:eastAsia="ru-RU"/>
        </w:rPr>
        <w:t>.3. Получатель обязуется:</w:t>
      </w:r>
    </w:p>
    <w:p w:rsidR="003B1252" w:rsidRPr="00F675E5" w:rsidRDefault="00F237DE" w:rsidP="003B1252">
      <w:pPr>
        <w:ind w:firstLine="709"/>
        <w:jc w:val="both"/>
        <w:rPr>
          <w:sz w:val="28"/>
          <w:szCs w:val="28"/>
          <w:lang w:eastAsia="ru-RU"/>
        </w:rPr>
      </w:pPr>
      <w:r w:rsidRPr="00F675E5">
        <w:rPr>
          <w:sz w:val="28"/>
          <w:szCs w:val="28"/>
          <w:lang w:eastAsia="ru-RU"/>
        </w:rPr>
        <w:t xml:space="preserve">4.3.1. представлять в </w:t>
      </w:r>
      <w:r w:rsidR="00F81DEA" w:rsidRPr="00F675E5">
        <w:rPr>
          <w:sz w:val="28"/>
          <w:szCs w:val="28"/>
          <w:lang w:eastAsia="ru-RU"/>
        </w:rPr>
        <w:t>Администрацию</w:t>
      </w:r>
      <w:r w:rsidRPr="00F675E5">
        <w:rPr>
          <w:sz w:val="28"/>
          <w:szCs w:val="28"/>
          <w:lang w:eastAsia="ru-RU"/>
        </w:rPr>
        <w:t xml:space="preserve"> документы,</w:t>
      </w:r>
      <w:r w:rsidR="00023632" w:rsidRPr="00F675E5">
        <w:rPr>
          <w:sz w:val="28"/>
          <w:szCs w:val="28"/>
          <w:lang w:eastAsia="ru-RU"/>
        </w:rPr>
        <w:t xml:space="preserve"> </w:t>
      </w:r>
      <w:r w:rsidRPr="00F675E5">
        <w:rPr>
          <w:sz w:val="28"/>
          <w:szCs w:val="28"/>
          <w:lang w:eastAsia="ru-RU"/>
        </w:rPr>
        <w:t xml:space="preserve">в соответствии с пунктами </w:t>
      </w:r>
      <w:r w:rsidR="00DA0B4C" w:rsidRPr="00F675E5">
        <w:rPr>
          <w:sz w:val="28"/>
          <w:szCs w:val="28"/>
          <w:lang w:eastAsia="ru-RU"/>
        </w:rPr>
        <w:t>3.1.1</w:t>
      </w:r>
      <w:r w:rsidRPr="00F675E5">
        <w:rPr>
          <w:sz w:val="28"/>
          <w:szCs w:val="28"/>
          <w:lang w:eastAsia="ru-RU"/>
        </w:rPr>
        <w:t>, 3.2 настоящего Соглашения;</w:t>
      </w:r>
    </w:p>
    <w:p w:rsidR="003B1252" w:rsidRPr="00F675E5" w:rsidRDefault="00F81DEA" w:rsidP="003B1252">
      <w:pPr>
        <w:ind w:firstLine="709"/>
        <w:jc w:val="both"/>
        <w:rPr>
          <w:sz w:val="28"/>
          <w:szCs w:val="28"/>
          <w:lang w:eastAsia="ru-RU"/>
        </w:rPr>
      </w:pPr>
      <w:r w:rsidRPr="00F675E5">
        <w:rPr>
          <w:sz w:val="28"/>
          <w:szCs w:val="28"/>
          <w:lang w:eastAsia="ru-RU"/>
        </w:rPr>
        <w:t xml:space="preserve">4.3.2. представить в  Администрацию  в срок до ________ документы, </w:t>
      </w:r>
      <w:r w:rsidR="00F237DE" w:rsidRPr="00F675E5">
        <w:rPr>
          <w:sz w:val="28"/>
          <w:szCs w:val="28"/>
          <w:lang w:eastAsia="ru-RU"/>
        </w:rPr>
        <w:t xml:space="preserve">установленные пунктом 4.2.2 настоящего Соглашения </w:t>
      </w:r>
      <w:hyperlink w:anchor="p488" w:history="1"/>
      <w:r w:rsidR="00F237DE" w:rsidRPr="00F675E5">
        <w:rPr>
          <w:sz w:val="28"/>
          <w:szCs w:val="28"/>
          <w:lang w:eastAsia="ru-RU"/>
        </w:rPr>
        <w:t>;</w:t>
      </w:r>
      <w:bookmarkStart w:id="24" w:name="p267"/>
      <w:bookmarkEnd w:id="24"/>
    </w:p>
    <w:p w:rsidR="003B1252" w:rsidRPr="00F675E5" w:rsidRDefault="00F81DEA" w:rsidP="003B1252">
      <w:pPr>
        <w:ind w:firstLine="709"/>
        <w:jc w:val="both"/>
        <w:rPr>
          <w:sz w:val="28"/>
          <w:szCs w:val="28"/>
          <w:lang w:eastAsia="ru-RU"/>
        </w:rPr>
      </w:pPr>
      <w:r w:rsidRPr="00F675E5">
        <w:rPr>
          <w:sz w:val="28"/>
          <w:szCs w:val="28"/>
          <w:lang w:eastAsia="ru-RU"/>
        </w:rPr>
        <w:t>4.3.3. направлять в  Администрацию</w:t>
      </w:r>
      <w:r w:rsidR="00F237DE" w:rsidRPr="00F675E5">
        <w:rPr>
          <w:sz w:val="28"/>
          <w:szCs w:val="28"/>
          <w:lang w:eastAsia="ru-RU"/>
        </w:rPr>
        <w:t xml:space="preserve"> на утверждение</w:t>
      </w:r>
      <w:r w:rsidR="003B1252" w:rsidRPr="00F675E5">
        <w:rPr>
          <w:sz w:val="28"/>
          <w:szCs w:val="28"/>
          <w:lang w:eastAsia="ru-RU"/>
        </w:rPr>
        <w:t>:</w:t>
      </w:r>
    </w:p>
    <w:p w:rsidR="00F237DE" w:rsidRPr="00F675E5" w:rsidRDefault="00F237DE" w:rsidP="003B1252">
      <w:pPr>
        <w:ind w:firstLine="709"/>
        <w:jc w:val="both"/>
        <w:rPr>
          <w:sz w:val="28"/>
          <w:szCs w:val="28"/>
          <w:lang w:eastAsia="ru-RU"/>
        </w:rPr>
      </w:pPr>
      <w:r w:rsidRPr="00F675E5">
        <w:rPr>
          <w:sz w:val="28"/>
          <w:szCs w:val="28"/>
          <w:lang w:eastAsia="ru-RU"/>
        </w:rPr>
        <w:t>4.3.3.1. Сведения не позднее ___ рабочего дня со дня заключения настоящего Соглашения;</w:t>
      </w:r>
    </w:p>
    <w:p w:rsidR="003B1252" w:rsidRPr="00F675E5" w:rsidRDefault="00F237DE" w:rsidP="003B1252">
      <w:pPr>
        <w:ind w:firstLine="709"/>
        <w:jc w:val="both"/>
        <w:rPr>
          <w:sz w:val="28"/>
          <w:szCs w:val="28"/>
          <w:lang w:eastAsia="ru-RU"/>
        </w:rPr>
      </w:pPr>
      <w:r w:rsidRPr="00F675E5">
        <w:rPr>
          <w:sz w:val="28"/>
          <w:szCs w:val="28"/>
          <w:lang w:eastAsia="ru-RU"/>
        </w:rPr>
        <w:t>4.3.3.2. Сведения с учетом внесенных изменений не позднее ___ рабочих дней со дня внесения в них изменений.</w:t>
      </w:r>
    </w:p>
    <w:p w:rsidR="00F237DE" w:rsidRPr="00F675E5" w:rsidRDefault="00F237DE" w:rsidP="003B1252">
      <w:pPr>
        <w:ind w:firstLine="709"/>
        <w:jc w:val="both"/>
        <w:rPr>
          <w:sz w:val="28"/>
          <w:szCs w:val="28"/>
          <w:lang w:eastAsia="ru-RU"/>
        </w:rPr>
      </w:pPr>
      <w:r w:rsidRPr="00F675E5">
        <w:rPr>
          <w:sz w:val="28"/>
          <w:szCs w:val="28"/>
          <w:lang w:eastAsia="ru-RU"/>
        </w:rPr>
        <w:t xml:space="preserve">4.3.4. утверждать, с направлением копии в </w:t>
      </w:r>
      <w:r w:rsidR="00F81DEA" w:rsidRPr="00F675E5">
        <w:rPr>
          <w:sz w:val="28"/>
          <w:szCs w:val="28"/>
          <w:lang w:eastAsia="ru-RU"/>
        </w:rPr>
        <w:t>Администрацию:</w:t>
      </w:r>
    </w:p>
    <w:p w:rsidR="00F237DE" w:rsidRPr="00F675E5" w:rsidRDefault="00F237DE" w:rsidP="003B1252">
      <w:pPr>
        <w:ind w:firstLine="709"/>
        <w:jc w:val="both"/>
        <w:rPr>
          <w:sz w:val="28"/>
          <w:szCs w:val="28"/>
          <w:lang w:eastAsia="ru-RU"/>
        </w:rPr>
      </w:pPr>
      <w:r w:rsidRPr="00F675E5">
        <w:rPr>
          <w:sz w:val="28"/>
          <w:szCs w:val="28"/>
          <w:lang w:eastAsia="ru-RU"/>
        </w:rPr>
        <w:t>4.3.4.1. Сведения не позднее ___ рабочего дня со дня заключения настоящего Соглашения;</w:t>
      </w:r>
    </w:p>
    <w:p w:rsidR="003B1252" w:rsidRPr="00F675E5" w:rsidRDefault="00F237DE" w:rsidP="003B1252">
      <w:pPr>
        <w:ind w:firstLine="709"/>
        <w:jc w:val="both"/>
        <w:rPr>
          <w:sz w:val="28"/>
          <w:szCs w:val="28"/>
          <w:lang w:eastAsia="ru-RU"/>
        </w:rPr>
      </w:pPr>
      <w:r w:rsidRPr="00F675E5">
        <w:rPr>
          <w:sz w:val="28"/>
          <w:szCs w:val="28"/>
          <w:lang w:eastAsia="ru-RU"/>
        </w:rPr>
        <w:t>4.3.4.2. Сведения с учетом внесенных изменений не позднее ___ рабочих дней со дня внесения в них изменений.</w:t>
      </w:r>
    </w:p>
    <w:p w:rsidR="00F237DE" w:rsidRPr="00F675E5" w:rsidRDefault="00F237DE" w:rsidP="003B1252">
      <w:pPr>
        <w:ind w:firstLine="709"/>
        <w:jc w:val="both"/>
        <w:rPr>
          <w:sz w:val="28"/>
          <w:szCs w:val="28"/>
          <w:lang w:eastAsia="ru-RU"/>
        </w:rPr>
      </w:pPr>
      <w:r w:rsidRPr="00F675E5">
        <w:rPr>
          <w:sz w:val="28"/>
          <w:szCs w:val="28"/>
          <w:lang w:eastAsia="ru-RU"/>
        </w:rPr>
        <w:t>4.3.5. открыть в срок до ______ лицевой счет в ______________________</w:t>
      </w:r>
      <w:r w:rsidR="00F81DEA" w:rsidRPr="00F675E5">
        <w:rPr>
          <w:sz w:val="28"/>
          <w:szCs w:val="28"/>
          <w:lang w:eastAsia="ru-RU"/>
        </w:rPr>
        <w:t>;</w:t>
      </w:r>
    </w:p>
    <w:p w:rsidR="00F237DE" w:rsidRPr="00F675E5" w:rsidRDefault="00F81DEA"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r w:rsidRPr="00F675E5">
        <w:rPr>
          <w:sz w:val="28"/>
          <w:szCs w:val="28"/>
          <w:vertAlign w:val="superscript"/>
          <w:lang w:eastAsia="ru-RU"/>
        </w:rPr>
        <w:t xml:space="preserve">   </w:t>
      </w:r>
      <w:r w:rsidR="00023632" w:rsidRPr="00F675E5">
        <w:rPr>
          <w:sz w:val="28"/>
          <w:szCs w:val="28"/>
          <w:vertAlign w:val="superscript"/>
          <w:lang w:eastAsia="ru-RU"/>
        </w:rPr>
        <w:t xml:space="preserve">                                                                             </w:t>
      </w:r>
      <w:r w:rsidRPr="00F675E5">
        <w:rPr>
          <w:sz w:val="28"/>
          <w:szCs w:val="28"/>
          <w:vertAlign w:val="superscript"/>
          <w:lang w:eastAsia="ru-RU"/>
        </w:rPr>
        <w:t xml:space="preserve"> (дата)   (наименование </w:t>
      </w:r>
      <w:r w:rsidR="00F237DE" w:rsidRPr="00F675E5">
        <w:rPr>
          <w:sz w:val="28"/>
          <w:szCs w:val="28"/>
          <w:vertAlign w:val="superscript"/>
          <w:lang w:eastAsia="ru-RU"/>
        </w:rPr>
        <w:t>территориального органа Федерального казначейства)</w:t>
      </w:r>
    </w:p>
    <w:p w:rsidR="00F237DE" w:rsidRPr="00F675E5" w:rsidRDefault="00F237DE" w:rsidP="003B1252">
      <w:pPr>
        <w:ind w:firstLine="709"/>
        <w:jc w:val="both"/>
        <w:rPr>
          <w:sz w:val="28"/>
          <w:szCs w:val="28"/>
          <w:lang w:eastAsia="ru-RU"/>
        </w:rPr>
      </w:pPr>
      <w:r w:rsidRPr="00F675E5">
        <w:rPr>
          <w:sz w:val="28"/>
          <w:szCs w:val="28"/>
          <w:lang w:eastAsia="ru-RU"/>
        </w:rPr>
        <w:t>4.3.6. направлять Субсидию на финансовое обеспечение (возмещение) затрат, определенных в Сведениях.</w:t>
      </w:r>
    </w:p>
    <w:p w:rsidR="00F237DE" w:rsidRPr="00F675E5" w:rsidRDefault="00F237DE" w:rsidP="003B1252">
      <w:pPr>
        <w:ind w:firstLine="709"/>
        <w:jc w:val="both"/>
        <w:rPr>
          <w:sz w:val="28"/>
          <w:szCs w:val="28"/>
          <w:lang w:eastAsia="ru-RU"/>
        </w:rPr>
      </w:pPr>
      <w:r w:rsidRPr="00F675E5">
        <w:rPr>
          <w:sz w:val="28"/>
          <w:szCs w:val="28"/>
          <w:lang w:eastAsia="ru-RU"/>
        </w:rPr>
        <w:t>4.3.7. не приобретать за счет Субсидии иностранную валюту, за исключением операций, определенных в Правилах предоставления субсидии;</w:t>
      </w:r>
    </w:p>
    <w:p w:rsidR="003B1252" w:rsidRPr="00F675E5" w:rsidRDefault="00F237DE" w:rsidP="003B1252">
      <w:pPr>
        <w:ind w:firstLine="709"/>
        <w:jc w:val="both"/>
        <w:rPr>
          <w:sz w:val="28"/>
          <w:szCs w:val="28"/>
          <w:lang w:eastAsia="ru-RU"/>
        </w:rPr>
      </w:pPr>
      <w:r w:rsidRPr="00F675E5">
        <w:rPr>
          <w:sz w:val="28"/>
          <w:szCs w:val="28"/>
          <w:lang w:eastAsia="ru-RU"/>
        </w:rPr>
        <w:t>4.3.8. вести обособленный аналитический учет операций, осуществляемых за счет Субсидии;</w:t>
      </w:r>
    </w:p>
    <w:p w:rsidR="003B1252" w:rsidRPr="00F675E5" w:rsidRDefault="00F237DE" w:rsidP="003B1252">
      <w:pPr>
        <w:ind w:firstLine="709"/>
        <w:jc w:val="both"/>
        <w:rPr>
          <w:sz w:val="28"/>
          <w:szCs w:val="28"/>
          <w:lang w:eastAsia="ru-RU"/>
        </w:rPr>
      </w:pPr>
      <w:r w:rsidRPr="00F675E5">
        <w:rPr>
          <w:sz w:val="28"/>
          <w:szCs w:val="28"/>
          <w:lang w:eastAsia="ru-RU"/>
        </w:rPr>
        <w:t>4.3.9.  обеспечивать  достижение  значений показателей результативности</w:t>
      </w:r>
      <w:r w:rsidR="00023632" w:rsidRPr="00F675E5">
        <w:rPr>
          <w:sz w:val="28"/>
          <w:szCs w:val="28"/>
          <w:lang w:eastAsia="ru-RU"/>
        </w:rPr>
        <w:t xml:space="preserve"> </w:t>
      </w:r>
      <w:r w:rsidRPr="00F675E5">
        <w:rPr>
          <w:sz w:val="28"/>
          <w:szCs w:val="28"/>
          <w:lang w:eastAsia="ru-RU"/>
        </w:rPr>
        <w:t>предоставления  Субсидии  и (или) иных показателей, установленных Правилами</w:t>
      </w:r>
      <w:r w:rsidR="00023632" w:rsidRPr="00F675E5">
        <w:rPr>
          <w:sz w:val="28"/>
          <w:szCs w:val="28"/>
          <w:lang w:eastAsia="ru-RU"/>
        </w:rPr>
        <w:t xml:space="preserve"> </w:t>
      </w:r>
      <w:r w:rsidRPr="00F675E5">
        <w:rPr>
          <w:sz w:val="28"/>
          <w:szCs w:val="28"/>
          <w:lang w:eastAsia="ru-RU"/>
        </w:rPr>
        <w:t>предоставления субсидии или</w:t>
      </w:r>
      <w:r w:rsidR="00F81DEA" w:rsidRPr="00F675E5">
        <w:rPr>
          <w:sz w:val="28"/>
          <w:szCs w:val="28"/>
          <w:lang w:eastAsia="ru-RU"/>
        </w:rPr>
        <w:t xml:space="preserve"> администрацией </w:t>
      </w:r>
      <w:r w:rsidRPr="00F675E5">
        <w:rPr>
          <w:sz w:val="28"/>
          <w:szCs w:val="28"/>
          <w:lang w:eastAsia="ru-RU"/>
        </w:rPr>
        <w:t xml:space="preserve"> в соответствии с пунктом 4.1.5 настоящего Соглашения;</w:t>
      </w:r>
      <w:bookmarkStart w:id="25" w:name="p291"/>
      <w:bookmarkEnd w:id="25"/>
    </w:p>
    <w:p w:rsidR="00F237DE" w:rsidRPr="00F675E5" w:rsidRDefault="00F237DE" w:rsidP="0032481E">
      <w:pPr>
        <w:ind w:firstLine="709"/>
        <w:jc w:val="both"/>
        <w:rPr>
          <w:sz w:val="28"/>
          <w:szCs w:val="28"/>
          <w:lang w:eastAsia="ru-RU"/>
        </w:rPr>
      </w:pPr>
      <w:r w:rsidRPr="00F675E5">
        <w:rPr>
          <w:sz w:val="28"/>
          <w:szCs w:val="28"/>
          <w:lang w:eastAsia="ru-RU"/>
        </w:rPr>
        <w:t xml:space="preserve">4.3.10. представлять в </w:t>
      </w:r>
      <w:r w:rsidR="00F81DEA" w:rsidRPr="00F675E5">
        <w:rPr>
          <w:sz w:val="28"/>
          <w:szCs w:val="28"/>
          <w:lang w:eastAsia="ru-RU"/>
        </w:rPr>
        <w:t>Администрацию</w:t>
      </w:r>
      <w:r w:rsidR="00023632" w:rsidRPr="00F675E5">
        <w:rPr>
          <w:sz w:val="28"/>
          <w:szCs w:val="28"/>
          <w:lang w:eastAsia="ru-RU"/>
        </w:rPr>
        <w:t xml:space="preserve"> </w:t>
      </w:r>
      <w:r w:rsidRPr="00F675E5">
        <w:rPr>
          <w:sz w:val="28"/>
          <w:szCs w:val="28"/>
          <w:lang w:eastAsia="ru-RU"/>
        </w:rPr>
        <w:t>отчет   о   расходах   Получ</w:t>
      </w:r>
      <w:r w:rsidR="00F81DEA" w:rsidRPr="00F675E5">
        <w:rPr>
          <w:sz w:val="28"/>
          <w:szCs w:val="28"/>
          <w:lang w:eastAsia="ru-RU"/>
        </w:rPr>
        <w:t>ателя,  источником  финансового</w:t>
      </w:r>
      <w:r w:rsidR="00023632" w:rsidRPr="00F675E5">
        <w:rPr>
          <w:sz w:val="28"/>
          <w:szCs w:val="28"/>
          <w:lang w:eastAsia="ru-RU"/>
        </w:rPr>
        <w:t xml:space="preserve"> </w:t>
      </w:r>
      <w:r w:rsidRPr="00F675E5">
        <w:rPr>
          <w:sz w:val="28"/>
          <w:szCs w:val="28"/>
          <w:lang w:eastAsia="ru-RU"/>
        </w:rPr>
        <w:t xml:space="preserve">обеспечения  которых  является Субсидия, в соответствии с пунктом </w:t>
      </w:r>
      <w:r w:rsidR="00CC3C0C" w:rsidRPr="00F675E5">
        <w:rPr>
          <w:sz w:val="28"/>
          <w:szCs w:val="28"/>
          <w:lang w:eastAsia="ru-RU"/>
        </w:rPr>
        <w:t>4.1.8.1</w:t>
      </w:r>
      <w:r w:rsidRPr="00F675E5">
        <w:rPr>
          <w:sz w:val="28"/>
          <w:szCs w:val="28"/>
          <w:lang w:eastAsia="ru-RU"/>
        </w:rPr>
        <w:t>настоящего  Соглашения,  не позднее __ рабочего дня, следующего за отчетным_____________________;</w:t>
      </w:r>
    </w:p>
    <w:p w:rsidR="00F237DE" w:rsidRPr="00F675E5" w:rsidRDefault="00023632" w:rsidP="00324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vertAlign w:val="superscript"/>
          <w:lang w:eastAsia="ru-RU"/>
        </w:rPr>
      </w:pPr>
      <w:r w:rsidRPr="00F675E5">
        <w:rPr>
          <w:sz w:val="28"/>
          <w:szCs w:val="28"/>
          <w:vertAlign w:val="superscript"/>
          <w:lang w:eastAsia="ru-RU"/>
        </w:rPr>
        <w:t xml:space="preserve">                                                      </w:t>
      </w:r>
      <w:r w:rsidR="00F237DE" w:rsidRPr="00F675E5">
        <w:rPr>
          <w:sz w:val="28"/>
          <w:szCs w:val="28"/>
          <w:vertAlign w:val="superscript"/>
          <w:lang w:eastAsia="ru-RU"/>
        </w:rPr>
        <w:t>(месяц, квартал, год)</w:t>
      </w:r>
    </w:p>
    <w:p w:rsidR="00F237DE" w:rsidRPr="00F675E5" w:rsidRDefault="00F237DE" w:rsidP="00023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bookmarkStart w:id="26" w:name="p299"/>
      <w:bookmarkEnd w:id="26"/>
      <w:r w:rsidRPr="00F675E5">
        <w:rPr>
          <w:sz w:val="28"/>
          <w:szCs w:val="28"/>
          <w:lang w:eastAsia="ru-RU"/>
        </w:rPr>
        <w:t>4.3.10.2.  отчет  о  достижении  значени</w:t>
      </w:r>
      <w:r w:rsidR="00C1073F" w:rsidRPr="00F675E5">
        <w:rPr>
          <w:sz w:val="28"/>
          <w:szCs w:val="28"/>
          <w:lang w:eastAsia="ru-RU"/>
        </w:rPr>
        <w:t xml:space="preserve">й  показателей результативности </w:t>
      </w:r>
      <w:r w:rsidRPr="00F675E5">
        <w:rPr>
          <w:sz w:val="28"/>
          <w:szCs w:val="28"/>
          <w:lang w:eastAsia="ru-RU"/>
        </w:rPr>
        <w:t>предоставления   Субсидии  в  соответствии  с  пунктом  4.1.5.1  настоящего</w:t>
      </w:r>
      <w:r w:rsidR="00023632" w:rsidRPr="00F675E5">
        <w:rPr>
          <w:sz w:val="28"/>
          <w:szCs w:val="28"/>
          <w:lang w:eastAsia="ru-RU"/>
        </w:rPr>
        <w:t xml:space="preserve"> </w:t>
      </w:r>
      <w:r w:rsidRPr="00F675E5">
        <w:rPr>
          <w:sz w:val="28"/>
          <w:szCs w:val="28"/>
          <w:lang w:eastAsia="ru-RU"/>
        </w:rPr>
        <w:t xml:space="preserve">Соглашения  не позднее </w:t>
      </w:r>
      <w:r w:rsidR="00ED76EF" w:rsidRPr="00F675E5">
        <w:rPr>
          <w:sz w:val="28"/>
          <w:szCs w:val="28"/>
          <w:lang w:eastAsia="zh-CN"/>
        </w:rPr>
        <w:t xml:space="preserve">20 января года, следующего </w:t>
      </w:r>
      <w:r w:rsidR="00ED76EF" w:rsidRPr="00F675E5">
        <w:rPr>
          <w:sz w:val="28"/>
          <w:szCs w:val="28"/>
          <w:lang w:eastAsia="zh-CN"/>
        </w:rPr>
        <w:br/>
        <w:t>за отчетным</w:t>
      </w:r>
      <w:r w:rsidR="0032481E" w:rsidRPr="00F675E5">
        <w:rPr>
          <w:sz w:val="28"/>
          <w:szCs w:val="28"/>
          <w:lang w:eastAsia="ru-RU"/>
        </w:rPr>
        <w:t>.</w:t>
      </w:r>
    </w:p>
    <w:p w:rsidR="003B1252" w:rsidRPr="00F675E5" w:rsidRDefault="00F237DE" w:rsidP="003B1252">
      <w:pPr>
        <w:ind w:firstLine="709"/>
        <w:jc w:val="both"/>
        <w:rPr>
          <w:sz w:val="28"/>
          <w:szCs w:val="28"/>
          <w:lang w:eastAsia="ru-RU"/>
        </w:rPr>
      </w:pPr>
      <w:r w:rsidRPr="00F675E5">
        <w:rPr>
          <w:sz w:val="28"/>
          <w:szCs w:val="28"/>
          <w:lang w:eastAsia="ru-RU"/>
        </w:rPr>
        <w:t xml:space="preserve">4.3.11. направлять по запросу </w:t>
      </w:r>
      <w:r w:rsidR="00ED76EF" w:rsidRPr="00F675E5">
        <w:rPr>
          <w:sz w:val="28"/>
          <w:szCs w:val="28"/>
          <w:lang w:eastAsia="ru-RU"/>
        </w:rPr>
        <w:t xml:space="preserve">Администрации </w:t>
      </w:r>
      <w:r w:rsidRPr="00F675E5">
        <w:rPr>
          <w:sz w:val="28"/>
          <w:szCs w:val="28"/>
          <w:lang w:eastAsia="ru-RU"/>
        </w:rPr>
        <w:t xml:space="preserve">документы  и  информацию,  необходимые  для </w:t>
      </w:r>
      <w:r w:rsidR="00ED76EF" w:rsidRPr="00F675E5">
        <w:rPr>
          <w:sz w:val="28"/>
          <w:szCs w:val="28"/>
          <w:lang w:eastAsia="ru-RU"/>
        </w:rPr>
        <w:t xml:space="preserve">  осуществления    контроля  за </w:t>
      </w:r>
      <w:r w:rsidRPr="00F675E5">
        <w:rPr>
          <w:sz w:val="28"/>
          <w:szCs w:val="28"/>
          <w:lang w:eastAsia="ru-RU"/>
        </w:rPr>
        <w:t>соблюдением порядка, целей и условий предоставления Субсидии в соот</w:t>
      </w:r>
      <w:r w:rsidR="00ED76EF" w:rsidRPr="00F675E5">
        <w:rPr>
          <w:sz w:val="28"/>
          <w:szCs w:val="28"/>
          <w:lang w:eastAsia="ru-RU"/>
        </w:rPr>
        <w:t xml:space="preserve">ветствии </w:t>
      </w:r>
      <w:r w:rsidRPr="00F675E5">
        <w:rPr>
          <w:sz w:val="28"/>
          <w:szCs w:val="28"/>
          <w:lang w:eastAsia="ru-RU"/>
        </w:rPr>
        <w:t xml:space="preserve">с  пунктом  4.2.4настоящего Соглашения, в </w:t>
      </w:r>
      <w:r w:rsidR="00ED76EF" w:rsidRPr="00F675E5">
        <w:rPr>
          <w:sz w:val="28"/>
          <w:szCs w:val="28"/>
          <w:lang w:eastAsia="ru-RU"/>
        </w:rPr>
        <w:t xml:space="preserve">течение ___ рабочих дней со дня </w:t>
      </w:r>
      <w:r w:rsidRPr="00F675E5">
        <w:rPr>
          <w:sz w:val="28"/>
          <w:szCs w:val="28"/>
          <w:lang w:eastAsia="ru-RU"/>
        </w:rPr>
        <w:t>получения указанного запроса;</w:t>
      </w:r>
    </w:p>
    <w:p w:rsidR="00F237DE" w:rsidRPr="00F675E5" w:rsidRDefault="00F237DE" w:rsidP="003B1252">
      <w:pPr>
        <w:ind w:firstLine="709"/>
        <w:jc w:val="both"/>
        <w:rPr>
          <w:sz w:val="28"/>
          <w:szCs w:val="28"/>
          <w:lang w:eastAsia="ru-RU"/>
        </w:rPr>
      </w:pPr>
      <w:r w:rsidRPr="00F675E5">
        <w:rPr>
          <w:sz w:val="28"/>
          <w:szCs w:val="28"/>
          <w:lang w:eastAsia="ru-RU"/>
        </w:rPr>
        <w:t xml:space="preserve">4.3.12. в случае получения от </w:t>
      </w:r>
      <w:r w:rsidR="00ED76EF" w:rsidRPr="00F675E5">
        <w:rPr>
          <w:sz w:val="28"/>
          <w:szCs w:val="28"/>
          <w:lang w:eastAsia="ru-RU"/>
        </w:rPr>
        <w:t xml:space="preserve">  органа    муниципального   финансового   контроля </w:t>
      </w:r>
      <w:r w:rsidRPr="00F675E5">
        <w:rPr>
          <w:sz w:val="28"/>
          <w:szCs w:val="28"/>
          <w:lang w:eastAsia="ru-RU"/>
        </w:rPr>
        <w:t xml:space="preserve"> требования в</w:t>
      </w:r>
      <w:r w:rsidR="00023632" w:rsidRPr="00F675E5">
        <w:rPr>
          <w:sz w:val="28"/>
          <w:szCs w:val="28"/>
          <w:lang w:eastAsia="ru-RU"/>
        </w:rPr>
        <w:t xml:space="preserve"> </w:t>
      </w:r>
      <w:r w:rsidRPr="00F675E5">
        <w:rPr>
          <w:sz w:val="28"/>
          <w:szCs w:val="28"/>
          <w:lang w:eastAsia="ru-RU"/>
        </w:rPr>
        <w:t>соответствии с пунктом 4.1.9 настоящего Соглашения:</w:t>
      </w:r>
    </w:p>
    <w:p w:rsidR="00F237DE" w:rsidRPr="00F675E5" w:rsidRDefault="00F237DE" w:rsidP="003B1252">
      <w:pPr>
        <w:ind w:firstLine="709"/>
        <w:jc w:val="both"/>
        <w:rPr>
          <w:sz w:val="28"/>
          <w:szCs w:val="28"/>
          <w:lang w:eastAsia="ru-RU"/>
        </w:rPr>
      </w:pPr>
      <w:r w:rsidRPr="00F675E5">
        <w:rPr>
          <w:sz w:val="28"/>
          <w:szCs w:val="28"/>
          <w:lang w:eastAsia="ru-RU"/>
        </w:rPr>
        <w:t>4.3.12.1. устранять факт(ы) нарушения порядка, целей и условий предоставления Субсидии в сроки, определенные в указанном требовании;</w:t>
      </w:r>
    </w:p>
    <w:p w:rsidR="003B1252" w:rsidRPr="00F675E5" w:rsidRDefault="00F237DE" w:rsidP="003B1252">
      <w:pPr>
        <w:ind w:firstLine="709"/>
        <w:jc w:val="both"/>
        <w:rPr>
          <w:sz w:val="28"/>
          <w:szCs w:val="28"/>
          <w:lang w:eastAsia="ru-RU"/>
        </w:rPr>
      </w:pPr>
      <w:r w:rsidRPr="00F675E5">
        <w:rPr>
          <w:sz w:val="28"/>
          <w:szCs w:val="28"/>
          <w:lang w:eastAsia="ru-RU"/>
        </w:rPr>
        <w:t xml:space="preserve">4.3.12.2. возвращать в </w:t>
      </w:r>
      <w:r w:rsidR="00ED76EF" w:rsidRPr="00F675E5">
        <w:rPr>
          <w:sz w:val="28"/>
          <w:szCs w:val="28"/>
          <w:lang w:eastAsia="ru-RU"/>
        </w:rPr>
        <w:t>местный</w:t>
      </w:r>
      <w:r w:rsidRPr="00F675E5">
        <w:rPr>
          <w:sz w:val="28"/>
          <w:szCs w:val="28"/>
          <w:lang w:eastAsia="ru-RU"/>
        </w:rPr>
        <w:t xml:space="preserve"> бюджет Субсидию в размере и в сроки, определенные в указанном требовании;</w:t>
      </w:r>
    </w:p>
    <w:p w:rsidR="003B1252" w:rsidRPr="00F675E5" w:rsidRDefault="00F237DE" w:rsidP="00C76C9D">
      <w:pPr>
        <w:ind w:firstLine="709"/>
        <w:jc w:val="both"/>
        <w:rPr>
          <w:sz w:val="28"/>
          <w:szCs w:val="28"/>
          <w:lang w:eastAsia="ru-RU"/>
        </w:rPr>
      </w:pPr>
      <w:r w:rsidRPr="00F675E5">
        <w:rPr>
          <w:sz w:val="28"/>
          <w:szCs w:val="28"/>
          <w:lang w:eastAsia="ru-RU"/>
        </w:rPr>
        <w:t xml:space="preserve">4.3.13.   возвращать   в   </w:t>
      </w:r>
      <w:r w:rsidR="00ED76EF" w:rsidRPr="00F675E5">
        <w:rPr>
          <w:sz w:val="28"/>
          <w:szCs w:val="28"/>
          <w:lang w:eastAsia="ru-RU"/>
        </w:rPr>
        <w:t>местный</w:t>
      </w:r>
      <w:r w:rsidRPr="00F675E5">
        <w:rPr>
          <w:sz w:val="28"/>
          <w:szCs w:val="28"/>
          <w:lang w:eastAsia="ru-RU"/>
        </w:rPr>
        <w:t xml:space="preserve">   бюджет   средст</w:t>
      </w:r>
      <w:r w:rsidR="00ED76EF" w:rsidRPr="00F675E5">
        <w:rPr>
          <w:sz w:val="28"/>
          <w:szCs w:val="28"/>
          <w:lang w:eastAsia="ru-RU"/>
        </w:rPr>
        <w:t xml:space="preserve">ва  в  размере, </w:t>
      </w:r>
      <w:r w:rsidRPr="00F675E5">
        <w:rPr>
          <w:sz w:val="28"/>
          <w:szCs w:val="28"/>
          <w:lang w:eastAsia="ru-RU"/>
        </w:rPr>
        <w:t xml:space="preserve">определенном по форме согласно приложению </w:t>
      </w:r>
      <w:r w:rsidR="00023632" w:rsidRPr="00F675E5">
        <w:rPr>
          <w:sz w:val="28"/>
          <w:szCs w:val="28"/>
          <w:lang w:eastAsia="ru-RU"/>
        </w:rPr>
        <w:t>№</w:t>
      </w:r>
      <w:r w:rsidRPr="00F675E5">
        <w:rPr>
          <w:sz w:val="28"/>
          <w:szCs w:val="28"/>
          <w:lang w:eastAsia="ru-RU"/>
        </w:rPr>
        <w:t xml:space="preserve"> </w:t>
      </w:r>
      <w:r w:rsidR="00C76C9D" w:rsidRPr="00F675E5">
        <w:rPr>
          <w:sz w:val="28"/>
          <w:szCs w:val="28"/>
          <w:lang w:eastAsia="ru-RU"/>
        </w:rPr>
        <w:t>4</w:t>
      </w:r>
      <w:r w:rsidR="00ED76EF" w:rsidRPr="00F675E5">
        <w:rPr>
          <w:sz w:val="28"/>
          <w:szCs w:val="28"/>
          <w:lang w:eastAsia="ru-RU"/>
        </w:rPr>
        <w:t xml:space="preserve"> к  настоящему Соглашению, </w:t>
      </w:r>
      <w:r w:rsidRPr="00F675E5">
        <w:rPr>
          <w:sz w:val="28"/>
          <w:szCs w:val="28"/>
          <w:lang w:eastAsia="ru-RU"/>
        </w:rPr>
        <w:t>являющемуся  неотъемлемой  частью  настоящег</w:t>
      </w:r>
      <w:r w:rsidR="00ED76EF" w:rsidRPr="00F675E5">
        <w:rPr>
          <w:sz w:val="28"/>
          <w:szCs w:val="28"/>
          <w:lang w:eastAsia="ru-RU"/>
        </w:rPr>
        <w:t xml:space="preserve">о Соглашения, в случае принятия Администрацией  </w:t>
      </w:r>
      <w:r w:rsidRPr="00F675E5">
        <w:rPr>
          <w:sz w:val="28"/>
          <w:szCs w:val="28"/>
          <w:lang w:eastAsia="ru-RU"/>
        </w:rPr>
        <w:t>решения о применении к</w:t>
      </w:r>
      <w:r w:rsidR="000021B7" w:rsidRPr="00F675E5">
        <w:rPr>
          <w:sz w:val="28"/>
          <w:szCs w:val="28"/>
          <w:lang w:eastAsia="ru-RU"/>
        </w:rPr>
        <w:t xml:space="preserve"> </w:t>
      </w:r>
      <w:r w:rsidRPr="00F675E5">
        <w:rPr>
          <w:sz w:val="28"/>
          <w:szCs w:val="28"/>
          <w:lang w:eastAsia="ru-RU"/>
        </w:rPr>
        <w:t>Получателю  штрафных санкций в  соответствии  с  пунктом 4.1.10</w:t>
      </w:r>
      <w:r w:rsidR="00ED76EF" w:rsidRPr="00F675E5">
        <w:rPr>
          <w:sz w:val="28"/>
          <w:szCs w:val="28"/>
          <w:lang w:eastAsia="ru-RU"/>
        </w:rPr>
        <w:t xml:space="preserve">  настоящего </w:t>
      </w:r>
      <w:r w:rsidRPr="00F675E5">
        <w:rPr>
          <w:sz w:val="28"/>
          <w:szCs w:val="28"/>
          <w:lang w:eastAsia="ru-RU"/>
        </w:rPr>
        <w:t xml:space="preserve">Соглашения, в срок, установленный </w:t>
      </w:r>
      <w:r w:rsidR="007409E1" w:rsidRPr="00F675E5">
        <w:rPr>
          <w:sz w:val="28"/>
          <w:szCs w:val="28"/>
          <w:lang w:eastAsia="ru-RU"/>
        </w:rPr>
        <w:t>А</w:t>
      </w:r>
      <w:r w:rsidR="00ED76EF" w:rsidRPr="00F675E5">
        <w:rPr>
          <w:sz w:val="28"/>
          <w:szCs w:val="28"/>
          <w:lang w:eastAsia="ru-RU"/>
        </w:rPr>
        <w:t xml:space="preserve">дминистрацией  в уведомлении о </w:t>
      </w:r>
      <w:r w:rsidRPr="00F675E5">
        <w:rPr>
          <w:sz w:val="28"/>
          <w:szCs w:val="28"/>
          <w:lang w:eastAsia="ru-RU"/>
        </w:rPr>
        <w:t>применении штрафных санкций;</w:t>
      </w:r>
    </w:p>
    <w:p w:rsidR="003B1252" w:rsidRPr="00F675E5" w:rsidRDefault="00F237DE" w:rsidP="003B1252">
      <w:pPr>
        <w:ind w:firstLine="709"/>
        <w:jc w:val="both"/>
        <w:rPr>
          <w:sz w:val="28"/>
          <w:szCs w:val="28"/>
          <w:lang w:eastAsia="ru-RU"/>
        </w:rPr>
      </w:pPr>
      <w:r w:rsidRPr="00F675E5">
        <w:rPr>
          <w:sz w:val="28"/>
          <w:szCs w:val="28"/>
          <w:lang w:eastAsia="ru-RU"/>
        </w:rPr>
        <w:t>4.3.14.   возвращать   неиспользованный   остаток   Субсидии   в  доход</w:t>
      </w:r>
      <w:r w:rsidR="00ED76EF" w:rsidRPr="00F675E5">
        <w:rPr>
          <w:sz w:val="28"/>
          <w:szCs w:val="28"/>
          <w:lang w:eastAsia="ru-RU"/>
        </w:rPr>
        <w:t xml:space="preserve"> местного</w:t>
      </w:r>
      <w:r w:rsidRPr="00F675E5">
        <w:rPr>
          <w:sz w:val="28"/>
          <w:szCs w:val="28"/>
          <w:lang w:eastAsia="ru-RU"/>
        </w:rPr>
        <w:t xml:space="preserve">  бюджета  в  случае отсутствия решения </w:t>
      </w:r>
      <w:r w:rsidR="00ED76EF" w:rsidRPr="00F675E5">
        <w:rPr>
          <w:sz w:val="28"/>
          <w:szCs w:val="28"/>
          <w:lang w:eastAsia="ru-RU"/>
        </w:rPr>
        <w:t xml:space="preserve">Администрации </w:t>
      </w:r>
      <w:r w:rsidRPr="00F675E5">
        <w:rPr>
          <w:sz w:val="28"/>
          <w:szCs w:val="28"/>
          <w:lang w:eastAsia="ru-RU"/>
        </w:rPr>
        <w:t>о наличии потре</w:t>
      </w:r>
      <w:r w:rsidR="00ED76EF" w:rsidRPr="00F675E5">
        <w:rPr>
          <w:sz w:val="28"/>
          <w:szCs w:val="28"/>
          <w:lang w:eastAsia="ru-RU"/>
        </w:rPr>
        <w:t xml:space="preserve">бности в </w:t>
      </w:r>
      <w:r w:rsidRPr="00F675E5">
        <w:rPr>
          <w:sz w:val="28"/>
          <w:szCs w:val="28"/>
          <w:lang w:eastAsia="ru-RU"/>
        </w:rPr>
        <w:t xml:space="preserve">направлении не  использованного в 20__ году </w:t>
      </w:r>
      <w:r w:rsidR="00ED76EF" w:rsidRPr="00F675E5">
        <w:rPr>
          <w:sz w:val="28"/>
          <w:szCs w:val="28"/>
          <w:lang w:eastAsia="ru-RU"/>
        </w:rPr>
        <w:t xml:space="preserve"> остатка Субсидии на  цели, </w:t>
      </w:r>
      <w:r w:rsidRPr="00F675E5">
        <w:rPr>
          <w:sz w:val="28"/>
          <w:szCs w:val="28"/>
          <w:lang w:eastAsia="ru-RU"/>
        </w:rPr>
        <w:t>указанные  в  разделе  I  настоящего  Соглашения, в срок до "__" __ 20__ г.</w:t>
      </w:r>
      <w:r w:rsidR="003B1252" w:rsidRPr="00F675E5">
        <w:rPr>
          <w:sz w:val="28"/>
          <w:szCs w:val="28"/>
          <w:lang w:eastAsia="ru-RU"/>
        </w:rPr>
        <w:t>;</w:t>
      </w:r>
    </w:p>
    <w:p w:rsidR="00F237DE" w:rsidRPr="00F675E5" w:rsidRDefault="00F237DE" w:rsidP="003B1252">
      <w:pPr>
        <w:ind w:firstLine="709"/>
        <w:jc w:val="both"/>
        <w:rPr>
          <w:sz w:val="28"/>
          <w:szCs w:val="28"/>
          <w:lang w:eastAsia="ru-RU"/>
        </w:rPr>
      </w:pPr>
      <w:r w:rsidRPr="00F675E5">
        <w:rPr>
          <w:sz w:val="28"/>
          <w:szCs w:val="28"/>
          <w:lang w:eastAsia="ru-RU"/>
        </w:rPr>
        <w:t>4.3.15. обеспечивать полноту и достоверность сведений, представляемых в</w:t>
      </w:r>
      <w:r w:rsidR="00023632" w:rsidRPr="00F675E5">
        <w:rPr>
          <w:sz w:val="28"/>
          <w:szCs w:val="28"/>
          <w:lang w:eastAsia="ru-RU"/>
        </w:rPr>
        <w:t xml:space="preserve"> </w:t>
      </w:r>
      <w:r w:rsidR="00ED76EF" w:rsidRPr="00F675E5">
        <w:rPr>
          <w:sz w:val="28"/>
          <w:szCs w:val="28"/>
          <w:lang w:eastAsia="ru-RU"/>
        </w:rPr>
        <w:t>Администрацию</w:t>
      </w:r>
      <w:r w:rsidRPr="00F675E5">
        <w:rPr>
          <w:sz w:val="28"/>
          <w:szCs w:val="28"/>
          <w:lang w:eastAsia="ru-RU"/>
        </w:rPr>
        <w:t xml:space="preserve"> в соответствии с настоящим Соглашением;</w:t>
      </w:r>
    </w:p>
    <w:p w:rsidR="00F237DE" w:rsidRPr="00F675E5" w:rsidRDefault="00F237DE" w:rsidP="003B1252">
      <w:pPr>
        <w:ind w:firstLine="709"/>
        <w:jc w:val="both"/>
        <w:rPr>
          <w:sz w:val="28"/>
          <w:szCs w:val="28"/>
          <w:lang w:eastAsia="ru-RU"/>
        </w:rPr>
      </w:pPr>
      <w:r w:rsidRPr="00F675E5">
        <w:rPr>
          <w:sz w:val="28"/>
          <w:szCs w:val="28"/>
          <w:lang w:eastAsia="ru-RU"/>
        </w:rPr>
        <w:t>4.3.16. не привлекать иных юридических лиц к оказанию общественно полезной услуги, за исключением работ и услуг, необходимых Получателю субсидии для оказания общественно полезной услуги.</w:t>
      </w:r>
    </w:p>
    <w:p w:rsidR="00F237DE" w:rsidRPr="00F675E5" w:rsidRDefault="00F237DE" w:rsidP="0032481E">
      <w:pPr>
        <w:ind w:firstLine="709"/>
        <w:jc w:val="both"/>
        <w:rPr>
          <w:sz w:val="28"/>
          <w:szCs w:val="28"/>
          <w:lang w:eastAsia="ru-RU"/>
        </w:rPr>
      </w:pPr>
      <w:r w:rsidRPr="00F675E5">
        <w:rPr>
          <w:sz w:val="28"/>
          <w:szCs w:val="28"/>
          <w:lang w:eastAsia="ru-RU"/>
        </w:rPr>
        <w:t>4.3.17. выполнять иные обязательства в соответствии с законодательством Российской Федерации и Правилами предоставления субсидии</w:t>
      </w:r>
      <w:r w:rsidR="0032481E" w:rsidRPr="00F675E5">
        <w:rPr>
          <w:sz w:val="28"/>
          <w:szCs w:val="28"/>
          <w:lang w:eastAsia="ru-RU"/>
        </w:rPr>
        <w:t xml:space="preserve">. </w:t>
      </w:r>
    </w:p>
    <w:p w:rsidR="003B1252" w:rsidRPr="00F675E5" w:rsidRDefault="00F237DE" w:rsidP="003B1252">
      <w:pPr>
        <w:ind w:firstLine="709"/>
        <w:jc w:val="both"/>
        <w:rPr>
          <w:sz w:val="28"/>
          <w:szCs w:val="28"/>
          <w:lang w:eastAsia="ru-RU"/>
        </w:rPr>
      </w:pPr>
      <w:r w:rsidRPr="00F675E5">
        <w:rPr>
          <w:sz w:val="28"/>
          <w:szCs w:val="28"/>
          <w:lang w:eastAsia="ru-RU"/>
        </w:rPr>
        <w:t>4.4. Получатель вправе:</w:t>
      </w:r>
      <w:bookmarkStart w:id="27" w:name="p350"/>
      <w:bookmarkEnd w:id="27"/>
    </w:p>
    <w:p w:rsidR="003B1252" w:rsidRPr="00F675E5" w:rsidRDefault="00F237DE" w:rsidP="003B1252">
      <w:pPr>
        <w:ind w:firstLine="709"/>
        <w:jc w:val="both"/>
        <w:rPr>
          <w:sz w:val="28"/>
          <w:szCs w:val="28"/>
          <w:lang w:eastAsia="ru-RU"/>
        </w:rPr>
      </w:pPr>
      <w:r w:rsidRPr="00F675E5">
        <w:rPr>
          <w:sz w:val="28"/>
          <w:szCs w:val="28"/>
          <w:lang w:eastAsia="ru-RU"/>
        </w:rPr>
        <w:t xml:space="preserve">4.4.1. направлять в </w:t>
      </w:r>
      <w:r w:rsidR="00ED76EF" w:rsidRPr="00F675E5">
        <w:rPr>
          <w:sz w:val="28"/>
          <w:szCs w:val="28"/>
          <w:lang w:eastAsia="ru-RU"/>
        </w:rPr>
        <w:t xml:space="preserve">Администрацию предложения о </w:t>
      </w:r>
      <w:r w:rsidRPr="00F675E5">
        <w:rPr>
          <w:sz w:val="28"/>
          <w:szCs w:val="28"/>
          <w:lang w:eastAsia="ru-RU"/>
        </w:rPr>
        <w:t>внесении  изменений в настоящее Соглашение в  соответствии  с  пунктом  7.3</w:t>
      </w:r>
      <w:r w:rsidR="00ED76EF" w:rsidRPr="00F675E5">
        <w:rPr>
          <w:sz w:val="28"/>
          <w:szCs w:val="28"/>
          <w:lang w:eastAsia="ru-RU"/>
        </w:rPr>
        <w:t xml:space="preserve"> настоящего  </w:t>
      </w:r>
      <w:r w:rsidRPr="00F675E5">
        <w:rPr>
          <w:sz w:val="28"/>
          <w:szCs w:val="28"/>
          <w:lang w:eastAsia="ru-RU"/>
        </w:rPr>
        <w:t>Соглашения,  в  том  числе  в сл</w:t>
      </w:r>
      <w:r w:rsidR="00ED76EF" w:rsidRPr="00F675E5">
        <w:rPr>
          <w:sz w:val="28"/>
          <w:szCs w:val="28"/>
          <w:lang w:eastAsia="ru-RU"/>
        </w:rPr>
        <w:t xml:space="preserve">учае установления необходимости </w:t>
      </w:r>
      <w:r w:rsidRPr="00F675E5">
        <w:rPr>
          <w:sz w:val="28"/>
          <w:szCs w:val="28"/>
          <w:lang w:eastAsia="ru-RU"/>
        </w:rPr>
        <w:t>изменения   размера   Субсидии   с   приложе</w:t>
      </w:r>
      <w:r w:rsidR="00ED76EF" w:rsidRPr="00F675E5">
        <w:rPr>
          <w:sz w:val="28"/>
          <w:szCs w:val="28"/>
          <w:lang w:eastAsia="ru-RU"/>
        </w:rPr>
        <w:t xml:space="preserve">нием   информации,   содержащей </w:t>
      </w:r>
      <w:r w:rsidRPr="00F675E5">
        <w:rPr>
          <w:sz w:val="28"/>
          <w:szCs w:val="28"/>
          <w:lang w:eastAsia="ru-RU"/>
        </w:rPr>
        <w:t>финансово-экономическое обоснование данного изменения;</w:t>
      </w:r>
      <w:bookmarkStart w:id="28" w:name="p357"/>
      <w:bookmarkEnd w:id="28"/>
    </w:p>
    <w:p w:rsidR="003B1252" w:rsidRPr="00F675E5" w:rsidRDefault="00F237DE" w:rsidP="003B1252">
      <w:pPr>
        <w:ind w:firstLine="709"/>
        <w:jc w:val="both"/>
        <w:rPr>
          <w:sz w:val="28"/>
          <w:szCs w:val="28"/>
          <w:lang w:eastAsia="ru-RU"/>
        </w:rPr>
      </w:pPr>
      <w:r w:rsidRPr="00F675E5">
        <w:rPr>
          <w:sz w:val="28"/>
          <w:szCs w:val="28"/>
          <w:lang w:eastAsia="ru-RU"/>
        </w:rPr>
        <w:t xml:space="preserve">4.4.2. обращаться в </w:t>
      </w:r>
      <w:r w:rsidR="00ED76EF" w:rsidRPr="00F675E5">
        <w:rPr>
          <w:sz w:val="28"/>
          <w:szCs w:val="28"/>
          <w:lang w:eastAsia="ru-RU"/>
        </w:rPr>
        <w:t xml:space="preserve">Администрацию в целях </w:t>
      </w:r>
      <w:r w:rsidRPr="00F675E5">
        <w:rPr>
          <w:sz w:val="28"/>
          <w:szCs w:val="28"/>
          <w:lang w:eastAsia="ru-RU"/>
        </w:rPr>
        <w:t>получения разъяснений в связи с исполнен</w:t>
      </w:r>
      <w:r w:rsidR="003B1252" w:rsidRPr="00F675E5">
        <w:rPr>
          <w:sz w:val="28"/>
          <w:szCs w:val="28"/>
          <w:lang w:eastAsia="ru-RU"/>
        </w:rPr>
        <w:t>ием настоящего Соглашения;</w:t>
      </w:r>
    </w:p>
    <w:p w:rsidR="00F237DE" w:rsidRPr="00F675E5" w:rsidRDefault="00F237DE" w:rsidP="00023632">
      <w:pPr>
        <w:ind w:firstLine="709"/>
        <w:jc w:val="both"/>
        <w:rPr>
          <w:sz w:val="28"/>
          <w:szCs w:val="28"/>
          <w:lang w:eastAsia="ru-RU"/>
        </w:rPr>
      </w:pPr>
      <w:r w:rsidRPr="00F675E5">
        <w:rPr>
          <w:sz w:val="28"/>
          <w:szCs w:val="28"/>
          <w:lang w:eastAsia="ru-RU"/>
        </w:rPr>
        <w:t>4.4.3. направлять в 20__ году  неисп</w:t>
      </w:r>
      <w:r w:rsidR="00ED76EF" w:rsidRPr="00F675E5">
        <w:rPr>
          <w:sz w:val="28"/>
          <w:szCs w:val="28"/>
          <w:lang w:eastAsia="ru-RU"/>
        </w:rPr>
        <w:t xml:space="preserve">ользованный  остаток  Субсидии, </w:t>
      </w:r>
      <w:r w:rsidRPr="00F675E5">
        <w:rPr>
          <w:sz w:val="28"/>
          <w:szCs w:val="28"/>
          <w:lang w:eastAsia="ru-RU"/>
        </w:rPr>
        <w:t>полученной  в  соответствии  с  настоящим  С</w:t>
      </w:r>
      <w:r w:rsidR="00ED76EF" w:rsidRPr="00F675E5">
        <w:rPr>
          <w:sz w:val="28"/>
          <w:szCs w:val="28"/>
          <w:lang w:eastAsia="ru-RU"/>
        </w:rPr>
        <w:t xml:space="preserve">оглашением  (при  наличии),  на </w:t>
      </w:r>
      <w:r w:rsidRPr="00F675E5">
        <w:rPr>
          <w:sz w:val="28"/>
          <w:szCs w:val="28"/>
          <w:lang w:eastAsia="ru-RU"/>
        </w:rPr>
        <w:t>осуществление  выплат  в  соответствии  с  целями,  указанными  в разделе I</w:t>
      </w:r>
      <w:r w:rsidR="00023632" w:rsidRPr="00F675E5">
        <w:rPr>
          <w:sz w:val="28"/>
          <w:szCs w:val="28"/>
          <w:lang w:eastAsia="ru-RU"/>
        </w:rPr>
        <w:t xml:space="preserve"> </w:t>
      </w:r>
      <w:r w:rsidRPr="00F675E5">
        <w:rPr>
          <w:sz w:val="28"/>
          <w:szCs w:val="28"/>
          <w:lang w:eastAsia="ru-RU"/>
        </w:rPr>
        <w:t xml:space="preserve">настоящего Соглашения, в случае принятия </w:t>
      </w:r>
      <w:r w:rsidR="00ED76EF" w:rsidRPr="00F675E5">
        <w:rPr>
          <w:sz w:val="28"/>
          <w:szCs w:val="28"/>
          <w:lang w:eastAsia="ru-RU"/>
        </w:rPr>
        <w:t>Администрацией с</w:t>
      </w:r>
      <w:r w:rsidRPr="00F675E5">
        <w:rPr>
          <w:sz w:val="28"/>
          <w:szCs w:val="28"/>
          <w:lang w:eastAsia="ru-RU"/>
        </w:rPr>
        <w:t>оответствующего   решения   в  соответствии  с  пунктом  4.2.2  настоящего</w:t>
      </w:r>
      <w:r w:rsidR="00023632" w:rsidRPr="00F675E5">
        <w:rPr>
          <w:sz w:val="28"/>
          <w:szCs w:val="28"/>
          <w:lang w:eastAsia="ru-RU"/>
        </w:rPr>
        <w:t xml:space="preserve"> </w:t>
      </w:r>
      <w:r w:rsidRPr="00F675E5">
        <w:rPr>
          <w:sz w:val="28"/>
          <w:szCs w:val="28"/>
          <w:lang w:eastAsia="ru-RU"/>
        </w:rPr>
        <w:t>Соглашения;</w:t>
      </w:r>
    </w:p>
    <w:p w:rsidR="0032481E" w:rsidRPr="00F675E5" w:rsidRDefault="00F237DE" w:rsidP="0032481E">
      <w:pPr>
        <w:ind w:firstLine="709"/>
        <w:jc w:val="both"/>
        <w:rPr>
          <w:sz w:val="28"/>
          <w:szCs w:val="28"/>
          <w:lang w:eastAsia="ru-RU"/>
        </w:rPr>
      </w:pPr>
      <w:bookmarkStart w:id="29" w:name="p370"/>
      <w:bookmarkEnd w:id="29"/>
      <w:r w:rsidRPr="00F675E5">
        <w:rPr>
          <w:sz w:val="28"/>
          <w:szCs w:val="28"/>
          <w:lang w:eastAsia="ru-RU"/>
        </w:rPr>
        <w:t>4.4.4. осуществлять иные права в соответствии с бюджетным законодательством Российской Федерации и Пра</w:t>
      </w:r>
      <w:r w:rsidR="0032481E" w:rsidRPr="00F675E5">
        <w:rPr>
          <w:sz w:val="28"/>
          <w:szCs w:val="28"/>
          <w:lang w:eastAsia="ru-RU"/>
        </w:rPr>
        <w:t>вилами предоставления субсидии.</w:t>
      </w:r>
    </w:p>
    <w:p w:rsidR="00F237DE" w:rsidRPr="00F675E5" w:rsidRDefault="00F237DE" w:rsidP="003B1252">
      <w:pPr>
        <w:ind w:firstLine="709"/>
        <w:jc w:val="both"/>
        <w:rPr>
          <w:sz w:val="28"/>
          <w:szCs w:val="28"/>
          <w:lang w:eastAsia="ru-RU"/>
        </w:rPr>
      </w:pPr>
    </w:p>
    <w:p w:rsidR="00F237DE" w:rsidRPr="00F675E5" w:rsidRDefault="00F237DE" w:rsidP="00FA4AEA">
      <w:pPr>
        <w:jc w:val="both"/>
        <w:rPr>
          <w:sz w:val="28"/>
          <w:szCs w:val="28"/>
          <w:lang w:eastAsia="ru-RU"/>
        </w:rPr>
      </w:pPr>
      <w:r w:rsidRPr="00F675E5">
        <w:rPr>
          <w:sz w:val="28"/>
          <w:szCs w:val="28"/>
          <w:lang w:eastAsia="ru-RU"/>
        </w:rPr>
        <w:t> </w:t>
      </w:r>
    </w:p>
    <w:p w:rsidR="00F237DE" w:rsidRPr="00F675E5" w:rsidRDefault="00F237DE" w:rsidP="00FA4AEA">
      <w:pPr>
        <w:jc w:val="center"/>
        <w:rPr>
          <w:sz w:val="28"/>
          <w:szCs w:val="28"/>
          <w:lang w:eastAsia="ru-RU"/>
        </w:rPr>
      </w:pPr>
      <w:r w:rsidRPr="00F675E5">
        <w:rPr>
          <w:sz w:val="28"/>
          <w:szCs w:val="28"/>
          <w:lang w:eastAsia="ru-RU"/>
        </w:rPr>
        <w:t>V. Ответственность Сторон</w:t>
      </w:r>
    </w:p>
    <w:p w:rsidR="00F237DE" w:rsidRPr="00F675E5" w:rsidRDefault="00F237DE" w:rsidP="00FA4AEA">
      <w:pPr>
        <w:ind w:firstLine="540"/>
        <w:jc w:val="both"/>
        <w:rPr>
          <w:sz w:val="28"/>
          <w:szCs w:val="28"/>
          <w:lang w:eastAsia="ru-RU"/>
        </w:rPr>
      </w:pPr>
      <w:r w:rsidRPr="00F675E5">
        <w:rPr>
          <w:sz w:val="28"/>
          <w:szCs w:val="28"/>
          <w:lang w:eastAsia="ru-RU"/>
        </w:rPr>
        <w:t> </w:t>
      </w:r>
    </w:p>
    <w:p w:rsidR="00F237DE" w:rsidRPr="00F675E5" w:rsidRDefault="00F237DE" w:rsidP="003B1252">
      <w:pPr>
        <w:ind w:firstLine="709"/>
        <w:jc w:val="both"/>
        <w:rPr>
          <w:sz w:val="28"/>
          <w:szCs w:val="28"/>
          <w:lang w:eastAsia="ru-RU"/>
        </w:rPr>
      </w:pPr>
      <w:r w:rsidRPr="00F675E5">
        <w:rPr>
          <w:sz w:val="28"/>
          <w:szCs w:val="28"/>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3B1252" w:rsidRPr="00F675E5" w:rsidRDefault="00F237DE" w:rsidP="003B1252">
      <w:pPr>
        <w:ind w:firstLine="709"/>
        <w:jc w:val="both"/>
        <w:rPr>
          <w:sz w:val="28"/>
          <w:szCs w:val="28"/>
          <w:lang w:eastAsia="ru-RU"/>
        </w:rPr>
      </w:pPr>
      <w:r w:rsidRPr="00F675E5">
        <w:rPr>
          <w:sz w:val="28"/>
          <w:szCs w:val="28"/>
          <w:lang w:eastAsia="ru-RU"/>
        </w:rPr>
        <w:t>5.2. Иные положения об ответственности за неисполнение или ненадлежащее исполнение Сторонами обязательств по настоящему Соглашению:</w:t>
      </w:r>
    </w:p>
    <w:p w:rsidR="003B1252" w:rsidRPr="00F675E5" w:rsidRDefault="00F237DE" w:rsidP="003B1252">
      <w:pPr>
        <w:ind w:firstLine="709"/>
        <w:jc w:val="both"/>
        <w:rPr>
          <w:sz w:val="28"/>
          <w:szCs w:val="28"/>
          <w:lang w:eastAsia="ru-RU"/>
        </w:rPr>
      </w:pPr>
      <w:r w:rsidRPr="00F675E5">
        <w:rPr>
          <w:sz w:val="28"/>
          <w:szCs w:val="28"/>
          <w:lang w:eastAsia="ru-RU"/>
        </w:rPr>
        <w:t xml:space="preserve">5.2.1. </w:t>
      </w:r>
      <w:r w:rsidR="001932AD" w:rsidRPr="00F675E5">
        <w:rPr>
          <w:sz w:val="28"/>
          <w:szCs w:val="28"/>
          <w:lang w:eastAsia="zh-CN"/>
        </w:rPr>
        <w:t> В случае нарушения Получателем условий, порядка и цели, установленных при предоставлении субсидий, выявленных по фактам проверок, проведенных Администрацией и органом муниципального финансового контроля, а также в случае недостижения показателей результативности, предусмотренных настоящим Соглашением, Получатель в течение пяти дней со дня получения письменного уведомления Администрации,  в котором указывается установленный по результатам проверки факт нарушения и требование о возврате в бюджет Каменоломненского городского поселения соответствующей субсидии, производят возврат полученных субсидий в бюджет Каменоломненского городского поселения в полном объеме с выплатой пени в размере 1/300 действующей в этот период ставки рефинансирования Центрального банка Российской Федерации за каждый день со дня получения субсидий до дня их возврата в бюджет.</w:t>
      </w:r>
    </w:p>
    <w:p w:rsidR="003B1252" w:rsidRPr="00F675E5" w:rsidRDefault="00F237DE" w:rsidP="003B1252">
      <w:pPr>
        <w:ind w:firstLine="709"/>
        <w:jc w:val="both"/>
        <w:rPr>
          <w:sz w:val="28"/>
          <w:szCs w:val="28"/>
          <w:lang w:eastAsia="ru-RU"/>
        </w:rPr>
      </w:pPr>
      <w:r w:rsidRPr="00F675E5">
        <w:rPr>
          <w:sz w:val="28"/>
          <w:szCs w:val="28"/>
          <w:lang w:eastAsia="ru-RU"/>
        </w:rPr>
        <w:t xml:space="preserve">5.2.2. </w:t>
      </w:r>
      <w:r w:rsidR="001932AD" w:rsidRPr="00F675E5">
        <w:rPr>
          <w:sz w:val="28"/>
          <w:szCs w:val="28"/>
          <w:lang w:eastAsia="ru-RU"/>
        </w:rPr>
        <w:t xml:space="preserve">Администрация возмещает убытки, понесенные Получателем в случае неисполнения обязательств Администрацией предусмотренных настоящим Соглашением. </w:t>
      </w:r>
    </w:p>
    <w:p w:rsidR="0032481E" w:rsidRPr="00F675E5" w:rsidRDefault="0032481E" w:rsidP="00FA4AEA">
      <w:pPr>
        <w:jc w:val="both"/>
        <w:rPr>
          <w:sz w:val="28"/>
          <w:szCs w:val="28"/>
          <w:lang w:eastAsia="ru-RU"/>
        </w:rPr>
      </w:pPr>
    </w:p>
    <w:p w:rsidR="00F237DE" w:rsidRPr="00F675E5" w:rsidRDefault="00F237DE" w:rsidP="00FA4AEA">
      <w:pPr>
        <w:jc w:val="both"/>
        <w:rPr>
          <w:sz w:val="28"/>
          <w:szCs w:val="28"/>
          <w:lang w:eastAsia="ru-RU"/>
        </w:rPr>
      </w:pPr>
      <w:r w:rsidRPr="00F675E5">
        <w:rPr>
          <w:sz w:val="28"/>
          <w:szCs w:val="28"/>
          <w:lang w:eastAsia="ru-RU"/>
        </w:rPr>
        <w:t> </w:t>
      </w:r>
    </w:p>
    <w:p w:rsidR="00F237DE" w:rsidRPr="00F675E5" w:rsidRDefault="00F237DE" w:rsidP="00FA4AEA">
      <w:pPr>
        <w:jc w:val="center"/>
        <w:rPr>
          <w:sz w:val="28"/>
          <w:szCs w:val="28"/>
          <w:lang w:eastAsia="ru-RU"/>
        </w:rPr>
      </w:pPr>
      <w:r w:rsidRPr="00F675E5">
        <w:rPr>
          <w:sz w:val="28"/>
          <w:szCs w:val="28"/>
          <w:lang w:eastAsia="ru-RU"/>
        </w:rPr>
        <w:t>VI. Иные условия</w:t>
      </w:r>
    </w:p>
    <w:p w:rsidR="00F237DE" w:rsidRPr="00F675E5" w:rsidRDefault="00F237DE" w:rsidP="00FA4AEA">
      <w:pPr>
        <w:jc w:val="both"/>
        <w:rPr>
          <w:sz w:val="28"/>
          <w:szCs w:val="28"/>
          <w:lang w:eastAsia="ru-RU"/>
        </w:rPr>
      </w:pPr>
      <w:r w:rsidRPr="00F675E5">
        <w:rPr>
          <w:sz w:val="28"/>
          <w:szCs w:val="28"/>
          <w:lang w:eastAsia="ru-RU"/>
        </w:rPr>
        <w:t> </w:t>
      </w:r>
    </w:p>
    <w:p w:rsidR="003B1252" w:rsidRPr="00F675E5" w:rsidRDefault="00F237DE" w:rsidP="003B1252">
      <w:pPr>
        <w:ind w:firstLine="540"/>
        <w:jc w:val="both"/>
        <w:rPr>
          <w:sz w:val="28"/>
          <w:szCs w:val="28"/>
          <w:lang w:eastAsia="ru-RU"/>
        </w:rPr>
      </w:pPr>
      <w:r w:rsidRPr="00F675E5">
        <w:rPr>
          <w:sz w:val="28"/>
          <w:szCs w:val="28"/>
          <w:lang w:eastAsia="ru-RU"/>
        </w:rPr>
        <w:t>6.1. Иные условия по настоящему Соглашению</w:t>
      </w:r>
      <w:r w:rsidR="003B1252" w:rsidRPr="00F675E5">
        <w:rPr>
          <w:sz w:val="28"/>
          <w:szCs w:val="28"/>
          <w:lang w:eastAsia="ru-RU"/>
        </w:rPr>
        <w:t>:</w:t>
      </w:r>
    </w:p>
    <w:p w:rsidR="003B1252" w:rsidRPr="00F675E5" w:rsidRDefault="00F237DE" w:rsidP="003B1252">
      <w:pPr>
        <w:ind w:firstLine="540"/>
        <w:jc w:val="both"/>
        <w:rPr>
          <w:sz w:val="28"/>
          <w:szCs w:val="28"/>
          <w:lang w:eastAsia="ru-RU"/>
        </w:rPr>
      </w:pPr>
      <w:r w:rsidRPr="00F675E5">
        <w:rPr>
          <w:sz w:val="28"/>
          <w:szCs w:val="28"/>
          <w:lang w:eastAsia="ru-RU"/>
        </w:rPr>
        <w:t>6.1.1. _____________________________</w:t>
      </w:r>
      <w:r w:rsidR="003B1252" w:rsidRPr="00F675E5">
        <w:rPr>
          <w:sz w:val="28"/>
          <w:szCs w:val="28"/>
          <w:lang w:eastAsia="ru-RU"/>
        </w:rPr>
        <w:t>______________________________;</w:t>
      </w:r>
    </w:p>
    <w:p w:rsidR="00F237DE" w:rsidRPr="00F675E5" w:rsidRDefault="00F237DE" w:rsidP="003B1252">
      <w:pPr>
        <w:ind w:firstLine="540"/>
        <w:jc w:val="both"/>
        <w:rPr>
          <w:sz w:val="28"/>
          <w:szCs w:val="28"/>
          <w:lang w:eastAsia="ru-RU"/>
        </w:rPr>
      </w:pPr>
      <w:r w:rsidRPr="00F675E5">
        <w:rPr>
          <w:sz w:val="28"/>
          <w:szCs w:val="28"/>
          <w:lang w:eastAsia="ru-RU"/>
        </w:rPr>
        <w:t>6.1.2. ___________________________________________________________.</w:t>
      </w:r>
    </w:p>
    <w:p w:rsidR="00F237DE" w:rsidRPr="00F675E5" w:rsidRDefault="00F237DE" w:rsidP="00FA4AEA">
      <w:pPr>
        <w:jc w:val="both"/>
        <w:rPr>
          <w:sz w:val="28"/>
          <w:szCs w:val="28"/>
          <w:lang w:eastAsia="ru-RU"/>
        </w:rPr>
      </w:pPr>
      <w:r w:rsidRPr="00F675E5">
        <w:rPr>
          <w:sz w:val="28"/>
          <w:szCs w:val="28"/>
          <w:lang w:eastAsia="ru-RU"/>
        </w:rPr>
        <w:t> </w:t>
      </w:r>
    </w:p>
    <w:p w:rsidR="00F237DE" w:rsidRPr="00F675E5" w:rsidRDefault="00F237DE" w:rsidP="00FA4AEA">
      <w:pPr>
        <w:jc w:val="center"/>
        <w:rPr>
          <w:sz w:val="28"/>
          <w:szCs w:val="28"/>
          <w:lang w:eastAsia="ru-RU"/>
        </w:rPr>
      </w:pPr>
      <w:r w:rsidRPr="00F675E5">
        <w:rPr>
          <w:sz w:val="28"/>
          <w:szCs w:val="28"/>
          <w:lang w:eastAsia="ru-RU"/>
        </w:rPr>
        <w:t>VII. Заключительные положения</w:t>
      </w:r>
    </w:p>
    <w:p w:rsidR="00F237DE" w:rsidRPr="00F675E5" w:rsidRDefault="00F237DE" w:rsidP="00FA4AEA">
      <w:pPr>
        <w:jc w:val="both"/>
        <w:rPr>
          <w:sz w:val="28"/>
          <w:szCs w:val="28"/>
          <w:lang w:eastAsia="ru-RU"/>
        </w:rPr>
      </w:pPr>
      <w:r w:rsidRPr="00F675E5">
        <w:rPr>
          <w:sz w:val="28"/>
          <w:szCs w:val="28"/>
          <w:lang w:eastAsia="ru-RU"/>
        </w:rPr>
        <w:t> </w:t>
      </w:r>
    </w:p>
    <w:p w:rsidR="003B1252" w:rsidRPr="00F675E5" w:rsidRDefault="00F237DE" w:rsidP="003B1252">
      <w:pPr>
        <w:ind w:firstLine="709"/>
        <w:jc w:val="both"/>
        <w:rPr>
          <w:sz w:val="28"/>
          <w:szCs w:val="28"/>
          <w:lang w:eastAsia="ru-RU"/>
        </w:rPr>
      </w:pPr>
      <w:r w:rsidRPr="00F675E5">
        <w:rPr>
          <w:sz w:val="28"/>
          <w:szCs w:val="28"/>
          <w:lang w:eastAsia="ru-RU"/>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3B1252" w:rsidRPr="00F675E5" w:rsidRDefault="00F237DE" w:rsidP="003B1252">
      <w:pPr>
        <w:ind w:firstLine="709"/>
        <w:jc w:val="both"/>
        <w:rPr>
          <w:sz w:val="28"/>
          <w:szCs w:val="28"/>
          <w:lang w:eastAsia="ru-RU"/>
        </w:rPr>
      </w:pPr>
      <w:r w:rsidRPr="00F675E5">
        <w:rPr>
          <w:sz w:val="28"/>
          <w:szCs w:val="28"/>
          <w:lang w:eastAsia="ru-RU"/>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bookmarkStart w:id="30" w:name="p392"/>
      <w:bookmarkEnd w:id="30"/>
    </w:p>
    <w:p w:rsidR="00F237DE" w:rsidRPr="00F675E5" w:rsidRDefault="00F237DE" w:rsidP="003B1252">
      <w:pPr>
        <w:ind w:firstLine="709"/>
        <w:jc w:val="both"/>
        <w:rPr>
          <w:sz w:val="28"/>
          <w:szCs w:val="28"/>
          <w:lang w:eastAsia="ru-RU"/>
        </w:rPr>
      </w:pPr>
      <w:r w:rsidRPr="00F675E5">
        <w:rPr>
          <w:sz w:val="28"/>
          <w:szCs w:val="28"/>
          <w:lang w:eastAsia="ru-RU"/>
        </w:rPr>
        <w:t>7.3. 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являющемуся неотъемлемой частью настоящего Соглашения.</w:t>
      </w:r>
    </w:p>
    <w:p w:rsidR="003B1252" w:rsidRPr="00F675E5" w:rsidRDefault="00F237DE" w:rsidP="003B1252">
      <w:pPr>
        <w:ind w:firstLine="709"/>
        <w:jc w:val="both"/>
        <w:rPr>
          <w:sz w:val="28"/>
          <w:szCs w:val="28"/>
          <w:lang w:eastAsia="ru-RU"/>
        </w:rPr>
      </w:pPr>
      <w:r w:rsidRPr="00F675E5">
        <w:rPr>
          <w:sz w:val="28"/>
          <w:szCs w:val="28"/>
          <w:lang w:eastAsia="ru-RU"/>
        </w:rPr>
        <w:t>7.3.1. Изменение настоящего Соглашения возможно в случае:</w:t>
      </w:r>
    </w:p>
    <w:p w:rsidR="003B1252" w:rsidRPr="00F675E5" w:rsidRDefault="00F237DE" w:rsidP="003B1252">
      <w:pPr>
        <w:ind w:firstLine="709"/>
        <w:jc w:val="both"/>
        <w:rPr>
          <w:sz w:val="28"/>
          <w:szCs w:val="28"/>
          <w:lang w:eastAsia="ru-RU"/>
        </w:rPr>
      </w:pPr>
      <w:r w:rsidRPr="00F675E5">
        <w:rPr>
          <w:sz w:val="28"/>
          <w:szCs w:val="28"/>
          <w:lang w:eastAsia="ru-RU"/>
        </w:rPr>
        <w:t xml:space="preserve">7.3.1.1. уменьшения/увеличения </w:t>
      </w:r>
      <w:r w:rsidR="001932AD" w:rsidRPr="00F675E5">
        <w:rPr>
          <w:sz w:val="28"/>
          <w:szCs w:val="28"/>
          <w:lang w:eastAsia="ru-RU"/>
        </w:rPr>
        <w:t xml:space="preserve">Администрацией </w:t>
      </w:r>
      <w:r w:rsidRPr="00F675E5">
        <w:rPr>
          <w:sz w:val="28"/>
          <w:szCs w:val="28"/>
          <w:lang w:eastAsia="ru-RU"/>
        </w:rPr>
        <w:t>ранее доведенных лимитов бюджетных обязатель</w:t>
      </w:r>
      <w:r w:rsidR="003B1252" w:rsidRPr="00F675E5">
        <w:rPr>
          <w:sz w:val="28"/>
          <w:szCs w:val="28"/>
          <w:lang w:eastAsia="ru-RU"/>
        </w:rPr>
        <w:t>ств на предоставление субсидии;</w:t>
      </w:r>
    </w:p>
    <w:p w:rsidR="003B1252" w:rsidRPr="00F675E5" w:rsidRDefault="00F237DE" w:rsidP="003B1252">
      <w:pPr>
        <w:ind w:firstLine="709"/>
        <w:jc w:val="both"/>
        <w:rPr>
          <w:sz w:val="28"/>
          <w:szCs w:val="28"/>
          <w:lang w:eastAsia="ru-RU"/>
        </w:rPr>
      </w:pPr>
      <w:r w:rsidRPr="00F675E5">
        <w:rPr>
          <w:sz w:val="28"/>
          <w:szCs w:val="28"/>
          <w:lang w:eastAsia="ru-RU"/>
        </w:rPr>
        <w:t>7.3.1.2. __________________________</w:t>
      </w:r>
      <w:r w:rsidR="003B1252" w:rsidRPr="00F675E5">
        <w:rPr>
          <w:sz w:val="28"/>
          <w:szCs w:val="28"/>
          <w:lang w:eastAsia="ru-RU"/>
        </w:rPr>
        <w:t>______________________________.</w:t>
      </w:r>
    </w:p>
    <w:p w:rsidR="00F237DE" w:rsidRPr="00F675E5" w:rsidRDefault="00F237DE" w:rsidP="003B1252">
      <w:pPr>
        <w:ind w:firstLine="709"/>
        <w:jc w:val="both"/>
        <w:rPr>
          <w:sz w:val="28"/>
          <w:szCs w:val="28"/>
          <w:lang w:eastAsia="ru-RU"/>
        </w:rPr>
      </w:pPr>
      <w:r w:rsidRPr="00F675E5">
        <w:rPr>
          <w:sz w:val="28"/>
          <w:szCs w:val="28"/>
          <w:lang w:eastAsia="ru-RU"/>
        </w:rPr>
        <w:t>7.4. Расторжение настоящего Соглашения в одностороннем порядке осуществляется в случаях:</w:t>
      </w:r>
    </w:p>
    <w:p w:rsidR="00F237DE" w:rsidRPr="00F675E5" w:rsidRDefault="00F237DE" w:rsidP="003B1252">
      <w:pPr>
        <w:ind w:firstLine="709"/>
        <w:jc w:val="both"/>
        <w:rPr>
          <w:sz w:val="28"/>
          <w:szCs w:val="28"/>
          <w:lang w:eastAsia="ru-RU"/>
        </w:rPr>
      </w:pPr>
      <w:r w:rsidRPr="00F675E5">
        <w:rPr>
          <w:sz w:val="28"/>
          <w:szCs w:val="28"/>
          <w:lang w:eastAsia="ru-RU"/>
        </w:rPr>
        <w:t>7.4.1. реорганизации или прекращения деятельности Получателя;</w:t>
      </w:r>
    </w:p>
    <w:p w:rsidR="00F237DE" w:rsidRPr="00F675E5" w:rsidRDefault="00F237DE" w:rsidP="003B1252">
      <w:pPr>
        <w:ind w:firstLine="709"/>
        <w:jc w:val="both"/>
        <w:rPr>
          <w:sz w:val="28"/>
          <w:szCs w:val="28"/>
          <w:lang w:eastAsia="ru-RU"/>
        </w:rPr>
      </w:pPr>
      <w:r w:rsidRPr="00F675E5">
        <w:rPr>
          <w:sz w:val="28"/>
          <w:szCs w:val="28"/>
          <w:lang w:eastAsia="ru-RU"/>
        </w:rPr>
        <w:t>7.4.2.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F237DE" w:rsidRPr="00F675E5" w:rsidRDefault="00F237DE" w:rsidP="003B1252">
      <w:pPr>
        <w:ind w:firstLine="709"/>
        <w:jc w:val="both"/>
        <w:rPr>
          <w:sz w:val="28"/>
          <w:szCs w:val="28"/>
          <w:lang w:eastAsia="ru-RU"/>
        </w:rPr>
      </w:pPr>
      <w:r w:rsidRPr="00F675E5">
        <w:rPr>
          <w:sz w:val="28"/>
          <w:szCs w:val="28"/>
          <w:lang w:eastAsia="ru-RU"/>
        </w:rPr>
        <w:t>7.4.3. недостижения Получателем установленных настоящим Соглашением показателей результативности предоставления Субсидии или иных показателей, установленных в соответствии с пунктом 4.1.5 настоящего Соглашения.</w:t>
      </w:r>
    </w:p>
    <w:p w:rsidR="003B1252" w:rsidRPr="00F675E5" w:rsidRDefault="00F237DE" w:rsidP="003B1252">
      <w:pPr>
        <w:ind w:firstLine="709"/>
        <w:jc w:val="both"/>
        <w:rPr>
          <w:sz w:val="28"/>
          <w:szCs w:val="28"/>
          <w:lang w:eastAsia="ru-RU"/>
        </w:rPr>
      </w:pPr>
      <w:r w:rsidRPr="00F675E5">
        <w:rPr>
          <w:sz w:val="28"/>
          <w:szCs w:val="28"/>
          <w:lang w:eastAsia="ru-RU"/>
        </w:rPr>
        <w:t>7.4.4. ___________________________________________.</w:t>
      </w:r>
    </w:p>
    <w:p w:rsidR="003B1252" w:rsidRPr="00F675E5" w:rsidRDefault="00F237DE" w:rsidP="003B1252">
      <w:pPr>
        <w:ind w:firstLine="709"/>
        <w:jc w:val="both"/>
        <w:rPr>
          <w:sz w:val="28"/>
          <w:szCs w:val="28"/>
          <w:lang w:eastAsia="ru-RU"/>
        </w:rPr>
      </w:pPr>
      <w:r w:rsidRPr="00F675E5">
        <w:rPr>
          <w:sz w:val="28"/>
          <w:szCs w:val="28"/>
          <w:lang w:eastAsia="ru-RU"/>
        </w:rPr>
        <w:t>7.5. Расторжение настоящего Соглашения осуществляется по соглашению Сторон.</w:t>
      </w:r>
    </w:p>
    <w:p w:rsidR="00F237DE" w:rsidRPr="00F675E5" w:rsidRDefault="00F237DE" w:rsidP="0032481E">
      <w:pPr>
        <w:ind w:firstLine="709"/>
        <w:jc w:val="both"/>
        <w:rPr>
          <w:sz w:val="28"/>
          <w:szCs w:val="28"/>
          <w:lang w:eastAsia="ru-RU"/>
        </w:rPr>
      </w:pPr>
      <w:r w:rsidRPr="00F675E5">
        <w:rPr>
          <w:sz w:val="28"/>
          <w:szCs w:val="28"/>
          <w:lang w:eastAsia="ru-RU"/>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w:t>
      </w:r>
      <w:r w:rsidR="0032481E" w:rsidRPr="00F675E5">
        <w:rPr>
          <w:sz w:val="28"/>
          <w:szCs w:val="28"/>
          <w:lang w:eastAsia="ru-RU"/>
        </w:rPr>
        <w:t>ии представителю другой Стороны</w:t>
      </w:r>
      <w:r w:rsidRPr="00F675E5">
        <w:rPr>
          <w:sz w:val="28"/>
          <w:szCs w:val="28"/>
          <w:lang w:eastAsia="ru-RU"/>
        </w:rPr>
        <w:t xml:space="preserve">. </w:t>
      </w:r>
    </w:p>
    <w:p w:rsidR="00F237DE" w:rsidRPr="00F675E5" w:rsidRDefault="00F237DE" w:rsidP="0032481E">
      <w:pPr>
        <w:ind w:firstLine="709"/>
        <w:jc w:val="both"/>
        <w:rPr>
          <w:sz w:val="28"/>
          <w:szCs w:val="28"/>
          <w:lang w:eastAsia="ru-RU"/>
        </w:rPr>
      </w:pPr>
      <w:r w:rsidRPr="00F675E5">
        <w:rPr>
          <w:sz w:val="28"/>
          <w:szCs w:val="28"/>
          <w:lang w:eastAsia="ru-RU"/>
        </w:rPr>
        <w:t>7.7. Настоящее Соглаше</w:t>
      </w:r>
      <w:r w:rsidR="0032481E" w:rsidRPr="00F675E5">
        <w:rPr>
          <w:sz w:val="28"/>
          <w:szCs w:val="28"/>
          <w:lang w:eastAsia="ru-RU"/>
        </w:rPr>
        <w:t>ние заключено Сторонами в форме</w:t>
      </w:r>
      <w:r w:rsidRPr="00F675E5">
        <w:rPr>
          <w:sz w:val="28"/>
          <w:szCs w:val="28"/>
          <w:lang w:eastAsia="ru-RU"/>
        </w:rPr>
        <w:t xml:space="preserve"> бумажного документа в двух экземплярах, по одному экземпляру для каждой из Сторон.</w:t>
      </w:r>
    </w:p>
    <w:p w:rsidR="00F237DE" w:rsidRPr="00F675E5" w:rsidRDefault="00F237DE" w:rsidP="00FA4AEA">
      <w:pPr>
        <w:ind w:firstLine="540"/>
        <w:jc w:val="both"/>
        <w:rPr>
          <w:sz w:val="28"/>
          <w:szCs w:val="28"/>
          <w:lang w:eastAsia="ru-RU"/>
        </w:rPr>
      </w:pPr>
      <w:r w:rsidRPr="00F675E5">
        <w:rPr>
          <w:sz w:val="28"/>
          <w:szCs w:val="28"/>
          <w:lang w:eastAsia="ru-RU"/>
        </w:rPr>
        <w:t> </w:t>
      </w:r>
    </w:p>
    <w:p w:rsidR="00F237DE" w:rsidRPr="00F675E5" w:rsidRDefault="00F237DE" w:rsidP="00FA4AEA">
      <w:pPr>
        <w:jc w:val="center"/>
        <w:rPr>
          <w:sz w:val="28"/>
          <w:szCs w:val="28"/>
          <w:lang w:eastAsia="ru-RU"/>
        </w:rPr>
      </w:pPr>
      <w:bookmarkStart w:id="31" w:name="p413"/>
      <w:bookmarkEnd w:id="31"/>
      <w:r w:rsidRPr="00F675E5">
        <w:rPr>
          <w:sz w:val="28"/>
          <w:szCs w:val="28"/>
          <w:lang w:eastAsia="ru-RU"/>
        </w:rPr>
        <w:t>VIII. Платежные реквизиты Сторон</w:t>
      </w:r>
    </w:p>
    <w:p w:rsidR="00F237DE" w:rsidRPr="00F675E5" w:rsidRDefault="00F237DE" w:rsidP="00FA4AEA">
      <w:pPr>
        <w:jc w:val="center"/>
        <w:rPr>
          <w:sz w:val="28"/>
          <w:szCs w:val="28"/>
          <w:lang w:eastAsia="ru-RU"/>
        </w:rPr>
      </w:pPr>
      <w:r w:rsidRPr="00F675E5">
        <w:rPr>
          <w:sz w:val="28"/>
          <w:szCs w:val="28"/>
          <w:lang w:eastAsia="ru-RU"/>
        </w:rPr>
        <w:t> </w:t>
      </w:r>
    </w:p>
    <w:tbl>
      <w:tblPr>
        <w:tblW w:w="9060" w:type="dxa"/>
        <w:tblInd w:w="20" w:type="dxa"/>
        <w:tblCellMar>
          <w:left w:w="0" w:type="dxa"/>
          <w:right w:w="0" w:type="dxa"/>
        </w:tblCellMar>
        <w:tblLook w:val="04A0" w:firstRow="1" w:lastRow="0" w:firstColumn="1" w:lastColumn="0" w:noHBand="0" w:noVBand="1"/>
      </w:tblPr>
      <w:tblGrid>
        <w:gridCol w:w="4243"/>
        <w:gridCol w:w="4817"/>
      </w:tblGrid>
      <w:tr w:rsidR="00F237DE" w:rsidRPr="00F675E5" w:rsidTr="00FA4AEA">
        <w:tc>
          <w:tcPr>
            <w:tcW w:w="4243" w:type="dxa"/>
            <w:tcBorders>
              <w:top w:val="single" w:sz="8" w:space="0" w:color="000000"/>
              <w:left w:val="single" w:sz="8" w:space="0" w:color="000000"/>
              <w:bottom w:val="single" w:sz="8" w:space="0" w:color="000000"/>
              <w:right w:val="single" w:sz="8" w:space="0" w:color="000000"/>
            </w:tcBorders>
            <w:hideMark/>
          </w:tcPr>
          <w:p w:rsidR="00F237DE" w:rsidRPr="00F675E5" w:rsidRDefault="00F237DE" w:rsidP="00FA4AEA">
            <w:pPr>
              <w:wordWrap w:val="0"/>
              <w:jc w:val="center"/>
              <w:rPr>
                <w:sz w:val="28"/>
                <w:szCs w:val="28"/>
                <w:lang w:eastAsia="ru-RU"/>
              </w:rPr>
            </w:pPr>
            <w:r w:rsidRPr="00F675E5">
              <w:rPr>
                <w:sz w:val="28"/>
                <w:szCs w:val="28"/>
                <w:lang w:eastAsia="ru-RU"/>
              </w:rPr>
              <w:t>Сокращенное наименование</w:t>
            </w:r>
          </w:p>
          <w:p w:rsidR="00F237DE" w:rsidRPr="00F675E5" w:rsidRDefault="00FA4AEA" w:rsidP="00FA4AEA">
            <w:pPr>
              <w:wordWrap w:val="0"/>
              <w:jc w:val="center"/>
              <w:rPr>
                <w:sz w:val="28"/>
                <w:szCs w:val="28"/>
                <w:lang w:eastAsia="ru-RU"/>
              </w:rPr>
            </w:pPr>
            <w:r w:rsidRPr="00F675E5">
              <w:rPr>
                <w:sz w:val="28"/>
                <w:szCs w:val="28"/>
                <w:lang w:eastAsia="ru-RU"/>
              </w:rPr>
              <w:t>Администрация</w:t>
            </w:r>
          </w:p>
          <w:p w:rsidR="00F237DE" w:rsidRPr="00F675E5" w:rsidRDefault="00F237DE" w:rsidP="00FA4AEA">
            <w:pPr>
              <w:wordWrap w:val="0"/>
              <w:jc w:val="center"/>
              <w:rPr>
                <w:sz w:val="28"/>
                <w:szCs w:val="28"/>
                <w:lang w:eastAsia="ru-RU"/>
              </w:rPr>
            </w:pPr>
          </w:p>
        </w:tc>
        <w:tc>
          <w:tcPr>
            <w:tcW w:w="4817" w:type="dxa"/>
            <w:tcBorders>
              <w:top w:val="single" w:sz="8" w:space="0" w:color="000000"/>
              <w:left w:val="single" w:sz="8" w:space="0" w:color="000000"/>
              <w:bottom w:val="single" w:sz="8" w:space="0" w:color="000000"/>
              <w:right w:val="single" w:sz="8" w:space="0" w:color="000000"/>
            </w:tcBorders>
            <w:hideMark/>
          </w:tcPr>
          <w:p w:rsidR="00F237DE" w:rsidRPr="00F675E5" w:rsidRDefault="00F237DE" w:rsidP="00FA4AEA">
            <w:pPr>
              <w:wordWrap w:val="0"/>
              <w:jc w:val="center"/>
              <w:rPr>
                <w:sz w:val="28"/>
                <w:szCs w:val="28"/>
                <w:lang w:eastAsia="ru-RU"/>
              </w:rPr>
            </w:pPr>
            <w:r w:rsidRPr="00F675E5">
              <w:rPr>
                <w:sz w:val="28"/>
                <w:szCs w:val="28"/>
                <w:lang w:eastAsia="ru-RU"/>
              </w:rPr>
              <w:t>Сокращенное наименование Получателя</w:t>
            </w:r>
          </w:p>
        </w:tc>
      </w:tr>
      <w:tr w:rsidR="00FA4AEA" w:rsidRPr="00F675E5" w:rsidTr="00FA4AEA">
        <w:tc>
          <w:tcPr>
            <w:tcW w:w="4243" w:type="dxa"/>
            <w:vMerge w:val="restart"/>
            <w:tcBorders>
              <w:top w:val="single" w:sz="8" w:space="0" w:color="auto"/>
              <w:left w:val="single" w:sz="8" w:space="0" w:color="auto"/>
              <w:right w:val="single" w:sz="8" w:space="0" w:color="auto"/>
            </w:tcBorders>
            <w:hideMark/>
          </w:tcPr>
          <w:p w:rsidR="00FA4AEA" w:rsidRPr="00F675E5" w:rsidRDefault="00FA4AEA" w:rsidP="00FA4AEA">
            <w:pPr>
              <w:wordWrap w:val="0"/>
              <w:jc w:val="center"/>
              <w:rPr>
                <w:sz w:val="28"/>
                <w:szCs w:val="28"/>
                <w:lang w:eastAsia="ru-RU"/>
              </w:rPr>
            </w:pPr>
            <w:r w:rsidRPr="00F675E5">
              <w:rPr>
                <w:sz w:val="28"/>
                <w:szCs w:val="28"/>
                <w:lang w:eastAsia="ru-RU"/>
              </w:rPr>
              <w:t>Наименование</w:t>
            </w:r>
          </w:p>
          <w:p w:rsidR="00FA4AEA" w:rsidRPr="00F675E5" w:rsidRDefault="00FA4AEA" w:rsidP="00FA4AEA">
            <w:pPr>
              <w:wordWrap w:val="0"/>
              <w:jc w:val="center"/>
              <w:rPr>
                <w:sz w:val="28"/>
                <w:szCs w:val="28"/>
                <w:lang w:eastAsia="ru-RU"/>
              </w:rPr>
            </w:pPr>
            <w:r w:rsidRPr="00F675E5">
              <w:rPr>
                <w:sz w:val="28"/>
                <w:szCs w:val="28"/>
                <w:lang w:eastAsia="ru-RU"/>
              </w:rPr>
              <w:t xml:space="preserve">Администрация Каменоломненского городского поселения </w:t>
            </w:r>
          </w:p>
        </w:tc>
        <w:tc>
          <w:tcPr>
            <w:tcW w:w="4817" w:type="dxa"/>
            <w:tcBorders>
              <w:top w:val="single" w:sz="8" w:space="0" w:color="auto"/>
              <w:left w:val="single" w:sz="8" w:space="0" w:color="auto"/>
              <w:bottom w:val="nil"/>
              <w:right w:val="single" w:sz="8" w:space="0" w:color="auto"/>
            </w:tcBorders>
            <w:hideMark/>
          </w:tcPr>
          <w:p w:rsidR="00FA4AEA" w:rsidRPr="00F675E5" w:rsidRDefault="00FA4AEA" w:rsidP="00FA4AEA">
            <w:pPr>
              <w:wordWrap w:val="0"/>
              <w:rPr>
                <w:sz w:val="28"/>
                <w:szCs w:val="28"/>
                <w:lang w:eastAsia="ru-RU"/>
              </w:rPr>
            </w:pPr>
            <w:r w:rsidRPr="00F675E5">
              <w:rPr>
                <w:sz w:val="28"/>
                <w:szCs w:val="28"/>
                <w:lang w:eastAsia="ru-RU"/>
              </w:rPr>
              <w:t>Наименование Получателя</w:t>
            </w:r>
          </w:p>
        </w:tc>
      </w:tr>
      <w:tr w:rsidR="00FA4AEA" w:rsidRPr="00F675E5" w:rsidTr="00FA4AEA">
        <w:trPr>
          <w:trHeight w:val="322"/>
        </w:trPr>
        <w:tc>
          <w:tcPr>
            <w:tcW w:w="4243" w:type="dxa"/>
            <w:vMerge/>
            <w:tcBorders>
              <w:left w:val="single" w:sz="8" w:space="0" w:color="auto"/>
              <w:bottom w:val="nil"/>
              <w:right w:val="single" w:sz="8" w:space="0" w:color="auto"/>
            </w:tcBorders>
            <w:vAlign w:val="center"/>
            <w:hideMark/>
          </w:tcPr>
          <w:p w:rsidR="00FA4AEA" w:rsidRPr="00F675E5" w:rsidRDefault="00FA4AEA" w:rsidP="00FA4AEA">
            <w:pPr>
              <w:rPr>
                <w:sz w:val="28"/>
                <w:szCs w:val="28"/>
                <w:lang w:eastAsia="ru-RU"/>
              </w:rPr>
            </w:pPr>
          </w:p>
        </w:tc>
        <w:tc>
          <w:tcPr>
            <w:tcW w:w="4817" w:type="dxa"/>
            <w:vMerge w:val="restart"/>
            <w:tcBorders>
              <w:top w:val="nil"/>
              <w:left w:val="single" w:sz="8" w:space="0" w:color="auto"/>
              <w:bottom w:val="single" w:sz="8" w:space="0" w:color="auto"/>
              <w:right w:val="single" w:sz="8" w:space="0" w:color="auto"/>
            </w:tcBorders>
            <w:hideMark/>
          </w:tcPr>
          <w:p w:rsidR="00FA4AEA" w:rsidRPr="00F675E5" w:rsidRDefault="00FA4AEA" w:rsidP="00FA4AEA">
            <w:pPr>
              <w:wordWrap w:val="0"/>
              <w:rPr>
                <w:sz w:val="28"/>
                <w:szCs w:val="28"/>
                <w:lang w:eastAsia="ru-RU"/>
              </w:rPr>
            </w:pPr>
            <w:r w:rsidRPr="00F675E5">
              <w:rPr>
                <w:sz w:val="28"/>
                <w:szCs w:val="28"/>
                <w:lang w:eastAsia="ru-RU"/>
              </w:rPr>
              <w:t xml:space="preserve">ОГРН, </w:t>
            </w:r>
            <w:hyperlink r:id="rId13" w:history="1">
              <w:r w:rsidRPr="00F675E5">
                <w:rPr>
                  <w:color w:val="0000FF"/>
                  <w:sz w:val="28"/>
                  <w:szCs w:val="28"/>
                  <w:u w:val="single"/>
                  <w:lang w:eastAsia="ru-RU"/>
                </w:rPr>
                <w:t>ОКТМО</w:t>
              </w:r>
            </w:hyperlink>
          </w:p>
        </w:tc>
      </w:tr>
      <w:tr w:rsidR="00F237DE" w:rsidRPr="00F675E5" w:rsidTr="00FA4AEA">
        <w:tc>
          <w:tcPr>
            <w:tcW w:w="4243" w:type="dxa"/>
            <w:tcBorders>
              <w:top w:val="nil"/>
              <w:left w:val="single" w:sz="8" w:space="0" w:color="auto"/>
              <w:bottom w:val="single" w:sz="8" w:space="0" w:color="auto"/>
              <w:right w:val="single" w:sz="8" w:space="0" w:color="auto"/>
            </w:tcBorders>
            <w:hideMark/>
          </w:tcPr>
          <w:p w:rsidR="00F237DE" w:rsidRPr="00F675E5" w:rsidRDefault="00F237DE" w:rsidP="00FA4AEA">
            <w:pPr>
              <w:wordWrap w:val="0"/>
              <w:rPr>
                <w:sz w:val="28"/>
                <w:szCs w:val="28"/>
                <w:lang w:eastAsia="ru-RU"/>
              </w:rPr>
            </w:pPr>
            <w:r w:rsidRPr="00F675E5">
              <w:rPr>
                <w:sz w:val="28"/>
                <w:szCs w:val="28"/>
                <w:lang w:eastAsia="ru-RU"/>
              </w:rPr>
              <w:t xml:space="preserve">ОГРН, </w:t>
            </w:r>
            <w:hyperlink r:id="rId14" w:history="1">
              <w:r w:rsidRPr="00F675E5">
                <w:rPr>
                  <w:color w:val="0000FF"/>
                  <w:sz w:val="28"/>
                  <w:szCs w:val="28"/>
                  <w:u w:val="single"/>
                  <w:lang w:eastAsia="ru-RU"/>
                </w:rPr>
                <w:t>ОКТМО</w:t>
              </w:r>
            </w:hyperlink>
          </w:p>
        </w:tc>
        <w:tc>
          <w:tcPr>
            <w:tcW w:w="4817" w:type="dxa"/>
            <w:vMerge/>
            <w:tcBorders>
              <w:top w:val="nil"/>
              <w:left w:val="single" w:sz="8" w:space="0" w:color="auto"/>
              <w:bottom w:val="single" w:sz="8" w:space="0" w:color="auto"/>
              <w:right w:val="single" w:sz="8" w:space="0" w:color="auto"/>
            </w:tcBorders>
            <w:vAlign w:val="center"/>
            <w:hideMark/>
          </w:tcPr>
          <w:p w:rsidR="00F237DE" w:rsidRPr="00F675E5" w:rsidRDefault="00F237DE" w:rsidP="00FA4AEA">
            <w:pPr>
              <w:rPr>
                <w:sz w:val="28"/>
                <w:szCs w:val="28"/>
                <w:lang w:eastAsia="ru-RU"/>
              </w:rPr>
            </w:pPr>
          </w:p>
        </w:tc>
      </w:tr>
      <w:tr w:rsidR="00F237DE" w:rsidRPr="00F675E5" w:rsidTr="00FA4AEA">
        <w:tc>
          <w:tcPr>
            <w:tcW w:w="4243" w:type="dxa"/>
            <w:tcBorders>
              <w:top w:val="single" w:sz="8" w:space="0" w:color="auto"/>
              <w:left w:val="single" w:sz="8" w:space="0" w:color="auto"/>
              <w:bottom w:val="nil"/>
              <w:right w:val="single" w:sz="8" w:space="0" w:color="auto"/>
            </w:tcBorders>
            <w:hideMark/>
          </w:tcPr>
          <w:p w:rsidR="00F237DE" w:rsidRPr="00F675E5" w:rsidRDefault="00F237DE" w:rsidP="00FA4AEA">
            <w:pPr>
              <w:wordWrap w:val="0"/>
              <w:rPr>
                <w:sz w:val="28"/>
                <w:szCs w:val="28"/>
                <w:lang w:eastAsia="ru-RU"/>
              </w:rPr>
            </w:pPr>
            <w:r w:rsidRPr="00F675E5">
              <w:rPr>
                <w:sz w:val="28"/>
                <w:szCs w:val="28"/>
                <w:lang w:eastAsia="ru-RU"/>
              </w:rPr>
              <w:t>Место нахождения:</w:t>
            </w:r>
          </w:p>
        </w:tc>
        <w:tc>
          <w:tcPr>
            <w:tcW w:w="4817" w:type="dxa"/>
            <w:tcBorders>
              <w:top w:val="single" w:sz="8" w:space="0" w:color="auto"/>
              <w:left w:val="single" w:sz="8" w:space="0" w:color="auto"/>
              <w:bottom w:val="nil"/>
              <w:right w:val="single" w:sz="8" w:space="0" w:color="auto"/>
            </w:tcBorders>
            <w:hideMark/>
          </w:tcPr>
          <w:p w:rsidR="00F237DE" w:rsidRPr="00F675E5" w:rsidRDefault="00F237DE" w:rsidP="00FA4AEA">
            <w:pPr>
              <w:wordWrap w:val="0"/>
              <w:rPr>
                <w:sz w:val="28"/>
                <w:szCs w:val="28"/>
                <w:lang w:eastAsia="ru-RU"/>
              </w:rPr>
            </w:pPr>
            <w:r w:rsidRPr="00F675E5">
              <w:rPr>
                <w:sz w:val="28"/>
                <w:szCs w:val="28"/>
                <w:lang w:eastAsia="ru-RU"/>
              </w:rPr>
              <w:t>Место нахождения:</w:t>
            </w:r>
          </w:p>
        </w:tc>
      </w:tr>
      <w:tr w:rsidR="00F237DE" w:rsidRPr="00F675E5" w:rsidTr="00FA4AEA">
        <w:tc>
          <w:tcPr>
            <w:tcW w:w="4243" w:type="dxa"/>
            <w:tcBorders>
              <w:top w:val="nil"/>
              <w:left w:val="single" w:sz="8" w:space="0" w:color="auto"/>
              <w:bottom w:val="single" w:sz="8" w:space="0" w:color="auto"/>
              <w:right w:val="single" w:sz="8" w:space="0" w:color="auto"/>
            </w:tcBorders>
            <w:hideMark/>
          </w:tcPr>
          <w:p w:rsidR="00F237DE" w:rsidRPr="00F675E5" w:rsidRDefault="00F237DE" w:rsidP="00FA4AEA">
            <w:pPr>
              <w:wordWrap w:val="0"/>
              <w:rPr>
                <w:sz w:val="28"/>
                <w:szCs w:val="28"/>
                <w:lang w:eastAsia="ru-RU"/>
              </w:rPr>
            </w:pPr>
            <w:r w:rsidRPr="00F675E5">
              <w:rPr>
                <w:sz w:val="28"/>
                <w:szCs w:val="28"/>
                <w:lang w:eastAsia="ru-RU"/>
              </w:rPr>
              <w:t> </w:t>
            </w:r>
          </w:p>
        </w:tc>
        <w:tc>
          <w:tcPr>
            <w:tcW w:w="4817" w:type="dxa"/>
            <w:tcBorders>
              <w:top w:val="nil"/>
              <w:left w:val="single" w:sz="8" w:space="0" w:color="auto"/>
              <w:bottom w:val="single" w:sz="8" w:space="0" w:color="auto"/>
              <w:right w:val="single" w:sz="8" w:space="0" w:color="auto"/>
            </w:tcBorders>
            <w:hideMark/>
          </w:tcPr>
          <w:p w:rsidR="00F237DE" w:rsidRPr="00F675E5" w:rsidRDefault="00F237DE" w:rsidP="00FA4AEA">
            <w:pPr>
              <w:wordWrap w:val="0"/>
              <w:rPr>
                <w:sz w:val="28"/>
                <w:szCs w:val="28"/>
                <w:lang w:eastAsia="ru-RU"/>
              </w:rPr>
            </w:pPr>
            <w:r w:rsidRPr="00F675E5">
              <w:rPr>
                <w:sz w:val="28"/>
                <w:szCs w:val="28"/>
                <w:lang w:eastAsia="ru-RU"/>
              </w:rPr>
              <w:t> </w:t>
            </w:r>
          </w:p>
        </w:tc>
      </w:tr>
      <w:tr w:rsidR="00F237DE" w:rsidRPr="00F675E5" w:rsidTr="00FA4AEA">
        <w:tc>
          <w:tcPr>
            <w:tcW w:w="4243" w:type="dxa"/>
            <w:tcBorders>
              <w:top w:val="single" w:sz="8" w:space="0" w:color="000000"/>
              <w:left w:val="single" w:sz="8" w:space="0" w:color="000000"/>
              <w:bottom w:val="single" w:sz="8" w:space="0" w:color="000000"/>
              <w:right w:val="single" w:sz="8" w:space="0" w:color="000000"/>
            </w:tcBorders>
            <w:hideMark/>
          </w:tcPr>
          <w:p w:rsidR="00F237DE" w:rsidRPr="00F675E5" w:rsidRDefault="00F237DE" w:rsidP="00FA4AEA">
            <w:pPr>
              <w:wordWrap w:val="0"/>
              <w:rPr>
                <w:sz w:val="28"/>
                <w:szCs w:val="28"/>
                <w:lang w:eastAsia="ru-RU"/>
              </w:rPr>
            </w:pPr>
            <w:r w:rsidRPr="00F675E5">
              <w:rPr>
                <w:sz w:val="28"/>
                <w:szCs w:val="28"/>
                <w:lang w:eastAsia="ru-RU"/>
              </w:rPr>
              <w:t>ИНН/КПП</w:t>
            </w:r>
          </w:p>
        </w:tc>
        <w:tc>
          <w:tcPr>
            <w:tcW w:w="4817" w:type="dxa"/>
            <w:tcBorders>
              <w:top w:val="single" w:sz="8" w:space="0" w:color="000000"/>
              <w:left w:val="single" w:sz="8" w:space="0" w:color="000000"/>
              <w:bottom w:val="single" w:sz="8" w:space="0" w:color="000000"/>
              <w:right w:val="single" w:sz="8" w:space="0" w:color="000000"/>
            </w:tcBorders>
            <w:hideMark/>
          </w:tcPr>
          <w:p w:rsidR="00F237DE" w:rsidRPr="00F675E5" w:rsidRDefault="00F237DE" w:rsidP="00291C00">
            <w:pPr>
              <w:wordWrap w:val="0"/>
              <w:rPr>
                <w:sz w:val="28"/>
                <w:szCs w:val="28"/>
                <w:lang w:eastAsia="ru-RU"/>
              </w:rPr>
            </w:pPr>
            <w:r w:rsidRPr="00F675E5">
              <w:rPr>
                <w:sz w:val="28"/>
                <w:szCs w:val="28"/>
                <w:lang w:eastAsia="ru-RU"/>
              </w:rPr>
              <w:t xml:space="preserve">ИНН/КПП </w:t>
            </w:r>
          </w:p>
        </w:tc>
      </w:tr>
      <w:tr w:rsidR="00F237DE" w:rsidRPr="00F675E5" w:rsidTr="00FA4AEA">
        <w:tc>
          <w:tcPr>
            <w:tcW w:w="4243" w:type="dxa"/>
            <w:tcBorders>
              <w:top w:val="single" w:sz="8" w:space="0" w:color="000000"/>
              <w:left w:val="single" w:sz="8" w:space="0" w:color="000000"/>
              <w:bottom w:val="single" w:sz="8" w:space="0" w:color="000000"/>
              <w:right w:val="single" w:sz="8" w:space="0" w:color="000000"/>
            </w:tcBorders>
            <w:hideMark/>
          </w:tcPr>
          <w:p w:rsidR="00F237DE" w:rsidRPr="00F675E5" w:rsidRDefault="00F237DE" w:rsidP="00FA4AEA">
            <w:pPr>
              <w:wordWrap w:val="0"/>
              <w:rPr>
                <w:sz w:val="28"/>
                <w:szCs w:val="28"/>
                <w:lang w:eastAsia="ru-RU"/>
              </w:rPr>
            </w:pPr>
            <w:r w:rsidRPr="00F675E5">
              <w:rPr>
                <w:sz w:val="28"/>
                <w:szCs w:val="28"/>
                <w:lang w:eastAsia="ru-RU"/>
              </w:rPr>
              <w:t>Платежные реквизиты:</w:t>
            </w:r>
          </w:p>
          <w:p w:rsidR="00F237DE" w:rsidRPr="00F675E5" w:rsidRDefault="00F237DE" w:rsidP="00FA4AEA">
            <w:pPr>
              <w:wordWrap w:val="0"/>
              <w:rPr>
                <w:sz w:val="28"/>
                <w:szCs w:val="28"/>
                <w:lang w:eastAsia="ru-RU"/>
              </w:rPr>
            </w:pPr>
            <w:r w:rsidRPr="00F675E5">
              <w:rPr>
                <w:sz w:val="28"/>
                <w:szCs w:val="28"/>
                <w:lang w:eastAsia="ru-RU"/>
              </w:rPr>
              <w:t>Наименование учреждения Банка России, БИК</w:t>
            </w:r>
          </w:p>
          <w:p w:rsidR="00F237DE" w:rsidRPr="00F675E5" w:rsidRDefault="00F237DE" w:rsidP="00FA4AEA">
            <w:pPr>
              <w:wordWrap w:val="0"/>
              <w:rPr>
                <w:sz w:val="28"/>
                <w:szCs w:val="28"/>
                <w:lang w:eastAsia="ru-RU"/>
              </w:rPr>
            </w:pPr>
            <w:r w:rsidRPr="00F675E5">
              <w:rPr>
                <w:sz w:val="28"/>
                <w:szCs w:val="28"/>
                <w:lang w:eastAsia="ru-RU"/>
              </w:rPr>
              <w:t>Расчетный счет</w:t>
            </w:r>
          </w:p>
          <w:p w:rsidR="00F237DE" w:rsidRPr="00F675E5" w:rsidRDefault="00F237DE" w:rsidP="00FA4AEA">
            <w:pPr>
              <w:wordWrap w:val="0"/>
              <w:rPr>
                <w:sz w:val="28"/>
                <w:szCs w:val="28"/>
                <w:lang w:eastAsia="ru-RU"/>
              </w:rPr>
            </w:pPr>
            <w:r w:rsidRPr="00F675E5">
              <w:rPr>
                <w:sz w:val="28"/>
                <w:szCs w:val="28"/>
                <w:lang w:eastAsia="ru-RU"/>
              </w:rPr>
              <w:t>Наименование территориального органа Федерального казначейства, в котором открыт лицевой счет</w:t>
            </w:r>
          </w:p>
          <w:p w:rsidR="00F237DE" w:rsidRPr="00F675E5" w:rsidRDefault="00F237DE" w:rsidP="00FA4AEA">
            <w:pPr>
              <w:wordWrap w:val="0"/>
              <w:rPr>
                <w:sz w:val="28"/>
                <w:szCs w:val="28"/>
                <w:lang w:eastAsia="ru-RU"/>
              </w:rPr>
            </w:pPr>
            <w:r w:rsidRPr="00F675E5">
              <w:rPr>
                <w:sz w:val="28"/>
                <w:szCs w:val="28"/>
                <w:lang w:eastAsia="ru-RU"/>
              </w:rPr>
              <w:t>Лицевой счет</w:t>
            </w:r>
          </w:p>
        </w:tc>
        <w:tc>
          <w:tcPr>
            <w:tcW w:w="4817" w:type="dxa"/>
            <w:tcBorders>
              <w:top w:val="single" w:sz="8" w:space="0" w:color="000000"/>
              <w:left w:val="single" w:sz="8" w:space="0" w:color="000000"/>
              <w:bottom w:val="single" w:sz="8" w:space="0" w:color="000000"/>
              <w:right w:val="single" w:sz="8" w:space="0" w:color="000000"/>
            </w:tcBorders>
            <w:hideMark/>
          </w:tcPr>
          <w:p w:rsidR="00F237DE" w:rsidRPr="00F675E5" w:rsidRDefault="00F237DE" w:rsidP="00FA4AEA">
            <w:pPr>
              <w:wordWrap w:val="0"/>
              <w:rPr>
                <w:sz w:val="28"/>
                <w:szCs w:val="28"/>
                <w:lang w:eastAsia="ru-RU"/>
              </w:rPr>
            </w:pPr>
            <w:r w:rsidRPr="00F675E5">
              <w:rPr>
                <w:sz w:val="28"/>
                <w:szCs w:val="28"/>
                <w:lang w:eastAsia="ru-RU"/>
              </w:rPr>
              <w:t>Платежные реквизиты:</w:t>
            </w:r>
          </w:p>
          <w:p w:rsidR="00F237DE" w:rsidRPr="00F675E5" w:rsidRDefault="00F237DE" w:rsidP="00FA4AEA">
            <w:pPr>
              <w:wordWrap w:val="0"/>
              <w:rPr>
                <w:sz w:val="28"/>
                <w:szCs w:val="28"/>
                <w:lang w:eastAsia="ru-RU"/>
              </w:rPr>
            </w:pPr>
            <w:r w:rsidRPr="00F675E5">
              <w:rPr>
                <w:sz w:val="28"/>
                <w:szCs w:val="28"/>
                <w:lang w:eastAsia="ru-RU"/>
              </w:rPr>
              <w:t>Наименование учреждения Банка России, БИК</w:t>
            </w:r>
          </w:p>
          <w:p w:rsidR="00F237DE" w:rsidRPr="00F675E5" w:rsidRDefault="00F237DE" w:rsidP="00FA4AEA">
            <w:pPr>
              <w:wordWrap w:val="0"/>
              <w:rPr>
                <w:sz w:val="28"/>
                <w:szCs w:val="28"/>
                <w:lang w:eastAsia="ru-RU"/>
              </w:rPr>
            </w:pPr>
            <w:r w:rsidRPr="00F675E5">
              <w:rPr>
                <w:sz w:val="28"/>
                <w:szCs w:val="28"/>
                <w:lang w:eastAsia="ru-RU"/>
              </w:rPr>
              <w:t>Расчетный (корреспондентский) счет 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F237DE" w:rsidRPr="00F675E5" w:rsidRDefault="00F237DE" w:rsidP="00FA4AEA">
      <w:pPr>
        <w:ind w:firstLine="540"/>
        <w:jc w:val="both"/>
        <w:rPr>
          <w:sz w:val="28"/>
          <w:szCs w:val="28"/>
          <w:lang w:eastAsia="ru-RU"/>
        </w:rPr>
      </w:pPr>
      <w:r w:rsidRPr="00F675E5">
        <w:rPr>
          <w:sz w:val="28"/>
          <w:szCs w:val="28"/>
          <w:lang w:eastAsia="ru-RU"/>
        </w:rPr>
        <w:t> </w:t>
      </w:r>
    </w:p>
    <w:p w:rsidR="00F237DE" w:rsidRPr="00F675E5" w:rsidRDefault="00F237DE" w:rsidP="00FA4AEA">
      <w:pPr>
        <w:jc w:val="center"/>
        <w:rPr>
          <w:sz w:val="28"/>
          <w:szCs w:val="28"/>
          <w:lang w:eastAsia="ru-RU"/>
        </w:rPr>
      </w:pPr>
      <w:r w:rsidRPr="00F675E5">
        <w:rPr>
          <w:sz w:val="28"/>
          <w:szCs w:val="28"/>
          <w:lang w:eastAsia="ru-RU"/>
        </w:rPr>
        <w:t>IX. Подписи Сторон</w:t>
      </w:r>
    </w:p>
    <w:p w:rsidR="00F237DE" w:rsidRPr="00F675E5" w:rsidRDefault="00F237DE" w:rsidP="00FA4AEA">
      <w:pPr>
        <w:ind w:firstLine="540"/>
        <w:jc w:val="both"/>
        <w:rPr>
          <w:sz w:val="28"/>
          <w:szCs w:val="28"/>
          <w:lang w:eastAsia="ru-RU"/>
        </w:rPr>
      </w:pPr>
      <w:r w:rsidRPr="00F675E5">
        <w:rPr>
          <w:sz w:val="28"/>
          <w:szCs w:val="28"/>
          <w:lang w:eastAsia="ru-RU"/>
        </w:rPr>
        <w:t> </w:t>
      </w:r>
    </w:p>
    <w:tbl>
      <w:tblPr>
        <w:tblW w:w="9060" w:type="dxa"/>
        <w:tblInd w:w="20" w:type="dxa"/>
        <w:tblCellMar>
          <w:left w:w="0" w:type="dxa"/>
          <w:right w:w="0" w:type="dxa"/>
        </w:tblCellMar>
        <w:tblLook w:val="04A0" w:firstRow="1" w:lastRow="0" w:firstColumn="1" w:lastColumn="0" w:noHBand="0" w:noVBand="1"/>
      </w:tblPr>
      <w:tblGrid>
        <w:gridCol w:w="4243"/>
        <w:gridCol w:w="4817"/>
      </w:tblGrid>
      <w:tr w:rsidR="00F237DE" w:rsidRPr="00F675E5" w:rsidTr="00FA4AEA">
        <w:tc>
          <w:tcPr>
            <w:tcW w:w="4243" w:type="dxa"/>
            <w:tcBorders>
              <w:top w:val="single" w:sz="8" w:space="0" w:color="000000"/>
              <w:left w:val="single" w:sz="8" w:space="0" w:color="000000"/>
              <w:bottom w:val="single" w:sz="8" w:space="0" w:color="000000"/>
              <w:right w:val="single" w:sz="8" w:space="0" w:color="000000"/>
            </w:tcBorders>
            <w:hideMark/>
          </w:tcPr>
          <w:p w:rsidR="00F237DE" w:rsidRPr="00F675E5" w:rsidRDefault="00F237DE" w:rsidP="00FA4AEA">
            <w:pPr>
              <w:wordWrap w:val="0"/>
              <w:jc w:val="center"/>
              <w:rPr>
                <w:sz w:val="28"/>
                <w:szCs w:val="28"/>
                <w:lang w:eastAsia="ru-RU"/>
              </w:rPr>
            </w:pPr>
            <w:r w:rsidRPr="00F675E5">
              <w:rPr>
                <w:sz w:val="28"/>
                <w:szCs w:val="28"/>
                <w:lang w:eastAsia="ru-RU"/>
              </w:rPr>
              <w:t>Сокращенное наименование</w:t>
            </w:r>
          </w:p>
          <w:p w:rsidR="00F237DE" w:rsidRPr="00F675E5" w:rsidRDefault="00FA4AEA" w:rsidP="00FA4AEA">
            <w:pPr>
              <w:wordWrap w:val="0"/>
              <w:jc w:val="center"/>
              <w:rPr>
                <w:sz w:val="28"/>
                <w:szCs w:val="28"/>
                <w:lang w:eastAsia="ru-RU"/>
              </w:rPr>
            </w:pPr>
            <w:r w:rsidRPr="00F675E5">
              <w:rPr>
                <w:sz w:val="28"/>
                <w:szCs w:val="28"/>
                <w:lang w:eastAsia="ru-RU"/>
              </w:rPr>
              <w:t>Администрация</w:t>
            </w:r>
          </w:p>
        </w:tc>
        <w:tc>
          <w:tcPr>
            <w:tcW w:w="4817" w:type="dxa"/>
            <w:tcBorders>
              <w:top w:val="single" w:sz="8" w:space="0" w:color="000000"/>
              <w:left w:val="single" w:sz="8" w:space="0" w:color="000000"/>
              <w:bottom w:val="single" w:sz="8" w:space="0" w:color="000000"/>
              <w:right w:val="single" w:sz="8" w:space="0" w:color="000000"/>
            </w:tcBorders>
            <w:hideMark/>
          </w:tcPr>
          <w:p w:rsidR="00F237DE" w:rsidRPr="00F675E5" w:rsidRDefault="00F237DE" w:rsidP="00FA4AEA">
            <w:pPr>
              <w:wordWrap w:val="0"/>
              <w:jc w:val="center"/>
              <w:rPr>
                <w:sz w:val="28"/>
                <w:szCs w:val="28"/>
                <w:lang w:eastAsia="ru-RU"/>
              </w:rPr>
            </w:pPr>
            <w:r w:rsidRPr="00F675E5">
              <w:rPr>
                <w:sz w:val="28"/>
                <w:szCs w:val="28"/>
                <w:lang w:eastAsia="ru-RU"/>
              </w:rPr>
              <w:t>Сокращенное наименование Получателя</w:t>
            </w:r>
          </w:p>
        </w:tc>
      </w:tr>
      <w:tr w:rsidR="00F237DE" w:rsidRPr="00F675E5" w:rsidTr="00FA4AEA">
        <w:tc>
          <w:tcPr>
            <w:tcW w:w="4243" w:type="dxa"/>
            <w:tcBorders>
              <w:top w:val="single" w:sz="8" w:space="0" w:color="000000"/>
              <w:left w:val="single" w:sz="8" w:space="0" w:color="000000"/>
              <w:bottom w:val="single" w:sz="8" w:space="0" w:color="000000"/>
              <w:right w:val="single" w:sz="8" w:space="0" w:color="000000"/>
            </w:tcBorders>
            <w:hideMark/>
          </w:tcPr>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ru-RU"/>
              </w:rPr>
            </w:pPr>
            <w:r w:rsidRPr="00F675E5">
              <w:rPr>
                <w:sz w:val="28"/>
                <w:szCs w:val="28"/>
                <w:lang w:eastAsia="ru-RU"/>
              </w:rPr>
              <w:t>___________/_____________</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vertAlign w:val="superscript"/>
                <w:lang w:eastAsia="ru-RU"/>
              </w:rPr>
            </w:pPr>
            <w:r w:rsidRPr="00F675E5">
              <w:rPr>
                <w:sz w:val="28"/>
                <w:szCs w:val="28"/>
                <w:vertAlign w:val="superscript"/>
                <w:lang w:eastAsia="ru-RU"/>
              </w:rPr>
              <w:t xml:space="preserve">(подпись)      </w:t>
            </w:r>
            <w:r w:rsidR="00023632" w:rsidRPr="00F675E5">
              <w:rPr>
                <w:sz w:val="28"/>
                <w:szCs w:val="28"/>
                <w:vertAlign w:val="superscript"/>
                <w:lang w:eastAsia="ru-RU"/>
              </w:rPr>
              <w:t xml:space="preserve">                      </w:t>
            </w:r>
            <w:r w:rsidRPr="00F675E5">
              <w:rPr>
                <w:sz w:val="28"/>
                <w:szCs w:val="28"/>
                <w:vertAlign w:val="superscript"/>
                <w:lang w:eastAsia="ru-RU"/>
              </w:rPr>
              <w:t>(ФИО)</w:t>
            </w:r>
          </w:p>
          <w:p w:rsidR="00FA4AEA" w:rsidRPr="00F675E5" w:rsidRDefault="00FA4AEA"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ru-RU"/>
              </w:rPr>
            </w:pPr>
            <w:r w:rsidRPr="00F675E5">
              <w:rPr>
                <w:sz w:val="28"/>
                <w:szCs w:val="28"/>
                <w:lang w:eastAsia="ru-RU"/>
              </w:rPr>
              <w:t>М.П.</w:t>
            </w:r>
          </w:p>
        </w:tc>
        <w:tc>
          <w:tcPr>
            <w:tcW w:w="4817" w:type="dxa"/>
            <w:tcBorders>
              <w:top w:val="single" w:sz="8" w:space="0" w:color="000000"/>
              <w:left w:val="single" w:sz="8" w:space="0" w:color="000000"/>
              <w:bottom w:val="single" w:sz="8" w:space="0" w:color="000000"/>
              <w:right w:val="single" w:sz="8" w:space="0" w:color="000000"/>
            </w:tcBorders>
            <w:hideMark/>
          </w:tcPr>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ru-RU"/>
              </w:rPr>
            </w:pPr>
            <w:r w:rsidRPr="00F675E5">
              <w:rPr>
                <w:sz w:val="28"/>
                <w:szCs w:val="28"/>
                <w:lang w:eastAsia="ru-RU"/>
              </w:rPr>
              <w:t>___________/_____________</w:t>
            </w:r>
          </w:p>
          <w:p w:rsidR="00F237DE" w:rsidRPr="00F675E5" w:rsidRDefault="00F237DE"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vertAlign w:val="superscript"/>
                <w:lang w:eastAsia="ru-RU"/>
              </w:rPr>
            </w:pPr>
            <w:r w:rsidRPr="00F675E5">
              <w:rPr>
                <w:sz w:val="28"/>
                <w:szCs w:val="28"/>
                <w:vertAlign w:val="superscript"/>
                <w:lang w:eastAsia="ru-RU"/>
              </w:rPr>
              <w:t xml:space="preserve">(подпись)    </w:t>
            </w:r>
            <w:r w:rsidR="00023632" w:rsidRPr="00F675E5">
              <w:rPr>
                <w:sz w:val="28"/>
                <w:szCs w:val="28"/>
                <w:vertAlign w:val="superscript"/>
                <w:lang w:eastAsia="ru-RU"/>
              </w:rPr>
              <w:t xml:space="preserve">                        </w:t>
            </w:r>
            <w:r w:rsidRPr="00F675E5">
              <w:rPr>
                <w:sz w:val="28"/>
                <w:szCs w:val="28"/>
                <w:vertAlign w:val="superscript"/>
                <w:lang w:eastAsia="ru-RU"/>
              </w:rPr>
              <w:t xml:space="preserve">  (ФИО)</w:t>
            </w:r>
          </w:p>
          <w:p w:rsidR="00FA4AEA" w:rsidRPr="00F675E5" w:rsidRDefault="00FA4AEA" w:rsidP="00FA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8"/>
                <w:szCs w:val="28"/>
                <w:lang w:eastAsia="ru-RU"/>
              </w:rPr>
            </w:pPr>
            <w:r w:rsidRPr="00F675E5">
              <w:rPr>
                <w:sz w:val="28"/>
                <w:szCs w:val="28"/>
                <w:lang w:eastAsia="ru-RU"/>
              </w:rPr>
              <w:t>М.П.</w:t>
            </w:r>
          </w:p>
        </w:tc>
      </w:tr>
    </w:tbl>
    <w:p w:rsidR="00F237DE" w:rsidRPr="00F675E5" w:rsidRDefault="00F237DE" w:rsidP="00FA4AEA">
      <w:pPr>
        <w:jc w:val="right"/>
        <w:rPr>
          <w:rFonts w:ascii="Verdana" w:hAnsi="Verdana"/>
          <w:sz w:val="21"/>
          <w:szCs w:val="21"/>
          <w:lang w:eastAsia="ru-RU"/>
        </w:rPr>
      </w:pPr>
      <w:r w:rsidRPr="00F675E5">
        <w:rPr>
          <w:rFonts w:ascii="Verdana" w:hAnsi="Verdana"/>
          <w:sz w:val="21"/>
          <w:szCs w:val="21"/>
          <w:lang w:eastAsia="ru-RU"/>
        </w:rPr>
        <w:t> </w:t>
      </w:r>
    </w:p>
    <w:p w:rsidR="007D314F" w:rsidRPr="00F675E5" w:rsidRDefault="007D314F" w:rsidP="00FA4AEA">
      <w:pPr>
        <w:jc w:val="center"/>
        <w:rPr>
          <w:kern w:val="3"/>
          <w:sz w:val="28"/>
          <w:szCs w:val="28"/>
          <w:lang w:eastAsia="zh-CN"/>
        </w:rPr>
      </w:pPr>
    </w:p>
    <w:p w:rsidR="007D314F" w:rsidRPr="00F675E5" w:rsidRDefault="007D314F" w:rsidP="00FA4AEA">
      <w:pPr>
        <w:jc w:val="center"/>
        <w:rPr>
          <w:kern w:val="3"/>
          <w:sz w:val="28"/>
          <w:szCs w:val="28"/>
          <w:lang w:eastAsia="zh-CN"/>
        </w:rPr>
      </w:pPr>
    </w:p>
    <w:p w:rsidR="007D314F" w:rsidRPr="00F675E5" w:rsidRDefault="007D314F" w:rsidP="00FA4AEA">
      <w:pPr>
        <w:jc w:val="center"/>
        <w:rPr>
          <w:kern w:val="3"/>
          <w:sz w:val="28"/>
          <w:szCs w:val="28"/>
          <w:lang w:eastAsia="zh-CN"/>
        </w:rPr>
      </w:pPr>
    </w:p>
    <w:p w:rsidR="007D314F" w:rsidRPr="00F675E5" w:rsidRDefault="007D314F" w:rsidP="00AC4B3B">
      <w:pPr>
        <w:jc w:val="center"/>
        <w:rPr>
          <w:kern w:val="3"/>
          <w:sz w:val="28"/>
          <w:szCs w:val="28"/>
          <w:lang w:eastAsia="zh-CN"/>
        </w:rPr>
      </w:pPr>
    </w:p>
    <w:p w:rsidR="007D314F" w:rsidRPr="00F675E5" w:rsidRDefault="007D314F" w:rsidP="00AC4B3B">
      <w:pPr>
        <w:jc w:val="center"/>
        <w:rPr>
          <w:kern w:val="3"/>
          <w:sz w:val="28"/>
          <w:szCs w:val="28"/>
          <w:lang w:eastAsia="zh-CN"/>
        </w:rPr>
      </w:pPr>
    </w:p>
    <w:p w:rsidR="007D314F" w:rsidRPr="00F675E5" w:rsidRDefault="007D314F" w:rsidP="00AC4B3B">
      <w:pPr>
        <w:jc w:val="center"/>
        <w:rPr>
          <w:kern w:val="3"/>
          <w:sz w:val="28"/>
          <w:szCs w:val="28"/>
          <w:lang w:eastAsia="zh-CN"/>
        </w:rPr>
      </w:pPr>
    </w:p>
    <w:p w:rsidR="007D314F" w:rsidRPr="00F675E5" w:rsidRDefault="007D314F" w:rsidP="00AC4B3B">
      <w:pPr>
        <w:jc w:val="center"/>
        <w:rPr>
          <w:kern w:val="3"/>
          <w:sz w:val="28"/>
          <w:szCs w:val="28"/>
          <w:lang w:eastAsia="zh-CN"/>
        </w:rPr>
      </w:pPr>
    </w:p>
    <w:p w:rsidR="007D314F" w:rsidRPr="00F675E5" w:rsidRDefault="007D314F" w:rsidP="00AC4B3B">
      <w:pPr>
        <w:jc w:val="center"/>
        <w:rPr>
          <w:kern w:val="3"/>
          <w:sz w:val="28"/>
          <w:szCs w:val="28"/>
          <w:lang w:eastAsia="zh-CN"/>
        </w:rPr>
      </w:pPr>
    </w:p>
    <w:p w:rsidR="007D314F" w:rsidRPr="00F675E5" w:rsidRDefault="007D314F" w:rsidP="00AC4B3B">
      <w:pPr>
        <w:jc w:val="center"/>
        <w:rPr>
          <w:kern w:val="3"/>
          <w:sz w:val="28"/>
          <w:szCs w:val="28"/>
          <w:lang w:eastAsia="zh-CN"/>
        </w:rPr>
      </w:pPr>
    </w:p>
    <w:p w:rsidR="0060506B" w:rsidRPr="00F675E5" w:rsidRDefault="0060506B" w:rsidP="00AC4B3B">
      <w:pPr>
        <w:jc w:val="center"/>
        <w:rPr>
          <w:kern w:val="3"/>
          <w:sz w:val="28"/>
          <w:szCs w:val="28"/>
          <w:lang w:eastAsia="zh-CN"/>
        </w:rPr>
      </w:pPr>
    </w:p>
    <w:p w:rsidR="0060506B" w:rsidRPr="00F675E5" w:rsidRDefault="0060506B" w:rsidP="00AC4B3B">
      <w:pPr>
        <w:jc w:val="center"/>
        <w:rPr>
          <w:kern w:val="3"/>
          <w:sz w:val="28"/>
          <w:szCs w:val="28"/>
          <w:lang w:eastAsia="zh-CN"/>
        </w:rPr>
      </w:pPr>
    </w:p>
    <w:p w:rsidR="001929EF" w:rsidRPr="00F675E5" w:rsidRDefault="001929EF" w:rsidP="0060506B">
      <w:pPr>
        <w:jc w:val="right"/>
        <w:rPr>
          <w:sz w:val="24"/>
          <w:szCs w:val="24"/>
        </w:rPr>
        <w:sectPr w:rsidR="001929EF" w:rsidRPr="00F675E5" w:rsidSect="002A3701">
          <w:headerReference w:type="default" r:id="rId15"/>
          <w:pgSz w:w="11906" w:h="16838"/>
          <w:pgMar w:top="851" w:right="851" w:bottom="1134" w:left="1418" w:header="709" w:footer="709" w:gutter="0"/>
          <w:cols w:space="708"/>
          <w:titlePg/>
          <w:docGrid w:linePitch="360"/>
        </w:sectPr>
      </w:pPr>
    </w:p>
    <w:p w:rsidR="00291C00" w:rsidRPr="00F675E5" w:rsidRDefault="00291C00" w:rsidP="00C76C9D">
      <w:pPr>
        <w:jc w:val="right"/>
        <w:rPr>
          <w:sz w:val="28"/>
          <w:szCs w:val="24"/>
        </w:rPr>
      </w:pPr>
    </w:p>
    <w:p w:rsidR="00291C00" w:rsidRPr="00F675E5" w:rsidRDefault="00291C00" w:rsidP="00291C00">
      <w:pPr>
        <w:jc w:val="right"/>
        <w:rPr>
          <w:sz w:val="28"/>
          <w:szCs w:val="24"/>
        </w:rPr>
      </w:pPr>
      <w:r w:rsidRPr="00F675E5">
        <w:rPr>
          <w:sz w:val="28"/>
          <w:szCs w:val="24"/>
        </w:rPr>
        <w:t>Приложение № 1</w:t>
      </w:r>
    </w:p>
    <w:p w:rsidR="00291C00" w:rsidRPr="00F675E5" w:rsidRDefault="00291C00" w:rsidP="00291C00">
      <w:pPr>
        <w:jc w:val="right"/>
        <w:rPr>
          <w:sz w:val="28"/>
          <w:szCs w:val="24"/>
        </w:rPr>
      </w:pPr>
      <w:r w:rsidRPr="00F675E5">
        <w:rPr>
          <w:sz w:val="28"/>
          <w:szCs w:val="24"/>
        </w:rPr>
        <w:t xml:space="preserve">К </w:t>
      </w:r>
      <w:r w:rsidRPr="00F675E5">
        <w:rPr>
          <w:kern w:val="3"/>
          <w:sz w:val="28"/>
          <w:szCs w:val="24"/>
          <w:lang w:eastAsia="zh-CN"/>
        </w:rPr>
        <w:t>Соглашению</w:t>
      </w:r>
    </w:p>
    <w:p w:rsidR="00291C00" w:rsidRPr="00F675E5" w:rsidRDefault="00291C00" w:rsidP="00291C00">
      <w:pPr>
        <w:jc w:val="right"/>
        <w:rPr>
          <w:sz w:val="28"/>
          <w:szCs w:val="24"/>
        </w:rPr>
      </w:pPr>
      <w:r w:rsidRPr="00F675E5">
        <w:rPr>
          <w:sz w:val="28"/>
          <w:szCs w:val="24"/>
        </w:rPr>
        <w:t>от «__» _____20__ №___</w:t>
      </w:r>
    </w:p>
    <w:p w:rsidR="00291C00" w:rsidRPr="00F675E5" w:rsidRDefault="00291C00" w:rsidP="00C76C9D">
      <w:pPr>
        <w:jc w:val="right"/>
        <w:rPr>
          <w:sz w:val="28"/>
          <w:szCs w:val="24"/>
        </w:rPr>
      </w:pPr>
    </w:p>
    <w:p w:rsidR="00291C00" w:rsidRPr="00F675E5" w:rsidRDefault="00291C00" w:rsidP="00C76C9D">
      <w:pPr>
        <w:jc w:val="right"/>
        <w:rPr>
          <w:sz w:val="28"/>
          <w:szCs w:val="24"/>
        </w:rPr>
      </w:pPr>
    </w:p>
    <w:p w:rsidR="00291C00" w:rsidRPr="00F675E5" w:rsidRDefault="00291C00" w:rsidP="00291C00">
      <w:pPr>
        <w:jc w:val="center"/>
        <w:rPr>
          <w:sz w:val="28"/>
          <w:szCs w:val="24"/>
        </w:rPr>
      </w:pPr>
      <w:r w:rsidRPr="00F675E5">
        <w:rPr>
          <w:sz w:val="28"/>
          <w:szCs w:val="24"/>
        </w:rPr>
        <w:t xml:space="preserve">ПОКАЗАТЕЛИ РЕЗУЛЬТАТИВНОСТИ </w:t>
      </w:r>
    </w:p>
    <w:p w:rsidR="00291C00" w:rsidRPr="00F675E5" w:rsidRDefault="00291C00" w:rsidP="00291C00">
      <w:pPr>
        <w:jc w:val="center"/>
        <w:rPr>
          <w:sz w:val="28"/>
          <w:szCs w:val="24"/>
        </w:rPr>
      </w:pPr>
      <w:r w:rsidRPr="00F675E5">
        <w:rPr>
          <w:sz w:val="28"/>
          <w:szCs w:val="24"/>
        </w:rPr>
        <w:t>предоставления Субсидии</w:t>
      </w:r>
    </w:p>
    <w:p w:rsidR="00291C00" w:rsidRPr="00F675E5" w:rsidRDefault="00291C00" w:rsidP="00291C00">
      <w:pPr>
        <w:jc w:val="center"/>
        <w:rPr>
          <w:sz w:val="28"/>
          <w:szCs w:val="24"/>
        </w:rPr>
      </w:pPr>
    </w:p>
    <w:tbl>
      <w:tblPr>
        <w:tblW w:w="13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firstRow="1" w:lastRow="0" w:firstColumn="1" w:lastColumn="0" w:noHBand="0" w:noVBand="1"/>
      </w:tblPr>
      <w:tblGrid>
        <w:gridCol w:w="891"/>
        <w:gridCol w:w="2690"/>
        <w:gridCol w:w="2690"/>
        <w:gridCol w:w="2088"/>
        <w:gridCol w:w="2102"/>
        <w:gridCol w:w="2724"/>
      </w:tblGrid>
      <w:tr w:rsidR="00291C00" w:rsidRPr="00F675E5" w:rsidTr="00291C00">
        <w:tc>
          <w:tcPr>
            <w:tcW w:w="570" w:type="dxa"/>
            <w:vMerge w:val="restart"/>
            <w:shd w:val="clear" w:color="auto" w:fill="F5F5F5"/>
            <w:tcMar>
              <w:top w:w="90" w:type="dxa"/>
              <w:left w:w="150" w:type="dxa"/>
              <w:bottom w:w="90" w:type="dxa"/>
              <w:right w:w="150" w:type="dxa"/>
            </w:tcMar>
            <w:vAlign w:val="bottom"/>
            <w:hideMark/>
          </w:tcPr>
          <w:p w:rsidR="00291C00" w:rsidRPr="00F675E5" w:rsidRDefault="00291C00" w:rsidP="00291C00">
            <w:pPr>
              <w:jc w:val="center"/>
              <w:rPr>
                <w:sz w:val="28"/>
                <w:szCs w:val="24"/>
              </w:rPr>
            </w:pPr>
            <w:r w:rsidRPr="00F675E5">
              <w:rPr>
                <w:sz w:val="28"/>
                <w:szCs w:val="24"/>
              </w:rPr>
              <w:t>N</w:t>
            </w:r>
          </w:p>
          <w:p w:rsidR="00E5721A" w:rsidRPr="00F675E5" w:rsidRDefault="00291C00" w:rsidP="00291C00">
            <w:pPr>
              <w:jc w:val="center"/>
              <w:rPr>
                <w:sz w:val="28"/>
                <w:szCs w:val="24"/>
              </w:rPr>
            </w:pPr>
            <w:r w:rsidRPr="00F675E5">
              <w:rPr>
                <w:sz w:val="28"/>
                <w:szCs w:val="24"/>
              </w:rPr>
              <w:t>п/п</w:t>
            </w:r>
          </w:p>
        </w:tc>
        <w:tc>
          <w:tcPr>
            <w:tcW w:w="1695" w:type="dxa"/>
            <w:vMerge w:val="restart"/>
            <w:shd w:val="clear" w:color="auto" w:fill="F5F5F5"/>
            <w:tcMar>
              <w:top w:w="90" w:type="dxa"/>
              <w:left w:w="150" w:type="dxa"/>
              <w:bottom w:w="90" w:type="dxa"/>
              <w:right w:w="150" w:type="dxa"/>
            </w:tcMar>
            <w:vAlign w:val="bottom"/>
            <w:hideMark/>
          </w:tcPr>
          <w:p w:rsidR="00291C00" w:rsidRPr="00F675E5" w:rsidRDefault="00291C00" w:rsidP="00291C00">
            <w:pPr>
              <w:jc w:val="center"/>
              <w:rPr>
                <w:sz w:val="28"/>
                <w:szCs w:val="24"/>
              </w:rPr>
            </w:pPr>
            <w:r w:rsidRPr="00F675E5">
              <w:rPr>
                <w:sz w:val="28"/>
                <w:szCs w:val="24"/>
              </w:rPr>
              <w:t>Наименование показателя</w:t>
            </w:r>
          </w:p>
        </w:tc>
        <w:tc>
          <w:tcPr>
            <w:tcW w:w="3405" w:type="dxa"/>
            <w:gridSpan w:val="2"/>
            <w:shd w:val="clear" w:color="auto" w:fill="F5F5F5"/>
            <w:tcMar>
              <w:top w:w="90" w:type="dxa"/>
              <w:left w:w="150" w:type="dxa"/>
              <w:bottom w:w="90" w:type="dxa"/>
              <w:right w:w="150" w:type="dxa"/>
            </w:tcMar>
            <w:vAlign w:val="bottom"/>
            <w:hideMark/>
          </w:tcPr>
          <w:p w:rsidR="00291C00" w:rsidRPr="00F675E5" w:rsidRDefault="00291C00" w:rsidP="00291C00">
            <w:pPr>
              <w:jc w:val="center"/>
              <w:rPr>
                <w:sz w:val="28"/>
                <w:szCs w:val="24"/>
              </w:rPr>
            </w:pPr>
            <w:r w:rsidRPr="00F675E5">
              <w:rPr>
                <w:sz w:val="28"/>
                <w:szCs w:val="24"/>
              </w:rPr>
              <w:t>Единица измерения по </w:t>
            </w:r>
            <w:hyperlink r:id="rId16" w:history="1">
              <w:r w:rsidRPr="00F675E5">
                <w:rPr>
                  <w:rStyle w:val="ad"/>
                  <w:sz w:val="28"/>
                  <w:szCs w:val="24"/>
                </w:rPr>
                <w:t>ОКЕИ</w:t>
              </w:r>
            </w:hyperlink>
          </w:p>
        </w:tc>
        <w:tc>
          <w:tcPr>
            <w:tcW w:w="1410" w:type="dxa"/>
            <w:vMerge w:val="restart"/>
            <w:shd w:val="clear" w:color="auto" w:fill="F5F5F5"/>
            <w:tcMar>
              <w:top w:w="90" w:type="dxa"/>
              <w:left w:w="150" w:type="dxa"/>
              <w:bottom w:w="90" w:type="dxa"/>
              <w:right w:w="150" w:type="dxa"/>
            </w:tcMar>
            <w:vAlign w:val="bottom"/>
            <w:hideMark/>
          </w:tcPr>
          <w:p w:rsidR="00291C00" w:rsidRPr="00F675E5" w:rsidRDefault="00291C00" w:rsidP="00291C00">
            <w:pPr>
              <w:jc w:val="center"/>
              <w:rPr>
                <w:sz w:val="28"/>
                <w:szCs w:val="24"/>
              </w:rPr>
            </w:pPr>
            <w:r w:rsidRPr="00F675E5">
              <w:rPr>
                <w:sz w:val="28"/>
                <w:szCs w:val="24"/>
              </w:rPr>
              <w:t>Плановое значение показателя</w:t>
            </w:r>
          </w:p>
        </w:tc>
        <w:tc>
          <w:tcPr>
            <w:tcW w:w="1980" w:type="dxa"/>
            <w:vMerge w:val="restart"/>
            <w:shd w:val="clear" w:color="auto" w:fill="F5F5F5"/>
            <w:tcMar>
              <w:top w:w="90" w:type="dxa"/>
              <w:left w:w="150" w:type="dxa"/>
              <w:bottom w:w="90" w:type="dxa"/>
              <w:right w:w="150" w:type="dxa"/>
            </w:tcMar>
            <w:vAlign w:val="bottom"/>
            <w:hideMark/>
          </w:tcPr>
          <w:p w:rsidR="00291C00" w:rsidRPr="00F675E5" w:rsidRDefault="00291C00" w:rsidP="00291C00">
            <w:pPr>
              <w:jc w:val="center"/>
              <w:rPr>
                <w:sz w:val="28"/>
                <w:szCs w:val="24"/>
              </w:rPr>
            </w:pPr>
            <w:r w:rsidRPr="00F675E5">
              <w:rPr>
                <w:sz w:val="28"/>
                <w:szCs w:val="24"/>
              </w:rPr>
              <w:t>Срок, на который запланировано достижение показателя</w:t>
            </w:r>
          </w:p>
        </w:tc>
      </w:tr>
      <w:tr w:rsidR="00291C00" w:rsidRPr="00F675E5" w:rsidTr="00291C00">
        <w:tc>
          <w:tcPr>
            <w:tcW w:w="0" w:type="auto"/>
            <w:vMerge/>
            <w:shd w:val="clear" w:color="auto" w:fill="F8F8F8"/>
            <w:vAlign w:val="center"/>
            <w:hideMark/>
          </w:tcPr>
          <w:p w:rsidR="00291C00" w:rsidRPr="00F675E5" w:rsidRDefault="00291C00" w:rsidP="00291C00">
            <w:pPr>
              <w:jc w:val="right"/>
              <w:rPr>
                <w:sz w:val="28"/>
                <w:szCs w:val="24"/>
              </w:rPr>
            </w:pPr>
          </w:p>
        </w:tc>
        <w:tc>
          <w:tcPr>
            <w:tcW w:w="0" w:type="auto"/>
            <w:vMerge/>
            <w:shd w:val="clear" w:color="auto" w:fill="F8F8F8"/>
            <w:vAlign w:val="center"/>
            <w:hideMark/>
          </w:tcPr>
          <w:p w:rsidR="00291C00" w:rsidRPr="00F675E5" w:rsidRDefault="00291C00" w:rsidP="00291C00">
            <w:pPr>
              <w:jc w:val="right"/>
              <w:rPr>
                <w:sz w:val="28"/>
                <w:szCs w:val="24"/>
              </w:rPr>
            </w:pPr>
          </w:p>
        </w:tc>
        <w:tc>
          <w:tcPr>
            <w:tcW w:w="1815" w:type="dxa"/>
            <w:shd w:val="clear" w:color="auto" w:fill="F8F8F8"/>
            <w:tcMar>
              <w:top w:w="90" w:type="dxa"/>
              <w:left w:w="150" w:type="dxa"/>
              <w:bottom w:w="90" w:type="dxa"/>
              <w:right w:w="150" w:type="dxa"/>
            </w:tcMar>
            <w:vAlign w:val="bottom"/>
            <w:hideMark/>
          </w:tcPr>
          <w:p w:rsidR="00291C00" w:rsidRPr="00F675E5" w:rsidRDefault="00291C00" w:rsidP="00291C00">
            <w:pPr>
              <w:jc w:val="center"/>
              <w:rPr>
                <w:sz w:val="28"/>
                <w:szCs w:val="24"/>
              </w:rPr>
            </w:pPr>
            <w:r w:rsidRPr="00F675E5">
              <w:rPr>
                <w:sz w:val="28"/>
                <w:szCs w:val="24"/>
              </w:rPr>
              <w:t>Наименование</w:t>
            </w:r>
          </w:p>
        </w:tc>
        <w:tc>
          <w:tcPr>
            <w:tcW w:w="1590" w:type="dxa"/>
            <w:shd w:val="clear" w:color="auto" w:fill="F8F8F8"/>
            <w:tcMar>
              <w:top w:w="90" w:type="dxa"/>
              <w:left w:w="150" w:type="dxa"/>
              <w:bottom w:w="90" w:type="dxa"/>
              <w:right w:w="150" w:type="dxa"/>
            </w:tcMar>
            <w:vAlign w:val="bottom"/>
            <w:hideMark/>
          </w:tcPr>
          <w:p w:rsidR="00291C00" w:rsidRPr="00F675E5" w:rsidRDefault="00291C00" w:rsidP="00291C00">
            <w:pPr>
              <w:jc w:val="center"/>
              <w:rPr>
                <w:sz w:val="28"/>
                <w:szCs w:val="24"/>
              </w:rPr>
            </w:pPr>
            <w:r w:rsidRPr="00F675E5">
              <w:rPr>
                <w:sz w:val="28"/>
                <w:szCs w:val="24"/>
              </w:rPr>
              <w:t>Код</w:t>
            </w:r>
          </w:p>
        </w:tc>
        <w:tc>
          <w:tcPr>
            <w:tcW w:w="0" w:type="auto"/>
            <w:vMerge/>
            <w:shd w:val="clear" w:color="auto" w:fill="F8F8F8"/>
            <w:vAlign w:val="bottom"/>
            <w:hideMark/>
          </w:tcPr>
          <w:p w:rsidR="00291C00" w:rsidRPr="00F675E5" w:rsidRDefault="00291C00" w:rsidP="00291C00">
            <w:pPr>
              <w:jc w:val="right"/>
              <w:rPr>
                <w:sz w:val="28"/>
                <w:szCs w:val="24"/>
              </w:rPr>
            </w:pPr>
          </w:p>
        </w:tc>
        <w:tc>
          <w:tcPr>
            <w:tcW w:w="0" w:type="auto"/>
            <w:vMerge/>
            <w:shd w:val="clear" w:color="auto" w:fill="F8F8F8"/>
            <w:vAlign w:val="bottom"/>
            <w:hideMark/>
          </w:tcPr>
          <w:p w:rsidR="00291C00" w:rsidRPr="00F675E5" w:rsidRDefault="00291C00" w:rsidP="00291C00">
            <w:pPr>
              <w:jc w:val="right"/>
              <w:rPr>
                <w:sz w:val="28"/>
                <w:szCs w:val="24"/>
              </w:rPr>
            </w:pPr>
          </w:p>
        </w:tc>
      </w:tr>
      <w:tr w:rsidR="00291C00" w:rsidRPr="00F675E5" w:rsidTr="00291C00">
        <w:tc>
          <w:tcPr>
            <w:tcW w:w="570" w:type="dxa"/>
            <w:shd w:val="clear" w:color="auto" w:fill="F5F5F5"/>
            <w:tcMar>
              <w:top w:w="90" w:type="dxa"/>
              <w:left w:w="150" w:type="dxa"/>
              <w:bottom w:w="90" w:type="dxa"/>
              <w:right w:w="150" w:type="dxa"/>
            </w:tcMar>
            <w:vAlign w:val="bottom"/>
            <w:hideMark/>
          </w:tcPr>
          <w:p w:rsidR="00291C00" w:rsidRPr="00F675E5" w:rsidRDefault="00291C00" w:rsidP="00291C00">
            <w:pPr>
              <w:jc w:val="center"/>
              <w:rPr>
                <w:sz w:val="28"/>
                <w:szCs w:val="24"/>
              </w:rPr>
            </w:pPr>
            <w:r w:rsidRPr="00F675E5">
              <w:rPr>
                <w:sz w:val="28"/>
                <w:szCs w:val="24"/>
              </w:rPr>
              <w:t>1</w:t>
            </w:r>
          </w:p>
        </w:tc>
        <w:tc>
          <w:tcPr>
            <w:tcW w:w="1695" w:type="dxa"/>
            <w:shd w:val="clear" w:color="auto" w:fill="F5F5F5"/>
            <w:tcMar>
              <w:top w:w="90" w:type="dxa"/>
              <w:left w:w="150" w:type="dxa"/>
              <w:bottom w:w="90" w:type="dxa"/>
              <w:right w:w="150" w:type="dxa"/>
            </w:tcMar>
            <w:vAlign w:val="bottom"/>
            <w:hideMark/>
          </w:tcPr>
          <w:p w:rsidR="00291C00" w:rsidRPr="00F675E5" w:rsidRDefault="00291C00" w:rsidP="00291C00">
            <w:pPr>
              <w:jc w:val="center"/>
              <w:rPr>
                <w:sz w:val="28"/>
                <w:szCs w:val="24"/>
              </w:rPr>
            </w:pPr>
            <w:r w:rsidRPr="00F675E5">
              <w:rPr>
                <w:sz w:val="28"/>
                <w:szCs w:val="24"/>
              </w:rPr>
              <w:t>2</w:t>
            </w:r>
          </w:p>
        </w:tc>
        <w:tc>
          <w:tcPr>
            <w:tcW w:w="1815" w:type="dxa"/>
            <w:shd w:val="clear" w:color="auto" w:fill="F5F5F5"/>
            <w:tcMar>
              <w:top w:w="90" w:type="dxa"/>
              <w:left w:w="150" w:type="dxa"/>
              <w:bottom w:w="90" w:type="dxa"/>
              <w:right w:w="150" w:type="dxa"/>
            </w:tcMar>
            <w:vAlign w:val="bottom"/>
            <w:hideMark/>
          </w:tcPr>
          <w:p w:rsidR="00291C00" w:rsidRPr="00F675E5" w:rsidRDefault="00291C00" w:rsidP="00291C00">
            <w:pPr>
              <w:jc w:val="center"/>
              <w:rPr>
                <w:sz w:val="28"/>
                <w:szCs w:val="24"/>
              </w:rPr>
            </w:pPr>
            <w:r w:rsidRPr="00F675E5">
              <w:rPr>
                <w:sz w:val="28"/>
                <w:szCs w:val="24"/>
              </w:rPr>
              <w:t>3</w:t>
            </w:r>
          </w:p>
        </w:tc>
        <w:tc>
          <w:tcPr>
            <w:tcW w:w="1590" w:type="dxa"/>
            <w:shd w:val="clear" w:color="auto" w:fill="F5F5F5"/>
            <w:tcMar>
              <w:top w:w="90" w:type="dxa"/>
              <w:left w:w="150" w:type="dxa"/>
              <w:bottom w:w="90" w:type="dxa"/>
              <w:right w:w="150" w:type="dxa"/>
            </w:tcMar>
            <w:vAlign w:val="bottom"/>
            <w:hideMark/>
          </w:tcPr>
          <w:p w:rsidR="00291C00" w:rsidRPr="00F675E5" w:rsidRDefault="00291C00" w:rsidP="00291C00">
            <w:pPr>
              <w:jc w:val="center"/>
              <w:rPr>
                <w:sz w:val="28"/>
                <w:szCs w:val="24"/>
              </w:rPr>
            </w:pPr>
            <w:r w:rsidRPr="00F675E5">
              <w:rPr>
                <w:sz w:val="28"/>
                <w:szCs w:val="24"/>
              </w:rPr>
              <w:t>4</w:t>
            </w:r>
          </w:p>
        </w:tc>
        <w:tc>
          <w:tcPr>
            <w:tcW w:w="1410" w:type="dxa"/>
            <w:shd w:val="clear" w:color="auto" w:fill="F5F5F5"/>
            <w:tcMar>
              <w:top w:w="90" w:type="dxa"/>
              <w:left w:w="150" w:type="dxa"/>
              <w:bottom w:w="90" w:type="dxa"/>
              <w:right w:w="150" w:type="dxa"/>
            </w:tcMar>
            <w:vAlign w:val="bottom"/>
            <w:hideMark/>
          </w:tcPr>
          <w:p w:rsidR="00291C00" w:rsidRPr="00F675E5" w:rsidRDefault="00291C00" w:rsidP="00291C00">
            <w:pPr>
              <w:jc w:val="center"/>
              <w:rPr>
                <w:sz w:val="28"/>
                <w:szCs w:val="24"/>
              </w:rPr>
            </w:pPr>
            <w:r w:rsidRPr="00F675E5">
              <w:rPr>
                <w:sz w:val="28"/>
                <w:szCs w:val="24"/>
              </w:rPr>
              <w:t>5</w:t>
            </w:r>
          </w:p>
        </w:tc>
        <w:tc>
          <w:tcPr>
            <w:tcW w:w="1980" w:type="dxa"/>
            <w:shd w:val="clear" w:color="auto" w:fill="F5F5F5"/>
            <w:tcMar>
              <w:top w:w="90" w:type="dxa"/>
              <w:left w:w="150" w:type="dxa"/>
              <w:bottom w:w="90" w:type="dxa"/>
              <w:right w:w="150" w:type="dxa"/>
            </w:tcMar>
            <w:vAlign w:val="bottom"/>
            <w:hideMark/>
          </w:tcPr>
          <w:p w:rsidR="00291C00" w:rsidRPr="00F675E5" w:rsidRDefault="00291C00" w:rsidP="00291C00">
            <w:pPr>
              <w:jc w:val="center"/>
              <w:rPr>
                <w:sz w:val="28"/>
                <w:szCs w:val="24"/>
              </w:rPr>
            </w:pPr>
            <w:r w:rsidRPr="00F675E5">
              <w:rPr>
                <w:sz w:val="28"/>
                <w:szCs w:val="24"/>
              </w:rPr>
              <w:t>6</w:t>
            </w:r>
          </w:p>
        </w:tc>
      </w:tr>
      <w:tr w:rsidR="00291C00" w:rsidRPr="00F675E5" w:rsidTr="00291C00">
        <w:tc>
          <w:tcPr>
            <w:tcW w:w="570" w:type="dxa"/>
            <w:shd w:val="clear" w:color="auto" w:fill="F8F8F8"/>
            <w:tcMar>
              <w:top w:w="90" w:type="dxa"/>
              <w:left w:w="150" w:type="dxa"/>
              <w:bottom w:w="90" w:type="dxa"/>
              <w:right w:w="150" w:type="dxa"/>
            </w:tcMar>
            <w:vAlign w:val="bottom"/>
            <w:hideMark/>
          </w:tcPr>
          <w:p w:rsidR="00291C00" w:rsidRPr="00F675E5" w:rsidRDefault="00291C00" w:rsidP="00291C00">
            <w:pPr>
              <w:jc w:val="right"/>
              <w:rPr>
                <w:sz w:val="28"/>
                <w:szCs w:val="24"/>
              </w:rPr>
            </w:pPr>
          </w:p>
        </w:tc>
        <w:tc>
          <w:tcPr>
            <w:tcW w:w="1695" w:type="dxa"/>
            <w:shd w:val="clear" w:color="auto" w:fill="F8F8F8"/>
            <w:tcMar>
              <w:top w:w="90" w:type="dxa"/>
              <w:left w:w="150" w:type="dxa"/>
              <w:bottom w:w="90" w:type="dxa"/>
              <w:right w:w="150" w:type="dxa"/>
            </w:tcMar>
            <w:vAlign w:val="bottom"/>
            <w:hideMark/>
          </w:tcPr>
          <w:p w:rsidR="00291C00" w:rsidRPr="00F675E5" w:rsidRDefault="00291C00" w:rsidP="00291C00">
            <w:pPr>
              <w:jc w:val="right"/>
              <w:rPr>
                <w:sz w:val="28"/>
                <w:szCs w:val="24"/>
              </w:rPr>
            </w:pPr>
          </w:p>
        </w:tc>
        <w:tc>
          <w:tcPr>
            <w:tcW w:w="1815" w:type="dxa"/>
            <w:shd w:val="clear" w:color="auto" w:fill="F8F8F8"/>
            <w:tcMar>
              <w:top w:w="90" w:type="dxa"/>
              <w:left w:w="150" w:type="dxa"/>
              <w:bottom w:w="90" w:type="dxa"/>
              <w:right w:w="150" w:type="dxa"/>
            </w:tcMar>
            <w:vAlign w:val="bottom"/>
            <w:hideMark/>
          </w:tcPr>
          <w:p w:rsidR="00291C00" w:rsidRPr="00F675E5" w:rsidRDefault="00291C00" w:rsidP="00291C00">
            <w:pPr>
              <w:jc w:val="right"/>
              <w:rPr>
                <w:sz w:val="28"/>
                <w:szCs w:val="24"/>
              </w:rPr>
            </w:pPr>
          </w:p>
        </w:tc>
        <w:tc>
          <w:tcPr>
            <w:tcW w:w="1590" w:type="dxa"/>
            <w:shd w:val="clear" w:color="auto" w:fill="F8F8F8"/>
            <w:tcMar>
              <w:top w:w="90" w:type="dxa"/>
              <w:left w:w="150" w:type="dxa"/>
              <w:bottom w:w="90" w:type="dxa"/>
              <w:right w:w="150" w:type="dxa"/>
            </w:tcMar>
            <w:vAlign w:val="bottom"/>
            <w:hideMark/>
          </w:tcPr>
          <w:p w:rsidR="00291C00" w:rsidRPr="00F675E5" w:rsidRDefault="00291C00" w:rsidP="00291C00">
            <w:pPr>
              <w:jc w:val="right"/>
              <w:rPr>
                <w:sz w:val="28"/>
                <w:szCs w:val="24"/>
              </w:rPr>
            </w:pPr>
          </w:p>
        </w:tc>
        <w:tc>
          <w:tcPr>
            <w:tcW w:w="1410" w:type="dxa"/>
            <w:shd w:val="clear" w:color="auto" w:fill="F8F8F8"/>
            <w:tcMar>
              <w:top w:w="90" w:type="dxa"/>
              <w:left w:w="150" w:type="dxa"/>
              <w:bottom w:w="90" w:type="dxa"/>
              <w:right w:w="150" w:type="dxa"/>
            </w:tcMar>
            <w:vAlign w:val="bottom"/>
            <w:hideMark/>
          </w:tcPr>
          <w:p w:rsidR="00291C00" w:rsidRPr="00F675E5" w:rsidRDefault="00291C00" w:rsidP="00291C00">
            <w:pPr>
              <w:jc w:val="right"/>
              <w:rPr>
                <w:sz w:val="28"/>
                <w:szCs w:val="24"/>
              </w:rPr>
            </w:pPr>
          </w:p>
        </w:tc>
        <w:tc>
          <w:tcPr>
            <w:tcW w:w="1980" w:type="dxa"/>
            <w:shd w:val="clear" w:color="auto" w:fill="F8F8F8"/>
            <w:tcMar>
              <w:top w:w="90" w:type="dxa"/>
              <w:left w:w="150" w:type="dxa"/>
              <w:bottom w:w="90" w:type="dxa"/>
              <w:right w:w="150" w:type="dxa"/>
            </w:tcMar>
            <w:vAlign w:val="bottom"/>
            <w:hideMark/>
          </w:tcPr>
          <w:p w:rsidR="00291C00" w:rsidRPr="00F675E5" w:rsidRDefault="00291C00" w:rsidP="00291C00">
            <w:pPr>
              <w:jc w:val="right"/>
              <w:rPr>
                <w:sz w:val="28"/>
                <w:szCs w:val="24"/>
              </w:rPr>
            </w:pPr>
          </w:p>
        </w:tc>
      </w:tr>
      <w:tr w:rsidR="00291C00" w:rsidRPr="00F675E5" w:rsidTr="00291C00">
        <w:tc>
          <w:tcPr>
            <w:tcW w:w="570" w:type="dxa"/>
            <w:shd w:val="clear" w:color="auto" w:fill="F5F5F5"/>
            <w:tcMar>
              <w:top w:w="90" w:type="dxa"/>
              <w:left w:w="150" w:type="dxa"/>
              <w:bottom w:w="90" w:type="dxa"/>
              <w:right w:w="150" w:type="dxa"/>
            </w:tcMar>
            <w:vAlign w:val="bottom"/>
            <w:hideMark/>
          </w:tcPr>
          <w:p w:rsidR="00291C00" w:rsidRPr="00F675E5" w:rsidRDefault="00291C00" w:rsidP="00291C00">
            <w:pPr>
              <w:jc w:val="right"/>
              <w:rPr>
                <w:sz w:val="28"/>
                <w:szCs w:val="24"/>
              </w:rPr>
            </w:pPr>
          </w:p>
        </w:tc>
        <w:tc>
          <w:tcPr>
            <w:tcW w:w="1695" w:type="dxa"/>
            <w:shd w:val="clear" w:color="auto" w:fill="F5F5F5"/>
            <w:tcMar>
              <w:top w:w="90" w:type="dxa"/>
              <w:left w:w="150" w:type="dxa"/>
              <w:bottom w:w="90" w:type="dxa"/>
              <w:right w:w="150" w:type="dxa"/>
            </w:tcMar>
            <w:vAlign w:val="bottom"/>
            <w:hideMark/>
          </w:tcPr>
          <w:p w:rsidR="00291C00" w:rsidRPr="00F675E5" w:rsidRDefault="00291C00" w:rsidP="00291C00">
            <w:pPr>
              <w:jc w:val="right"/>
              <w:rPr>
                <w:sz w:val="28"/>
                <w:szCs w:val="24"/>
              </w:rPr>
            </w:pPr>
          </w:p>
        </w:tc>
        <w:tc>
          <w:tcPr>
            <w:tcW w:w="1815" w:type="dxa"/>
            <w:shd w:val="clear" w:color="auto" w:fill="F5F5F5"/>
            <w:tcMar>
              <w:top w:w="90" w:type="dxa"/>
              <w:left w:w="150" w:type="dxa"/>
              <w:bottom w:w="90" w:type="dxa"/>
              <w:right w:w="150" w:type="dxa"/>
            </w:tcMar>
            <w:vAlign w:val="bottom"/>
            <w:hideMark/>
          </w:tcPr>
          <w:p w:rsidR="00291C00" w:rsidRPr="00F675E5" w:rsidRDefault="00291C00" w:rsidP="00291C00">
            <w:pPr>
              <w:jc w:val="right"/>
              <w:rPr>
                <w:sz w:val="28"/>
                <w:szCs w:val="24"/>
              </w:rPr>
            </w:pPr>
          </w:p>
        </w:tc>
        <w:tc>
          <w:tcPr>
            <w:tcW w:w="1590" w:type="dxa"/>
            <w:shd w:val="clear" w:color="auto" w:fill="F5F5F5"/>
            <w:tcMar>
              <w:top w:w="90" w:type="dxa"/>
              <w:left w:w="150" w:type="dxa"/>
              <w:bottom w:w="90" w:type="dxa"/>
              <w:right w:w="150" w:type="dxa"/>
            </w:tcMar>
            <w:vAlign w:val="bottom"/>
            <w:hideMark/>
          </w:tcPr>
          <w:p w:rsidR="00291C00" w:rsidRPr="00F675E5" w:rsidRDefault="00291C00" w:rsidP="00291C00">
            <w:pPr>
              <w:jc w:val="right"/>
              <w:rPr>
                <w:sz w:val="28"/>
                <w:szCs w:val="24"/>
              </w:rPr>
            </w:pPr>
          </w:p>
        </w:tc>
        <w:tc>
          <w:tcPr>
            <w:tcW w:w="1410" w:type="dxa"/>
            <w:shd w:val="clear" w:color="auto" w:fill="F5F5F5"/>
            <w:tcMar>
              <w:top w:w="90" w:type="dxa"/>
              <w:left w:w="150" w:type="dxa"/>
              <w:bottom w:w="90" w:type="dxa"/>
              <w:right w:w="150" w:type="dxa"/>
            </w:tcMar>
            <w:vAlign w:val="bottom"/>
            <w:hideMark/>
          </w:tcPr>
          <w:p w:rsidR="00291C00" w:rsidRPr="00F675E5" w:rsidRDefault="00291C00" w:rsidP="00291C00">
            <w:pPr>
              <w:jc w:val="right"/>
              <w:rPr>
                <w:sz w:val="28"/>
                <w:szCs w:val="24"/>
              </w:rPr>
            </w:pPr>
          </w:p>
        </w:tc>
        <w:tc>
          <w:tcPr>
            <w:tcW w:w="1980" w:type="dxa"/>
            <w:shd w:val="clear" w:color="auto" w:fill="F5F5F5"/>
            <w:tcMar>
              <w:top w:w="90" w:type="dxa"/>
              <w:left w:w="150" w:type="dxa"/>
              <w:bottom w:w="90" w:type="dxa"/>
              <w:right w:w="150" w:type="dxa"/>
            </w:tcMar>
            <w:vAlign w:val="bottom"/>
            <w:hideMark/>
          </w:tcPr>
          <w:p w:rsidR="00291C00" w:rsidRPr="00F675E5" w:rsidRDefault="00291C00" w:rsidP="00291C00">
            <w:pPr>
              <w:jc w:val="right"/>
              <w:rPr>
                <w:sz w:val="28"/>
                <w:szCs w:val="24"/>
              </w:rPr>
            </w:pPr>
          </w:p>
        </w:tc>
      </w:tr>
    </w:tbl>
    <w:p w:rsidR="00291C00" w:rsidRPr="00F675E5" w:rsidRDefault="00291C00" w:rsidP="00291C00">
      <w:pPr>
        <w:jc w:val="right"/>
        <w:rPr>
          <w:sz w:val="28"/>
          <w:szCs w:val="24"/>
        </w:rPr>
      </w:pPr>
      <w:r w:rsidRPr="00F675E5">
        <w:rPr>
          <w:sz w:val="28"/>
          <w:szCs w:val="24"/>
        </w:rPr>
        <w:t> </w:t>
      </w:r>
    </w:p>
    <w:p w:rsidR="00291C00" w:rsidRPr="00F675E5" w:rsidRDefault="00291C00" w:rsidP="00291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675E5">
        <w:rPr>
          <w:sz w:val="28"/>
          <w:szCs w:val="28"/>
          <w:lang w:eastAsia="ru-RU"/>
        </w:rPr>
        <w:t>Администрация Каменоломненского</w:t>
      </w:r>
    </w:p>
    <w:p w:rsidR="00291C00" w:rsidRPr="00F675E5" w:rsidRDefault="00291C00" w:rsidP="00291C00">
      <w:pPr>
        <w:rPr>
          <w:sz w:val="28"/>
          <w:szCs w:val="28"/>
        </w:rPr>
      </w:pPr>
      <w:r w:rsidRPr="00F675E5">
        <w:rPr>
          <w:sz w:val="28"/>
          <w:szCs w:val="28"/>
          <w:lang w:eastAsia="ru-RU"/>
        </w:rPr>
        <w:t>городского поселения</w:t>
      </w:r>
      <w:r w:rsidRPr="00F675E5">
        <w:rPr>
          <w:sz w:val="28"/>
          <w:szCs w:val="28"/>
        </w:rPr>
        <w:t>:                                                     Получатель:</w:t>
      </w:r>
    </w:p>
    <w:p w:rsidR="00291C00" w:rsidRPr="00F675E5" w:rsidRDefault="00291C00" w:rsidP="00291C00">
      <w:pPr>
        <w:jc w:val="right"/>
        <w:rPr>
          <w:sz w:val="28"/>
          <w:szCs w:val="24"/>
        </w:rPr>
      </w:pPr>
    </w:p>
    <w:p w:rsidR="00291C00" w:rsidRPr="00F675E5" w:rsidRDefault="00291C00" w:rsidP="00291C00">
      <w:pPr>
        <w:rPr>
          <w:sz w:val="28"/>
          <w:szCs w:val="24"/>
        </w:rPr>
      </w:pPr>
      <w:r w:rsidRPr="00F675E5">
        <w:rPr>
          <w:sz w:val="28"/>
          <w:szCs w:val="24"/>
        </w:rPr>
        <w:t>___________/_________________________            ___________/_________________________</w:t>
      </w:r>
    </w:p>
    <w:p w:rsidR="00291C00" w:rsidRPr="00F675E5" w:rsidRDefault="00291C00" w:rsidP="00291C00">
      <w:pPr>
        <w:rPr>
          <w:sz w:val="28"/>
          <w:szCs w:val="24"/>
          <w:vertAlign w:val="superscript"/>
        </w:rPr>
      </w:pPr>
      <w:r w:rsidRPr="00F675E5">
        <w:rPr>
          <w:sz w:val="28"/>
          <w:szCs w:val="24"/>
          <w:vertAlign w:val="superscript"/>
        </w:rPr>
        <w:t xml:space="preserve">     (подпись)                                        (ФИО)                                                               (подпись)                            (ФИО)</w:t>
      </w:r>
    </w:p>
    <w:p w:rsidR="00291C00" w:rsidRPr="00F675E5" w:rsidRDefault="00291C00" w:rsidP="00C76C9D">
      <w:pPr>
        <w:jc w:val="right"/>
        <w:rPr>
          <w:sz w:val="28"/>
          <w:szCs w:val="24"/>
        </w:rPr>
      </w:pPr>
    </w:p>
    <w:p w:rsidR="00291C00" w:rsidRPr="00F675E5" w:rsidRDefault="00291C00" w:rsidP="00C76C9D">
      <w:pPr>
        <w:jc w:val="right"/>
        <w:rPr>
          <w:sz w:val="28"/>
          <w:szCs w:val="24"/>
        </w:rPr>
      </w:pPr>
    </w:p>
    <w:p w:rsidR="00291C00" w:rsidRPr="00F675E5" w:rsidRDefault="00291C00" w:rsidP="00C76C9D">
      <w:pPr>
        <w:jc w:val="right"/>
        <w:rPr>
          <w:sz w:val="28"/>
          <w:szCs w:val="24"/>
        </w:rPr>
      </w:pPr>
    </w:p>
    <w:p w:rsidR="00291C00" w:rsidRPr="00F675E5" w:rsidRDefault="00291C00" w:rsidP="00C76C9D">
      <w:pPr>
        <w:jc w:val="right"/>
        <w:rPr>
          <w:sz w:val="28"/>
          <w:szCs w:val="24"/>
        </w:rPr>
      </w:pPr>
    </w:p>
    <w:p w:rsidR="00291C00" w:rsidRPr="00F675E5" w:rsidRDefault="00291C00" w:rsidP="00C76C9D">
      <w:pPr>
        <w:jc w:val="right"/>
        <w:rPr>
          <w:sz w:val="28"/>
          <w:szCs w:val="24"/>
        </w:rPr>
      </w:pPr>
    </w:p>
    <w:p w:rsidR="00291C00" w:rsidRPr="00F675E5" w:rsidRDefault="00291C00" w:rsidP="00C76C9D">
      <w:pPr>
        <w:jc w:val="right"/>
        <w:rPr>
          <w:sz w:val="28"/>
          <w:szCs w:val="24"/>
        </w:rPr>
      </w:pPr>
    </w:p>
    <w:p w:rsidR="00291C00" w:rsidRPr="00F675E5" w:rsidRDefault="00291C00" w:rsidP="00C76C9D">
      <w:pPr>
        <w:jc w:val="right"/>
        <w:rPr>
          <w:sz w:val="28"/>
          <w:szCs w:val="24"/>
        </w:rPr>
      </w:pPr>
    </w:p>
    <w:p w:rsidR="0060506B" w:rsidRPr="00F675E5" w:rsidRDefault="0060506B" w:rsidP="00C76C9D">
      <w:pPr>
        <w:jc w:val="right"/>
        <w:rPr>
          <w:sz w:val="28"/>
          <w:szCs w:val="24"/>
        </w:rPr>
      </w:pPr>
      <w:r w:rsidRPr="00F675E5">
        <w:rPr>
          <w:sz w:val="28"/>
          <w:szCs w:val="24"/>
        </w:rPr>
        <w:t xml:space="preserve">Приложение № </w:t>
      </w:r>
      <w:r w:rsidR="00C76C9D" w:rsidRPr="00F675E5">
        <w:rPr>
          <w:sz w:val="28"/>
          <w:szCs w:val="24"/>
        </w:rPr>
        <w:t>2</w:t>
      </w:r>
    </w:p>
    <w:p w:rsidR="0060506B" w:rsidRPr="00F675E5" w:rsidRDefault="00C76C9D" w:rsidP="00C76C9D">
      <w:pPr>
        <w:jc w:val="right"/>
        <w:rPr>
          <w:sz w:val="28"/>
          <w:szCs w:val="24"/>
        </w:rPr>
      </w:pPr>
      <w:r w:rsidRPr="00F675E5">
        <w:rPr>
          <w:sz w:val="28"/>
          <w:szCs w:val="24"/>
        </w:rPr>
        <w:t xml:space="preserve">К </w:t>
      </w:r>
      <w:r w:rsidRPr="00F675E5">
        <w:rPr>
          <w:kern w:val="3"/>
          <w:sz w:val="28"/>
          <w:szCs w:val="24"/>
          <w:lang w:eastAsia="zh-CN"/>
        </w:rPr>
        <w:t>Соглашению</w:t>
      </w:r>
    </w:p>
    <w:p w:rsidR="0060506B" w:rsidRPr="00F675E5" w:rsidRDefault="00C76C9D" w:rsidP="0060506B">
      <w:pPr>
        <w:jc w:val="right"/>
        <w:rPr>
          <w:sz w:val="28"/>
          <w:szCs w:val="24"/>
        </w:rPr>
      </w:pPr>
      <w:r w:rsidRPr="00F675E5">
        <w:rPr>
          <w:sz w:val="28"/>
          <w:szCs w:val="24"/>
        </w:rPr>
        <w:t>от «__» _____20__ №___</w:t>
      </w:r>
    </w:p>
    <w:p w:rsidR="001929EF" w:rsidRPr="00F675E5" w:rsidRDefault="001929EF" w:rsidP="00AC4B3B">
      <w:pPr>
        <w:jc w:val="center"/>
        <w:rPr>
          <w:kern w:val="3"/>
          <w:sz w:val="28"/>
          <w:szCs w:val="28"/>
          <w:lang w:eastAsia="zh-CN"/>
        </w:rPr>
      </w:pPr>
    </w:p>
    <w:p w:rsidR="001929EF" w:rsidRPr="00F675E5" w:rsidRDefault="001929EF" w:rsidP="00AC4B3B">
      <w:pPr>
        <w:jc w:val="center"/>
        <w:rPr>
          <w:kern w:val="3"/>
          <w:sz w:val="28"/>
          <w:szCs w:val="28"/>
          <w:lang w:eastAsia="zh-CN"/>
        </w:rPr>
      </w:pPr>
    </w:p>
    <w:p w:rsidR="001929EF" w:rsidRPr="00F675E5" w:rsidRDefault="001929EF" w:rsidP="001929EF">
      <w:pPr>
        <w:jc w:val="center"/>
        <w:rPr>
          <w:sz w:val="28"/>
          <w:szCs w:val="28"/>
          <w:lang w:eastAsia="ru-RU"/>
        </w:rPr>
      </w:pPr>
      <w:r w:rsidRPr="00F675E5">
        <w:rPr>
          <w:sz w:val="28"/>
          <w:szCs w:val="28"/>
          <w:lang w:eastAsia="ru-RU"/>
        </w:rPr>
        <w:t>ОТЧЕТ</w:t>
      </w:r>
    </w:p>
    <w:p w:rsidR="001929EF" w:rsidRPr="00F675E5" w:rsidRDefault="001929EF" w:rsidP="001929EF">
      <w:pPr>
        <w:jc w:val="center"/>
        <w:rPr>
          <w:sz w:val="28"/>
          <w:szCs w:val="28"/>
          <w:lang w:eastAsia="ru-RU"/>
        </w:rPr>
      </w:pPr>
      <w:r w:rsidRPr="00F675E5">
        <w:rPr>
          <w:sz w:val="28"/>
          <w:szCs w:val="28"/>
          <w:lang w:eastAsia="ru-RU"/>
        </w:rPr>
        <w:t>о достижении значений показателей результативности</w:t>
      </w:r>
    </w:p>
    <w:p w:rsidR="001929EF" w:rsidRPr="00F675E5" w:rsidRDefault="001929EF" w:rsidP="001929EF">
      <w:pPr>
        <w:jc w:val="center"/>
        <w:rPr>
          <w:sz w:val="28"/>
          <w:szCs w:val="28"/>
          <w:lang w:eastAsia="ru-RU"/>
        </w:rPr>
      </w:pPr>
      <w:r w:rsidRPr="00F675E5">
        <w:rPr>
          <w:sz w:val="28"/>
          <w:szCs w:val="28"/>
          <w:lang w:eastAsia="ru-RU"/>
        </w:rPr>
        <w:t>по состоянию на "__" _________ 20__ г.</w:t>
      </w:r>
    </w:p>
    <w:p w:rsidR="001929EF" w:rsidRPr="00F675E5" w:rsidRDefault="001929EF" w:rsidP="001929EF">
      <w:pPr>
        <w:spacing w:line="312" w:lineRule="auto"/>
        <w:jc w:val="both"/>
        <w:rPr>
          <w:rFonts w:ascii="Verdana" w:hAnsi="Verdana"/>
          <w:sz w:val="21"/>
          <w:szCs w:val="21"/>
          <w:lang w:eastAsia="ru-RU"/>
        </w:rPr>
      </w:pPr>
      <w:r w:rsidRPr="00F675E5">
        <w:rPr>
          <w:rFonts w:ascii="Verdana" w:hAnsi="Verdana"/>
          <w:sz w:val="21"/>
          <w:szCs w:val="21"/>
          <w:lang w:eastAsia="ru-RU"/>
        </w:rPr>
        <w:t> </w:t>
      </w:r>
    </w:p>
    <w:p w:rsidR="001929EF" w:rsidRPr="00F675E5" w:rsidRDefault="001929EF" w:rsidP="001929EF">
      <w:pPr>
        <w:rPr>
          <w:sz w:val="28"/>
          <w:szCs w:val="28"/>
          <w:lang w:eastAsia="ru-RU"/>
        </w:rPr>
      </w:pPr>
      <w:r w:rsidRPr="00F675E5">
        <w:rPr>
          <w:sz w:val="28"/>
          <w:szCs w:val="28"/>
          <w:lang w:eastAsia="ru-RU"/>
        </w:rPr>
        <w:t>Наименование получателя:__________________________________________</w:t>
      </w:r>
    </w:p>
    <w:p w:rsidR="001929EF" w:rsidRPr="00F675E5" w:rsidRDefault="001929EF" w:rsidP="001929EF">
      <w:pPr>
        <w:rPr>
          <w:sz w:val="28"/>
          <w:szCs w:val="28"/>
          <w:lang w:eastAsia="ru-RU"/>
        </w:rPr>
      </w:pPr>
      <w:r w:rsidRPr="00F675E5">
        <w:rPr>
          <w:sz w:val="28"/>
          <w:szCs w:val="28"/>
          <w:lang w:eastAsia="ru-RU"/>
        </w:rPr>
        <w:t>Периодичность: ___________________________________________________</w:t>
      </w:r>
    </w:p>
    <w:p w:rsidR="001929EF" w:rsidRPr="00F675E5" w:rsidRDefault="001929EF" w:rsidP="001929EF">
      <w:pPr>
        <w:spacing w:line="312" w:lineRule="auto"/>
        <w:jc w:val="both"/>
        <w:rPr>
          <w:sz w:val="28"/>
          <w:szCs w:val="28"/>
          <w:lang w:eastAsia="ru-RU"/>
        </w:rPr>
      </w:pPr>
      <w:r w:rsidRPr="00F675E5">
        <w:rPr>
          <w:sz w:val="28"/>
          <w:szCs w:val="28"/>
          <w:lang w:eastAsia="ru-RU"/>
        </w:rPr>
        <w:t> </w:t>
      </w:r>
    </w:p>
    <w:tbl>
      <w:tblPr>
        <w:tblW w:w="11340" w:type="dxa"/>
        <w:tblInd w:w="20" w:type="dxa"/>
        <w:tblCellMar>
          <w:left w:w="0" w:type="dxa"/>
          <w:right w:w="0" w:type="dxa"/>
        </w:tblCellMar>
        <w:tblLook w:val="04A0" w:firstRow="1" w:lastRow="0" w:firstColumn="1" w:lastColumn="0" w:noHBand="0" w:noVBand="1"/>
      </w:tblPr>
      <w:tblGrid>
        <w:gridCol w:w="399"/>
        <w:gridCol w:w="1881"/>
        <w:gridCol w:w="1853"/>
        <w:gridCol w:w="513"/>
        <w:gridCol w:w="1514"/>
        <w:gridCol w:w="2062"/>
        <w:gridCol w:w="1625"/>
        <w:gridCol w:w="1493"/>
      </w:tblGrid>
      <w:tr w:rsidR="001929EF" w:rsidRPr="00F675E5" w:rsidTr="001929EF">
        <w:tc>
          <w:tcPr>
            <w:tcW w:w="0" w:type="auto"/>
            <w:vMerge w:val="restart"/>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jc w:val="center"/>
              <w:rPr>
                <w:sz w:val="28"/>
                <w:szCs w:val="28"/>
                <w:lang w:eastAsia="ru-RU"/>
              </w:rPr>
            </w:pPr>
            <w:r w:rsidRPr="00F675E5">
              <w:rPr>
                <w:sz w:val="28"/>
                <w:szCs w:val="28"/>
                <w:lang w:eastAsia="ru-RU"/>
              </w:rPr>
              <w:t>N</w:t>
            </w:r>
          </w:p>
          <w:p w:rsidR="001929EF" w:rsidRPr="00F675E5" w:rsidRDefault="001929EF" w:rsidP="001929EF">
            <w:pPr>
              <w:wordWrap w:val="0"/>
              <w:jc w:val="center"/>
              <w:rPr>
                <w:sz w:val="28"/>
                <w:szCs w:val="28"/>
                <w:lang w:eastAsia="ru-RU"/>
              </w:rPr>
            </w:pPr>
            <w:r w:rsidRPr="00F675E5">
              <w:rPr>
                <w:sz w:val="28"/>
                <w:szCs w:val="28"/>
                <w:lang w:eastAsia="ru-RU"/>
              </w:rPr>
              <w:t>п/п</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jc w:val="center"/>
              <w:rPr>
                <w:sz w:val="28"/>
                <w:szCs w:val="28"/>
                <w:lang w:eastAsia="ru-RU"/>
              </w:rPr>
            </w:pPr>
            <w:r w:rsidRPr="00F675E5">
              <w:rPr>
                <w:sz w:val="28"/>
                <w:szCs w:val="28"/>
                <w:lang w:eastAsia="ru-RU"/>
              </w:rPr>
              <w:t>Наименование показателя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jc w:val="center"/>
              <w:rPr>
                <w:sz w:val="28"/>
                <w:szCs w:val="28"/>
                <w:lang w:eastAsia="ru-RU"/>
              </w:rPr>
            </w:pPr>
            <w:r w:rsidRPr="00F675E5">
              <w:rPr>
                <w:sz w:val="28"/>
                <w:szCs w:val="28"/>
                <w:lang w:eastAsia="ru-RU"/>
              </w:rPr>
              <w:t xml:space="preserve">Единица измерения по </w:t>
            </w:r>
            <w:hyperlink r:id="rId17" w:history="1">
              <w:r w:rsidRPr="00F675E5">
                <w:rPr>
                  <w:color w:val="0000FF"/>
                  <w:sz w:val="28"/>
                  <w:szCs w:val="28"/>
                  <w:u w:val="single"/>
                  <w:lang w:eastAsia="ru-RU"/>
                </w:rPr>
                <w:t>ОКЕИ</w:t>
              </w:r>
            </w:hyperlink>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jc w:val="center"/>
              <w:rPr>
                <w:sz w:val="28"/>
                <w:szCs w:val="28"/>
                <w:lang w:eastAsia="ru-RU"/>
              </w:rPr>
            </w:pPr>
            <w:r w:rsidRPr="00F675E5">
              <w:rPr>
                <w:sz w:val="28"/>
                <w:szCs w:val="28"/>
                <w:lang w:eastAsia="ru-RU"/>
              </w:rPr>
              <w:t xml:space="preserve">Плановое значение показателя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jc w:val="center"/>
              <w:rPr>
                <w:sz w:val="28"/>
                <w:szCs w:val="28"/>
                <w:lang w:eastAsia="ru-RU"/>
              </w:rPr>
            </w:pPr>
            <w:r w:rsidRPr="00F675E5">
              <w:rPr>
                <w:sz w:val="28"/>
                <w:szCs w:val="28"/>
                <w:lang w:eastAsia="ru-RU"/>
              </w:rPr>
              <w:t>Достигнутое значение показателя по состоянию на отчетную дату</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jc w:val="center"/>
              <w:rPr>
                <w:sz w:val="28"/>
                <w:szCs w:val="28"/>
                <w:lang w:eastAsia="ru-RU"/>
              </w:rPr>
            </w:pPr>
            <w:r w:rsidRPr="00F675E5">
              <w:rPr>
                <w:sz w:val="28"/>
                <w:szCs w:val="28"/>
                <w:lang w:eastAsia="ru-RU"/>
              </w:rPr>
              <w:t>Процент выполнения плана</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jc w:val="center"/>
              <w:rPr>
                <w:sz w:val="28"/>
                <w:szCs w:val="28"/>
                <w:lang w:eastAsia="ru-RU"/>
              </w:rPr>
            </w:pPr>
            <w:r w:rsidRPr="00F675E5">
              <w:rPr>
                <w:sz w:val="28"/>
                <w:szCs w:val="28"/>
                <w:lang w:eastAsia="ru-RU"/>
              </w:rPr>
              <w:t>Причина отклонения</w:t>
            </w:r>
          </w:p>
        </w:tc>
      </w:tr>
      <w:tr w:rsidR="001929EF" w:rsidRPr="00F675E5" w:rsidTr="001929E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29EF" w:rsidRPr="00F675E5" w:rsidRDefault="001929EF" w:rsidP="001929EF">
            <w:pPr>
              <w:rPr>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29EF" w:rsidRPr="00F675E5" w:rsidRDefault="001929EF" w:rsidP="001929EF">
            <w:pPr>
              <w:rPr>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jc w:val="center"/>
              <w:rPr>
                <w:sz w:val="28"/>
                <w:szCs w:val="28"/>
                <w:lang w:eastAsia="ru-RU"/>
              </w:rPr>
            </w:pPr>
            <w:r w:rsidRPr="00F675E5">
              <w:rPr>
                <w:sz w:val="28"/>
                <w:szCs w:val="28"/>
                <w:lang w:eastAsia="ru-RU"/>
              </w:rPr>
              <w:t>Наименование</w:t>
            </w:r>
          </w:p>
        </w:tc>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jc w:val="center"/>
              <w:rPr>
                <w:sz w:val="28"/>
                <w:szCs w:val="28"/>
                <w:lang w:eastAsia="ru-RU"/>
              </w:rPr>
            </w:pPr>
            <w:r w:rsidRPr="00F675E5">
              <w:rPr>
                <w:sz w:val="28"/>
                <w:szCs w:val="28"/>
                <w:lang w:eastAsia="ru-RU"/>
              </w:rPr>
              <w:t>Код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29EF" w:rsidRPr="00F675E5" w:rsidRDefault="001929EF" w:rsidP="001929EF">
            <w:pPr>
              <w:rPr>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29EF" w:rsidRPr="00F675E5" w:rsidRDefault="001929EF" w:rsidP="001929EF">
            <w:pPr>
              <w:rPr>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29EF" w:rsidRPr="00F675E5" w:rsidRDefault="001929EF" w:rsidP="001929EF">
            <w:pPr>
              <w:rPr>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29EF" w:rsidRPr="00F675E5" w:rsidRDefault="001929EF" w:rsidP="001929EF">
            <w:pPr>
              <w:rPr>
                <w:sz w:val="28"/>
                <w:szCs w:val="28"/>
                <w:lang w:eastAsia="ru-RU"/>
              </w:rPr>
            </w:pPr>
          </w:p>
        </w:tc>
      </w:tr>
      <w:tr w:rsidR="001929EF" w:rsidRPr="00F675E5" w:rsidTr="001929EF">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jc w:val="center"/>
              <w:rPr>
                <w:sz w:val="28"/>
                <w:szCs w:val="28"/>
                <w:lang w:eastAsia="ru-RU"/>
              </w:rPr>
            </w:pPr>
            <w:r w:rsidRPr="00F675E5">
              <w:rPr>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jc w:val="center"/>
              <w:rPr>
                <w:sz w:val="28"/>
                <w:szCs w:val="28"/>
                <w:lang w:eastAsia="ru-RU"/>
              </w:rPr>
            </w:pPr>
            <w:r w:rsidRPr="00F675E5">
              <w:rPr>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jc w:val="center"/>
              <w:rPr>
                <w:sz w:val="28"/>
                <w:szCs w:val="28"/>
                <w:lang w:eastAsia="ru-RU"/>
              </w:rPr>
            </w:pPr>
            <w:r w:rsidRPr="00F675E5">
              <w:rPr>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jc w:val="center"/>
              <w:rPr>
                <w:sz w:val="28"/>
                <w:szCs w:val="28"/>
                <w:lang w:eastAsia="ru-RU"/>
              </w:rPr>
            </w:pPr>
            <w:r w:rsidRPr="00F675E5">
              <w:rPr>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jc w:val="center"/>
              <w:rPr>
                <w:sz w:val="28"/>
                <w:szCs w:val="28"/>
                <w:lang w:eastAsia="ru-RU"/>
              </w:rPr>
            </w:pPr>
            <w:r w:rsidRPr="00F675E5">
              <w:rPr>
                <w:sz w:val="28"/>
                <w:szCs w:val="28"/>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jc w:val="center"/>
              <w:rPr>
                <w:sz w:val="28"/>
                <w:szCs w:val="28"/>
                <w:lang w:eastAsia="ru-RU"/>
              </w:rPr>
            </w:pPr>
            <w:r w:rsidRPr="00F675E5">
              <w:rPr>
                <w:sz w:val="28"/>
                <w:szCs w:val="28"/>
                <w:lang w:eastAsia="ru-RU"/>
              </w:rPr>
              <w:t>6</w:t>
            </w:r>
          </w:p>
        </w:tc>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jc w:val="center"/>
              <w:rPr>
                <w:sz w:val="28"/>
                <w:szCs w:val="28"/>
                <w:lang w:eastAsia="ru-RU"/>
              </w:rPr>
            </w:pPr>
            <w:r w:rsidRPr="00F675E5">
              <w:rPr>
                <w:sz w:val="28"/>
                <w:szCs w:val="28"/>
                <w:lang w:eastAsia="ru-RU"/>
              </w:rPr>
              <w:t>7</w:t>
            </w:r>
          </w:p>
        </w:tc>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jc w:val="center"/>
              <w:rPr>
                <w:sz w:val="28"/>
                <w:szCs w:val="28"/>
                <w:lang w:eastAsia="ru-RU"/>
              </w:rPr>
            </w:pPr>
            <w:r w:rsidRPr="00F675E5">
              <w:rPr>
                <w:sz w:val="28"/>
                <w:szCs w:val="28"/>
                <w:lang w:eastAsia="ru-RU"/>
              </w:rPr>
              <w:t>8</w:t>
            </w:r>
          </w:p>
        </w:tc>
      </w:tr>
      <w:tr w:rsidR="001929EF" w:rsidRPr="00F675E5" w:rsidTr="001929EF">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rPr>
                <w:sz w:val="28"/>
                <w:szCs w:val="28"/>
                <w:lang w:eastAsia="ru-RU"/>
              </w:rPr>
            </w:pPr>
            <w:r w:rsidRPr="00F675E5">
              <w:rPr>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rPr>
                <w:sz w:val="28"/>
                <w:szCs w:val="28"/>
                <w:lang w:eastAsia="ru-RU"/>
              </w:rPr>
            </w:pPr>
            <w:r w:rsidRPr="00F675E5">
              <w:rPr>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rPr>
                <w:sz w:val="28"/>
                <w:szCs w:val="28"/>
                <w:lang w:eastAsia="ru-RU"/>
              </w:rPr>
            </w:pPr>
            <w:r w:rsidRPr="00F675E5">
              <w:rPr>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rPr>
                <w:sz w:val="28"/>
                <w:szCs w:val="28"/>
                <w:lang w:eastAsia="ru-RU"/>
              </w:rPr>
            </w:pPr>
            <w:r w:rsidRPr="00F675E5">
              <w:rPr>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rPr>
                <w:sz w:val="28"/>
                <w:szCs w:val="28"/>
                <w:lang w:eastAsia="ru-RU"/>
              </w:rPr>
            </w:pPr>
            <w:r w:rsidRPr="00F675E5">
              <w:rPr>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rPr>
                <w:sz w:val="28"/>
                <w:szCs w:val="28"/>
                <w:lang w:eastAsia="ru-RU"/>
              </w:rPr>
            </w:pPr>
            <w:r w:rsidRPr="00F675E5">
              <w:rPr>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rPr>
                <w:sz w:val="28"/>
                <w:szCs w:val="28"/>
                <w:lang w:eastAsia="ru-RU"/>
              </w:rPr>
            </w:pPr>
            <w:r w:rsidRPr="00F675E5">
              <w:rPr>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929EF" w:rsidRPr="00F675E5" w:rsidRDefault="001929EF" w:rsidP="001929EF">
            <w:pPr>
              <w:wordWrap w:val="0"/>
              <w:rPr>
                <w:sz w:val="28"/>
                <w:szCs w:val="28"/>
                <w:lang w:eastAsia="ru-RU"/>
              </w:rPr>
            </w:pPr>
            <w:r w:rsidRPr="00F675E5">
              <w:rPr>
                <w:sz w:val="28"/>
                <w:szCs w:val="28"/>
                <w:lang w:eastAsia="ru-RU"/>
              </w:rPr>
              <w:t> </w:t>
            </w:r>
          </w:p>
        </w:tc>
      </w:tr>
    </w:tbl>
    <w:p w:rsidR="001929EF" w:rsidRPr="00F675E5" w:rsidRDefault="001929EF" w:rsidP="001929EF">
      <w:pPr>
        <w:spacing w:line="312" w:lineRule="auto"/>
        <w:jc w:val="both"/>
        <w:rPr>
          <w:rFonts w:ascii="Verdana" w:hAnsi="Verdana"/>
          <w:sz w:val="28"/>
          <w:szCs w:val="28"/>
          <w:lang w:eastAsia="ru-RU"/>
        </w:rPr>
      </w:pPr>
      <w:r w:rsidRPr="00F675E5">
        <w:rPr>
          <w:rFonts w:ascii="Verdana" w:hAnsi="Verdana"/>
          <w:sz w:val="28"/>
          <w:szCs w:val="28"/>
          <w:lang w:eastAsia="ru-RU"/>
        </w:rPr>
        <w:t> </w:t>
      </w:r>
    </w:p>
    <w:p w:rsidR="001929EF" w:rsidRPr="00F675E5" w:rsidRDefault="001929EF" w:rsidP="00192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675E5">
        <w:rPr>
          <w:sz w:val="28"/>
          <w:szCs w:val="28"/>
          <w:lang w:eastAsia="ru-RU"/>
        </w:rPr>
        <w:t>Администрация Каменоломненского</w:t>
      </w:r>
    </w:p>
    <w:p w:rsidR="001929EF" w:rsidRPr="00F675E5" w:rsidRDefault="001929EF" w:rsidP="00192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675E5">
        <w:rPr>
          <w:sz w:val="28"/>
          <w:szCs w:val="28"/>
          <w:lang w:eastAsia="ru-RU"/>
        </w:rPr>
        <w:t xml:space="preserve">городского поселения :                          </w:t>
      </w:r>
      <w:r w:rsidR="00291C00" w:rsidRPr="00F675E5">
        <w:rPr>
          <w:sz w:val="28"/>
          <w:szCs w:val="28"/>
          <w:lang w:eastAsia="ru-RU"/>
        </w:rPr>
        <w:t xml:space="preserve">    </w:t>
      </w:r>
      <w:r w:rsidRPr="00F675E5">
        <w:rPr>
          <w:sz w:val="28"/>
          <w:szCs w:val="28"/>
          <w:lang w:eastAsia="ru-RU"/>
        </w:rPr>
        <w:t xml:space="preserve"> Получатель:</w:t>
      </w:r>
    </w:p>
    <w:p w:rsidR="001929EF" w:rsidRPr="00F675E5" w:rsidRDefault="001929EF" w:rsidP="00192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675E5">
        <w:rPr>
          <w:sz w:val="24"/>
          <w:szCs w:val="24"/>
          <w:lang w:eastAsia="ru-RU"/>
        </w:rPr>
        <w:t xml:space="preserve">___________/_________________________ </w:t>
      </w:r>
      <w:r w:rsidR="00291C00" w:rsidRPr="00F675E5">
        <w:rPr>
          <w:sz w:val="24"/>
          <w:szCs w:val="24"/>
          <w:lang w:eastAsia="ru-RU"/>
        </w:rPr>
        <w:t xml:space="preserve">     </w:t>
      </w:r>
      <w:r w:rsidRPr="00F675E5">
        <w:rPr>
          <w:sz w:val="24"/>
          <w:szCs w:val="24"/>
          <w:lang w:eastAsia="ru-RU"/>
        </w:rPr>
        <w:t>___________/_________________________</w:t>
      </w:r>
    </w:p>
    <w:p w:rsidR="001929EF" w:rsidRPr="00F675E5" w:rsidRDefault="00291C00" w:rsidP="00192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lang w:eastAsia="ru-RU"/>
        </w:rPr>
      </w:pPr>
      <w:r w:rsidRPr="00F675E5">
        <w:rPr>
          <w:sz w:val="28"/>
          <w:szCs w:val="28"/>
          <w:vertAlign w:val="superscript"/>
          <w:lang w:eastAsia="ru-RU"/>
        </w:rPr>
        <w:t xml:space="preserve">           </w:t>
      </w:r>
      <w:r w:rsidR="001929EF" w:rsidRPr="00F675E5">
        <w:rPr>
          <w:sz w:val="28"/>
          <w:szCs w:val="28"/>
          <w:vertAlign w:val="superscript"/>
          <w:lang w:eastAsia="ru-RU"/>
        </w:rPr>
        <w:t xml:space="preserve"> (подпись)           (ФИО)            </w:t>
      </w:r>
      <w:r w:rsidRPr="00F675E5">
        <w:rPr>
          <w:sz w:val="28"/>
          <w:szCs w:val="28"/>
          <w:vertAlign w:val="superscript"/>
          <w:lang w:eastAsia="ru-RU"/>
        </w:rPr>
        <w:t xml:space="preserve">                                              </w:t>
      </w:r>
      <w:r w:rsidR="001929EF" w:rsidRPr="00F675E5">
        <w:rPr>
          <w:sz w:val="28"/>
          <w:szCs w:val="28"/>
          <w:vertAlign w:val="superscript"/>
          <w:lang w:eastAsia="ru-RU"/>
        </w:rPr>
        <w:t xml:space="preserve"> (подпись)           </w:t>
      </w:r>
      <w:r w:rsidRPr="00F675E5">
        <w:rPr>
          <w:sz w:val="28"/>
          <w:szCs w:val="28"/>
          <w:vertAlign w:val="superscript"/>
          <w:lang w:eastAsia="ru-RU"/>
        </w:rPr>
        <w:t xml:space="preserve">  </w:t>
      </w:r>
      <w:r w:rsidR="001929EF" w:rsidRPr="00F675E5">
        <w:rPr>
          <w:sz w:val="28"/>
          <w:szCs w:val="28"/>
          <w:vertAlign w:val="superscript"/>
          <w:lang w:eastAsia="ru-RU"/>
        </w:rPr>
        <w:t>(ФИО)</w:t>
      </w:r>
    </w:p>
    <w:p w:rsidR="001929EF" w:rsidRPr="00F675E5" w:rsidRDefault="001929EF" w:rsidP="00C76C9D">
      <w:pPr>
        <w:spacing w:line="312" w:lineRule="auto"/>
        <w:jc w:val="both"/>
        <w:rPr>
          <w:sz w:val="24"/>
          <w:szCs w:val="24"/>
          <w:lang w:eastAsia="ru-RU"/>
        </w:rPr>
      </w:pPr>
      <w:r w:rsidRPr="00F675E5">
        <w:rPr>
          <w:sz w:val="24"/>
          <w:szCs w:val="24"/>
          <w:lang w:eastAsia="ru-RU"/>
        </w:rPr>
        <w:t> </w:t>
      </w:r>
    </w:p>
    <w:p w:rsidR="00167AA4" w:rsidRPr="00F675E5" w:rsidRDefault="00167AA4" w:rsidP="00C76C9D">
      <w:pPr>
        <w:spacing w:line="312" w:lineRule="auto"/>
        <w:jc w:val="both"/>
        <w:rPr>
          <w:sz w:val="24"/>
          <w:szCs w:val="24"/>
          <w:lang w:eastAsia="ru-RU"/>
        </w:rPr>
      </w:pPr>
    </w:p>
    <w:p w:rsidR="00167AA4" w:rsidRPr="00F675E5" w:rsidRDefault="00167AA4" w:rsidP="00C76C9D">
      <w:pPr>
        <w:spacing w:line="312" w:lineRule="auto"/>
        <w:jc w:val="both"/>
        <w:rPr>
          <w:sz w:val="24"/>
          <w:szCs w:val="24"/>
          <w:lang w:eastAsia="ru-RU"/>
        </w:rPr>
      </w:pPr>
    </w:p>
    <w:p w:rsidR="00167AA4" w:rsidRPr="00F675E5" w:rsidRDefault="00167AA4" w:rsidP="00C76C9D">
      <w:pPr>
        <w:spacing w:line="312" w:lineRule="auto"/>
        <w:jc w:val="both"/>
        <w:rPr>
          <w:sz w:val="24"/>
          <w:szCs w:val="24"/>
          <w:lang w:eastAsia="ru-RU"/>
        </w:rPr>
      </w:pPr>
    </w:p>
    <w:p w:rsidR="00167AA4" w:rsidRPr="00F675E5" w:rsidRDefault="00167AA4" w:rsidP="00C76C9D">
      <w:pPr>
        <w:spacing w:line="312" w:lineRule="auto"/>
        <w:jc w:val="both"/>
        <w:rPr>
          <w:sz w:val="24"/>
          <w:szCs w:val="24"/>
          <w:lang w:eastAsia="ru-RU"/>
        </w:rPr>
      </w:pPr>
    </w:p>
    <w:p w:rsidR="00167AA4" w:rsidRPr="00F675E5" w:rsidRDefault="00167AA4" w:rsidP="00C76C9D">
      <w:pPr>
        <w:spacing w:line="312" w:lineRule="auto"/>
        <w:jc w:val="both"/>
        <w:rPr>
          <w:sz w:val="24"/>
          <w:szCs w:val="24"/>
          <w:lang w:eastAsia="ru-RU"/>
        </w:rPr>
      </w:pPr>
    </w:p>
    <w:p w:rsidR="00167AA4" w:rsidRPr="00F675E5" w:rsidRDefault="00167AA4" w:rsidP="00C76C9D">
      <w:pPr>
        <w:spacing w:line="312" w:lineRule="auto"/>
        <w:jc w:val="both"/>
        <w:rPr>
          <w:sz w:val="28"/>
          <w:szCs w:val="28"/>
        </w:rPr>
      </w:pPr>
    </w:p>
    <w:p w:rsidR="00167AA4" w:rsidRPr="00F675E5" w:rsidRDefault="00167AA4" w:rsidP="00167AA4">
      <w:pPr>
        <w:jc w:val="right"/>
        <w:rPr>
          <w:sz w:val="28"/>
          <w:szCs w:val="24"/>
        </w:rPr>
      </w:pPr>
      <w:r w:rsidRPr="00F675E5">
        <w:rPr>
          <w:sz w:val="28"/>
          <w:szCs w:val="24"/>
        </w:rPr>
        <w:t>Приложение № 3</w:t>
      </w:r>
    </w:p>
    <w:p w:rsidR="00167AA4" w:rsidRPr="00F675E5" w:rsidRDefault="00167AA4" w:rsidP="00167AA4">
      <w:pPr>
        <w:jc w:val="right"/>
        <w:rPr>
          <w:sz w:val="28"/>
          <w:szCs w:val="24"/>
        </w:rPr>
      </w:pPr>
      <w:r w:rsidRPr="00F675E5">
        <w:rPr>
          <w:sz w:val="28"/>
          <w:szCs w:val="24"/>
        </w:rPr>
        <w:t xml:space="preserve">К </w:t>
      </w:r>
      <w:r w:rsidRPr="00F675E5">
        <w:rPr>
          <w:kern w:val="3"/>
          <w:sz w:val="28"/>
          <w:szCs w:val="24"/>
          <w:lang w:eastAsia="zh-CN"/>
        </w:rPr>
        <w:t>Соглашению</w:t>
      </w:r>
    </w:p>
    <w:p w:rsidR="00167AA4" w:rsidRPr="00F675E5" w:rsidRDefault="00167AA4" w:rsidP="00167AA4">
      <w:pPr>
        <w:jc w:val="right"/>
        <w:rPr>
          <w:sz w:val="28"/>
          <w:szCs w:val="24"/>
        </w:rPr>
      </w:pPr>
      <w:r w:rsidRPr="00F675E5">
        <w:rPr>
          <w:sz w:val="28"/>
          <w:szCs w:val="24"/>
        </w:rPr>
        <w:t>от «__» _____20__ №___</w:t>
      </w:r>
    </w:p>
    <w:p w:rsidR="001929EF" w:rsidRPr="00F675E5" w:rsidRDefault="001929EF" w:rsidP="00AC4B3B">
      <w:pPr>
        <w:jc w:val="center"/>
        <w:rPr>
          <w:kern w:val="3"/>
          <w:sz w:val="28"/>
          <w:szCs w:val="28"/>
          <w:lang w:eastAsia="zh-CN"/>
        </w:rPr>
      </w:pPr>
    </w:p>
    <w:p w:rsidR="00167AA4" w:rsidRPr="00F675E5" w:rsidRDefault="006F61BE" w:rsidP="00167AA4">
      <w:pPr>
        <w:jc w:val="center"/>
        <w:rPr>
          <w:kern w:val="3"/>
          <w:sz w:val="28"/>
          <w:szCs w:val="28"/>
          <w:lang w:eastAsia="zh-CN"/>
        </w:rPr>
      </w:pPr>
      <w:r w:rsidRPr="00F675E5">
        <w:rPr>
          <w:kern w:val="3"/>
          <w:sz w:val="28"/>
          <w:szCs w:val="28"/>
          <w:lang w:eastAsia="zh-CN"/>
        </w:rPr>
        <w:t>ОТЧЕТ</w:t>
      </w:r>
    </w:p>
    <w:p w:rsidR="00167AA4" w:rsidRPr="00F675E5" w:rsidRDefault="00167AA4" w:rsidP="00167AA4">
      <w:pPr>
        <w:jc w:val="center"/>
        <w:rPr>
          <w:kern w:val="3"/>
          <w:sz w:val="28"/>
          <w:szCs w:val="28"/>
          <w:lang w:eastAsia="zh-CN"/>
        </w:rPr>
      </w:pPr>
      <w:r w:rsidRPr="00F675E5">
        <w:rPr>
          <w:kern w:val="3"/>
          <w:sz w:val="28"/>
          <w:szCs w:val="28"/>
          <w:lang w:eastAsia="zh-CN"/>
        </w:rPr>
        <w:t xml:space="preserve"> о расходах Получателя, источником финансового обеспечения которых является Субсидия</w:t>
      </w:r>
    </w:p>
    <w:p w:rsidR="00167AA4" w:rsidRPr="00F675E5" w:rsidRDefault="00167AA4" w:rsidP="00AC4B3B">
      <w:pPr>
        <w:jc w:val="center"/>
        <w:rPr>
          <w:kern w:val="3"/>
          <w:sz w:val="28"/>
          <w:szCs w:val="28"/>
          <w:lang w:eastAsia="zh-CN"/>
        </w:rPr>
      </w:pPr>
    </w:p>
    <w:tbl>
      <w:tblPr>
        <w:tblW w:w="9640" w:type="dxa"/>
        <w:tblInd w:w="20" w:type="dxa"/>
        <w:tblCellMar>
          <w:left w:w="0" w:type="dxa"/>
          <w:right w:w="0" w:type="dxa"/>
        </w:tblCellMar>
        <w:tblLook w:val="04A0" w:firstRow="1" w:lastRow="0" w:firstColumn="1" w:lastColumn="0" w:noHBand="0" w:noVBand="1"/>
      </w:tblPr>
      <w:tblGrid>
        <w:gridCol w:w="2750"/>
        <w:gridCol w:w="1582"/>
        <w:gridCol w:w="1100"/>
        <w:gridCol w:w="2024"/>
        <w:gridCol w:w="1838"/>
        <w:gridCol w:w="1352"/>
        <w:gridCol w:w="1100"/>
        <w:gridCol w:w="1100"/>
      </w:tblGrid>
      <w:tr w:rsidR="00167AA4" w:rsidRPr="00F675E5" w:rsidTr="00167AA4">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jc w:val="center"/>
              <w:rPr>
                <w:sz w:val="24"/>
                <w:szCs w:val="24"/>
              </w:rPr>
            </w:pPr>
            <w:r w:rsidRPr="00F675E5">
              <w:rPr>
                <w:sz w:val="24"/>
                <w:szCs w:val="24"/>
              </w:rPr>
              <w:t>Номер и дата заключения соглашения/наименование мероприятия</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jc w:val="center"/>
              <w:rPr>
                <w:sz w:val="24"/>
                <w:szCs w:val="24"/>
              </w:rPr>
            </w:pPr>
            <w:r w:rsidRPr="00F675E5">
              <w:rPr>
                <w:sz w:val="24"/>
                <w:szCs w:val="24"/>
              </w:rPr>
              <w:t>Сумма выделенных средств по соглашению (указать с разбивкой по мероприятиям)</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jc w:val="center"/>
              <w:rPr>
                <w:sz w:val="24"/>
                <w:szCs w:val="24"/>
              </w:rPr>
            </w:pPr>
            <w:r w:rsidRPr="00F675E5">
              <w:rPr>
                <w:sz w:val="24"/>
                <w:szCs w:val="24"/>
              </w:rPr>
              <w:t>Остатки средств на 01.01.20__ (начало отчетного периода)</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jc w:val="center"/>
              <w:rPr>
                <w:sz w:val="24"/>
                <w:szCs w:val="24"/>
              </w:rPr>
            </w:pPr>
            <w:r w:rsidRPr="00F675E5">
              <w:rPr>
                <w:sz w:val="24"/>
                <w:szCs w:val="24"/>
              </w:rPr>
              <w:t>Профинансировано в текущем году (остаток на 01.01.20__, потребность в котором подтверждена)</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6F61BE">
            <w:pPr>
              <w:jc w:val="center"/>
              <w:rPr>
                <w:sz w:val="24"/>
                <w:szCs w:val="24"/>
              </w:rPr>
            </w:pPr>
            <w:r w:rsidRPr="00F675E5">
              <w:rPr>
                <w:sz w:val="24"/>
                <w:szCs w:val="24"/>
              </w:rPr>
              <w:t xml:space="preserve">Восстановленные остатки </w:t>
            </w:r>
            <w:r w:rsidR="006F61BE" w:rsidRPr="00F675E5">
              <w:rPr>
                <w:sz w:val="24"/>
                <w:szCs w:val="24"/>
              </w:rPr>
              <w:t>субсидии</w:t>
            </w:r>
            <w:r w:rsidRPr="00F675E5">
              <w:rPr>
                <w:sz w:val="24"/>
                <w:szCs w:val="24"/>
              </w:rPr>
              <w:t xml:space="preserve"> прошлых лет на 01.__.20__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6F61BE">
            <w:pPr>
              <w:jc w:val="center"/>
              <w:rPr>
                <w:sz w:val="24"/>
                <w:szCs w:val="24"/>
              </w:rPr>
            </w:pPr>
            <w:r w:rsidRPr="00F675E5">
              <w:rPr>
                <w:sz w:val="24"/>
                <w:szCs w:val="24"/>
              </w:rPr>
              <w:t xml:space="preserve">Фактические расходы на 01.__.20__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6F61BE">
            <w:pPr>
              <w:jc w:val="center"/>
              <w:rPr>
                <w:sz w:val="24"/>
                <w:szCs w:val="24"/>
              </w:rPr>
            </w:pPr>
            <w:r w:rsidRPr="00F675E5">
              <w:rPr>
                <w:sz w:val="24"/>
                <w:szCs w:val="24"/>
              </w:rPr>
              <w:t xml:space="preserve">Возврат на 01.__.20__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jc w:val="center"/>
              <w:rPr>
                <w:sz w:val="24"/>
                <w:szCs w:val="24"/>
              </w:rPr>
            </w:pPr>
            <w:r w:rsidRPr="00F675E5">
              <w:rPr>
                <w:sz w:val="24"/>
                <w:szCs w:val="24"/>
              </w:rPr>
              <w:t>Остатки средств на 01.__.20__ (конец отчетного периода)</w:t>
            </w:r>
          </w:p>
        </w:tc>
      </w:tr>
      <w:tr w:rsidR="00167AA4" w:rsidRPr="00F675E5" w:rsidTr="00167AA4">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jc w:val="center"/>
              <w:rPr>
                <w:sz w:val="24"/>
                <w:szCs w:val="24"/>
              </w:rPr>
            </w:pPr>
            <w:r w:rsidRPr="00F675E5">
              <w:rPr>
                <w:sz w:val="24"/>
                <w:szCs w:val="24"/>
              </w:rPr>
              <w:t>1</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jc w:val="center"/>
              <w:rPr>
                <w:sz w:val="24"/>
                <w:szCs w:val="24"/>
              </w:rPr>
            </w:pPr>
            <w:r w:rsidRPr="00F675E5">
              <w:rPr>
                <w:sz w:val="24"/>
                <w:szCs w:val="24"/>
              </w:rPr>
              <w:t>2</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jc w:val="center"/>
              <w:rPr>
                <w:sz w:val="24"/>
                <w:szCs w:val="24"/>
              </w:rPr>
            </w:pPr>
            <w:r w:rsidRPr="00F675E5">
              <w:rPr>
                <w:sz w:val="24"/>
                <w:szCs w:val="24"/>
              </w:rPr>
              <w:t>3</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jc w:val="center"/>
              <w:rPr>
                <w:sz w:val="24"/>
                <w:szCs w:val="24"/>
              </w:rPr>
            </w:pPr>
            <w:r w:rsidRPr="00F675E5">
              <w:rPr>
                <w:sz w:val="24"/>
                <w:szCs w:val="24"/>
              </w:rPr>
              <w:t>4</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jc w:val="center"/>
              <w:rPr>
                <w:sz w:val="24"/>
                <w:szCs w:val="24"/>
              </w:rPr>
            </w:pPr>
            <w:r w:rsidRPr="00F675E5">
              <w:rPr>
                <w:sz w:val="24"/>
                <w:szCs w:val="24"/>
              </w:rPr>
              <w:t>5</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jc w:val="center"/>
              <w:rPr>
                <w:sz w:val="24"/>
                <w:szCs w:val="24"/>
              </w:rPr>
            </w:pPr>
            <w:r w:rsidRPr="00F675E5">
              <w:rPr>
                <w:sz w:val="24"/>
                <w:szCs w:val="24"/>
              </w:rPr>
              <w:t>6</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jc w:val="center"/>
              <w:rPr>
                <w:sz w:val="24"/>
                <w:szCs w:val="24"/>
              </w:rPr>
            </w:pPr>
            <w:r w:rsidRPr="00F675E5">
              <w:rPr>
                <w:sz w:val="24"/>
                <w:szCs w:val="24"/>
              </w:rPr>
              <w:t>7</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jc w:val="center"/>
              <w:rPr>
                <w:sz w:val="24"/>
                <w:szCs w:val="24"/>
              </w:rPr>
            </w:pPr>
            <w:r w:rsidRPr="00F675E5">
              <w:rPr>
                <w:sz w:val="24"/>
                <w:szCs w:val="24"/>
              </w:rPr>
              <w:t>8</w:t>
            </w:r>
          </w:p>
        </w:tc>
      </w:tr>
      <w:tr w:rsidR="00167AA4" w:rsidRPr="00F675E5" w:rsidTr="00167AA4">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r>
      <w:tr w:rsidR="00167AA4" w:rsidRPr="00F675E5" w:rsidTr="00167AA4">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r>
      <w:tr w:rsidR="00167AA4" w:rsidRPr="00F675E5" w:rsidTr="00167AA4">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Итого</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67AA4" w:rsidRPr="00F675E5" w:rsidRDefault="00167AA4" w:rsidP="00167AA4">
            <w:pPr>
              <w:rPr>
                <w:sz w:val="24"/>
                <w:szCs w:val="24"/>
              </w:rPr>
            </w:pPr>
            <w:r w:rsidRPr="00F675E5">
              <w:rPr>
                <w:sz w:val="24"/>
                <w:szCs w:val="24"/>
              </w:rPr>
              <w:t> </w:t>
            </w:r>
          </w:p>
        </w:tc>
      </w:tr>
    </w:tbl>
    <w:p w:rsidR="00167AA4" w:rsidRPr="00F675E5" w:rsidRDefault="00167AA4" w:rsidP="00167AA4">
      <w:pPr>
        <w:spacing w:line="312" w:lineRule="auto"/>
        <w:jc w:val="both"/>
        <w:rPr>
          <w:rFonts w:ascii="Verdana" w:hAnsi="Verdana"/>
          <w:sz w:val="21"/>
          <w:szCs w:val="21"/>
        </w:rPr>
      </w:pPr>
      <w:r w:rsidRPr="00F675E5">
        <w:rPr>
          <w:rFonts w:ascii="Verdana" w:hAnsi="Verdana"/>
          <w:sz w:val="21"/>
          <w:szCs w:val="21"/>
        </w:rPr>
        <w:t> </w:t>
      </w:r>
    </w:p>
    <w:p w:rsidR="00167AA4" w:rsidRPr="00F675E5" w:rsidRDefault="00167AA4" w:rsidP="006F61BE">
      <w:pPr>
        <w:pStyle w:val="HTML0"/>
        <w:rPr>
          <w:rFonts w:ascii="Times New Roman" w:hAnsi="Times New Roman" w:cs="Times New Roman"/>
          <w:sz w:val="24"/>
          <w:szCs w:val="24"/>
        </w:rPr>
      </w:pPr>
      <w:r w:rsidRPr="00F675E5">
        <w:rPr>
          <w:rFonts w:ascii="Times New Roman" w:hAnsi="Times New Roman" w:cs="Times New Roman"/>
          <w:sz w:val="24"/>
          <w:szCs w:val="24"/>
        </w:rPr>
        <w:t xml:space="preserve">Руководитель </w:t>
      </w:r>
      <w:r w:rsidR="006F61BE" w:rsidRPr="00F675E5">
        <w:rPr>
          <w:rFonts w:ascii="Times New Roman" w:hAnsi="Times New Roman" w:cs="Times New Roman"/>
          <w:sz w:val="24"/>
          <w:szCs w:val="24"/>
        </w:rPr>
        <w:t>получателя субсидии                                      Главный бухгалтер</w:t>
      </w:r>
    </w:p>
    <w:p w:rsidR="00167AA4" w:rsidRPr="00F675E5" w:rsidRDefault="00167AA4" w:rsidP="00167AA4">
      <w:pPr>
        <w:pStyle w:val="HTML0"/>
        <w:rPr>
          <w:rFonts w:ascii="Times New Roman" w:hAnsi="Times New Roman" w:cs="Times New Roman"/>
          <w:sz w:val="24"/>
          <w:szCs w:val="24"/>
        </w:rPr>
      </w:pPr>
      <w:r w:rsidRPr="00F675E5">
        <w:rPr>
          <w:rFonts w:ascii="Times New Roman" w:hAnsi="Times New Roman" w:cs="Times New Roman"/>
          <w:sz w:val="24"/>
          <w:szCs w:val="24"/>
        </w:rPr>
        <w:t xml:space="preserve">_____________________________                   </w:t>
      </w:r>
      <w:r w:rsidR="006F61BE" w:rsidRPr="00F675E5">
        <w:rPr>
          <w:rFonts w:ascii="Times New Roman" w:hAnsi="Times New Roman" w:cs="Times New Roman"/>
          <w:sz w:val="24"/>
          <w:szCs w:val="24"/>
        </w:rPr>
        <w:t xml:space="preserve">                   </w:t>
      </w:r>
      <w:r w:rsidRPr="00F675E5">
        <w:rPr>
          <w:rFonts w:ascii="Times New Roman" w:hAnsi="Times New Roman" w:cs="Times New Roman"/>
          <w:sz w:val="24"/>
          <w:szCs w:val="24"/>
        </w:rPr>
        <w:t xml:space="preserve"> __________________________</w:t>
      </w:r>
    </w:p>
    <w:p w:rsidR="00167AA4" w:rsidRPr="00F675E5" w:rsidRDefault="006F61BE" w:rsidP="00167AA4">
      <w:pPr>
        <w:pStyle w:val="HTML0"/>
        <w:rPr>
          <w:rFonts w:ascii="Times New Roman" w:hAnsi="Times New Roman" w:cs="Times New Roman"/>
          <w:sz w:val="24"/>
          <w:szCs w:val="24"/>
        </w:rPr>
      </w:pPr>
      <w:r w:rsidRPr="00F675E5">
        <w:rPr>
          <w:rFonts w:ascii="Times New Roman" w:hAnsi="Times New Roman" w:cs="Times New Roman"/>
          <w:sz w:val="24"/>
          <w:szCs w:val="24"/>
          <w:vertAlign w:val="superscript"/>
        </w:rPr>
        <w:t xml:space="preserve">            </w:t>
      </w:r>
      <w:r w:rsidR="00167AA4" w:rsidRPr="00F675E5">
        <w:rPr>
          <w:rFonts w:ascii="Times New Roman" w:hAnsi="Times New Roman" w:cs="Times New Roman"/>
          <w:sz w:val="24"/>
          <w:szCs w:val="24"/>
          <w:vertAlign w:val="superscript"/>
        </w:rPr>
        <w:t>(должность)</w:t>
      </w:r>
      <w:r w:rsidR="00167AA4" w:rsidRPr="00F675E5">
        <w:rPr>
          <w:rFonts w:ascii="Times New Roman" w:hAnsi="Times New Roman" w:cs="Times New Roman"/>
          <w:sz w:val="24"/>
          <w:szCs w:val="24"/>
        </w:rPr>
        <w:t xml:space="preserve">                                      </w:t>
      </w:r>
      <w:r w:rsidRPr="00F675E5">
        <w:rPr>
          <w:rFonts w:ascii="Times New Roman" w:hAnsi="Times New Roman" w:cs="Times New Roman"/>
          <w:sz w:val="24"/>
          <w:szCs w:val="24"/>
        </w:rPr>
        <w:t xml:space="preserve">                                       </w:t>
      </w:r>
      <w:r w:rsidR="00167AA4" w:rsidRPr="00F675E5">
        <w:rPr>
          <w:rFonts w:ascii="Times New Roman" w:hAnsi="Times New Roman" w:cs="Times New Roman"/>
          <w:sz w:val="24"/>
          <w:szCs w:val="24"/>
          <w:vertAlign w:val="superscript"/>
        </w:rPr>
        <w:t>(Ф.И.О.)</w:t>
      </w:r>
    </w:p>
    <w:p w:rsidR="00167AA4" w:rsidRPr="00F675E5" w:rsidRDefault="00167AA4" w:rsidP="00167AA4">
      <w:pPr>
        <w:pStyle w:val="HTML0"/>
        <w:rPr>
          <w:rFonts w:ascii="Times New Roman" w:hAnsi="Times New Roman" w:cs="Times New Roman"/>
          <w:sz w:val="24"/>
          <w:szCs w:val="24"/>
        </w:rPr>
      </w:pPr>
      <w:r w:rsidRPr="00F675E5">
        <w:rPr>
          <w:rFonts w:ascii="Times New Roman" w:hAnsi="Times New Roman" w:cs="Times New Roman"/>
          <w:sz w:val="24"/>
          <w:szCs w:val="24"/>
        </w:rPr>
        <w:t xml:space="preserve">_____________________________ (Ф.И.О.)          </w:t>
      </w:r>
      <w:r w:rsidR="006F61BE" w:rsidRPr="00F675E5">
        <w:rPr>
          <w:rFonts w:ascii="Times New Roman" w:hAnsi="Times New Roman" w:cs="Times New Roman"/>
          <w:sz w:val="24"/>
          <w:szCs w:val="24"/>
        </w:rPr>
        <w:t xml:space="preserve">         </w:t>
      </w:r>
      <w:r w:rsidRPr="00F675E5">
        <w:rPr>
          <w:rFonts w:ascii="Times New Roman" w:hAnsi="Times New Roman" w:cs="Times New Roman"/>
          <w:sz w:val="24"/>
          <w:szCs w:val="24"/>
        </w:rPr>
        <w:t xml:space="preserve"> </w:t>
      </w:r>
      <w:r w:rsidR="006F61BE" w:rsidRPr="00F675E5">
        <w:rPr>
          <w:rFonts w:ascii="Times New Roman" w:hAnsi="Times New Roman" w:cs="Times New Roman"/>
          <w:sz w:val="24"/>
          <w:szCs w:val="24"/>
        </w:rPr>
        <w:t xml:space="preserve">    </w:t>
      </w:r>
      <w:r w:rsidRPr="00F675E5">
        <w:rPr>
          <w:rFonts w:ascii="Times New Roman" w:hAnsi="Times New Roman" w:cs="Times New Roman"/>
          <w:sz w:val="24"/>
          <w:szCs w:val="24"/>
        </w:rPr>
        <w:t>__________________________</w:t>
      </w:r>
    </w:p>
    <w:p w:rsidR="00167AA4" w:rsidRPr="00F675E5" w:rsidRDefault="00167AA4" w:rsidP="006F61BE">
      <w:pPr>
        <w:pStyle w:val="HTML0"/>
        <w:rPr>
          <w:rFonts w:ascii="Times New Roman" w:hAnsi="Times New Roman" w:cs="Times New Roman"/>
          <w:sz w:val="24"/>
          <w:szCs w:val="24"/>
          <w:vertAlign w:val="superscript"/>
        </w:rPr>
      </w:pPr>
      <w:r w:rsidRPr="00F675E5">
        <w:rPr>
          <w:rFonts w:ascii="Times New Roman" w:hAnsi="Times New Roman" w:cs="Times New Roman"/>
          <w:sz w:val="24"/>
          <w:szCs w:val="24"/>
        </w:rPr>
        <w:t xml:space="preserve">        </w:t>
      </w:r>
      <w:r w:rsidR="006F61BE" w:rsidRPr="00F675E5">
        <w:rPr>
          <w:rFonts w:ascii="Times New Roman" w:hAnsi="Times New Roman" w:cs="Times New Roman"/>
          <w:sz w:val="24"/>
          <w:szCs w:val="24"/>
        </w:rPr>
        <w:t xml:space="preserve">   </w:t>
      </w:r>
      <w:r w:rsidRPr="00F675E5">
        <w:rPr>
          <w:rFonts w:ascii="Times New Roman" w:hAnsi="Times New Roman" w:cs="Times New Roman"/>
          <w:sz w:val="24"/>
          <w:szCs w:val="24"/>
        </w:rPr>
        <w:t xml:space="preserve"> </w:t>
      </w:r>
      <w:r w:rsidRPr="00F675E5">
        <w:rPr>
          <w:rFonts w:ascii="Times New Roman" w:hAnsi="Times New Roman" w:cs="Times New Roman"/>
          <w:sz w:val="24"/>
          <w:szCs w:val="24"/>
          <w:vertAlign w:val="superscript"/>
        </w:rPr>
        <w:t xml:space="preserve">(подпись)                                     </w:t>
      </w:r>
      <w:r w:rsidR="006F61BE" w:rsidRPr="00F675E5">
        <w:rPr>
          <w:rFonts w:ascii="Times New Roman" w:hAnsi="Times New Roman" w:cs="Times New Roman"/>
          <w:sz w:val="24"/>
          <w:szCs w:val="24"/>
          <w:vertAlign w:val="superscript"/>
        </w:rPr>
        <w:t xml:space="preserve">                                                                                       </w:t>
      </w:r>
      <w:r w:rsidRPr="00F675E5">
        <w:rPr>
          <w:rFonts w:ascii="Times New Roman" w:hAnsi="Times New Roman" w:cs="Times New Roman"/>
          <w:sz w:val="24"/>
          <w:szCs w:val="24"/>
          <w:vertAlign w:val="superscript"/>
        </w:rPr>
        <w:t xml:space="preserve"> (подпись)</w:t>
      </w:r>
    </w:p>
    <w:p w:rsidR="00167AA4" w:rsidRPr="00F675E5" w:rsidRDefault="00167AA4" w:rsidP="00167AA4">
      <w:pPr>
        <w:pStyle w:val="HTML0"/>
        <w:rPr>
          <w:rFonts w:ascii="Times New Roman" w:hAnsi="Times New Roman" w:cs="Times New Roman"/>
          <w:sz w:val="24"/>
          <w:szCs w:val="24"/>
        </w:rPr>
      </w:pPr>
      <w:r w:rsidRPr="00F675E5">
        <w:rPr>
          <w:rFonts w:ascii="Times New Roman" w:hAnsi="Times New Roman" w:cs="Times New Roman"/>
          <w:sz w:val="24"/>
          <w:szCs w:val="24"/>
        </w:rPr>
        <w:t> </w:t>
      </w:r>
    </w:p>
    <w:p w:rsidR="00167AA4" w:rsidRPr="00F675E5" w:rsidRDefault="00167AA4" w:rsidP="00167AA4">
      <w:pPr>
        <w:pStyle w:val="HTML0"/>
        <w:rPr>
          <w:rFonts w:ascii="Times New Roman" w:hAnsi="Times New Roman" w:cs="Times New Roman"/>
          <w:sz w:val="24"/>
          <w:szCs w:val="24"/>
        </w:rPr>
      </w:pPr>
      <w:r w:rsidRPr="00F675E5">
        <w:rPr>
          <w:rFonts w:ascii="Times New Roman" w:hAnsi="Times New Roman" w:cs="Times New Roman"/>
          <w:sz w:val="24"/>
          <w:szCs w:val="24"/>
        </w:rPr>
        <w:t xml:space="preserve">"__" ______________ 20__ г.                    </w:t>
      </w:r>
      <w:r w:rsidR="006F61BE" w:rsidRPr="00F675E5">
        <w:rPr>
          <w:rFonts w:ascii="Times New Roman" w:hAnsi="Times New Roman" w:cs="Times New Roman"/>
          <w:sz w:val="24"/>
          <w:szCs w:val="24"/>
        </w:rPr>
        <w:t xml:space="preserve">                             </w:t>
      </w:r>
      <w:r w:rsidRPr="00F675E5">
        <w:rPr>
          <w:rFonts w:ascii="Times New Roman" w:hAnsi="Times New Roman" w:cs="Times New Roman"/>
          <w:sz w:val="24"/>
          <w:szCs w:val="24"/>
        </w:rPr>
        <w:t xml:space="preserve">  "__" _____________ 20__ г.</w:t>
      </w:r>
    </w:p>
    <w:p w:rsidR="00167AA4" w:rsidRPr="00F675E5" w:rsidRDefault="00167AA4" w:rsidP="00167AA4">
      <w:pPr>
        <w:pStyle w:val="HTML0"/>
        <w:rPr>
          <w:rFonts w:ascii="Times New Roman" w:hAnsi="Times New Roman" w:cs="Times New Roman"/>
          <w:sz w:val="24"/>
          <w:szCs w:val="24"/>
        </w:rPr>
      </w:pPr>
      <w:r w:rsidRPr="00F675E5">
        <w:rPr>
          <w:rFonts w:ascii="Times New Roman" w:hAnsi="Times New Roman" w:cs="Times New Roman"/>
          <w:sz w:val="24"/>
          <w:szCs w:val="24"/>
        </w:rPr>
        <w:t> </w:t>
      </w:r>
    </w:p>
    <w:p w:rsidR="00167AA4" w:rsidRPr="00F675E5" w:rsidRDefault="00167AA4" w:rsidP="00167AA4">
      <w:pPr>
        <w:pStyle w:val="HTML0"/>
        <w:rPr>
          <w:rFonts w:ascii="Times New Roman" w:hAnsi="Times New Roman" w:cs="Times New Roman"/>
          <w:sz w:val="24"/>
          <w:szCs w:val="24"/>
        </w:rPr>
      </w:pPr>
      <w:r w:rsidRPr="00F675E5">
        <w:rPr>
          <w:rFonts w:ascii="Times New Roman" w:hAnsi="Times New Roman" w:cs="Times New Roman"/>
          <w:sz w:val="24"/>
          <w:szCs w:val="24"/>
        </w:rPr>
        <w:t xml:space="preserve">м.п.                                             </w:t>
      </w:r>
      <w:r w:rsidR="006F61BE" w:rsidRPr="00F675E5">
        <w:rPr>
          <w:rFonts w:ascii="Times New Roman" w:hAnsi="Times New Roman" w:cs="Times New Roman"/>
          <w:sz w:val="24"/>
          <w:szCs w:val="24"/>
        </w:rPr>
        <w:t xml:space="preserve">                                                 </w:t>
      </w:r>
      <w:r w:rsidRPr="00F675E5">
        <w:rPr>
          <w:rFonts w:ascii="Times New Roman" w:hAnsi="Times New Roman" w:cs="Times New Roman"/>
          <w:sz w:val="24"/>
          <w:szCs w:val="24"/>
        </w:rPr>
        <w:t>м.п.</w:t>
      </w:r>
    </w:p>
    <w:p w:rsidR="00167AA4" w:rsidRPr="00F675E5" w:rsidRDefault="00167AA4" w:rsidP="00167AA4">
      <w:pPr>
        <w:spacing w:line="312" w:lineRule="auto"/>
        <w:jc w:val="both"/>
        <w:rPr>
          <w:rFonts w:ascii="Verdana" w:hAnsi="Verdana"/>
          <w:sz w:val="21"/>
          <w:szCs w:val="21"/>
        </w:rPr>
      </w:pPr>
      <w:r w:rsidRPr="00F675E5">
        <w:rPr>
          <w:rFonts w:ascii="Verdana" w:hAnsi="Verdana"/>
          <w:sz w:val="21"/>
          <w:szCs w:val="21"/>
        </w:rPr>
        <w:t> </w:t>
      </w:r>
    </w:p>
    <w:p w:rsidR="001929EF" w:rsidRPr="00F675E5" w:rsidRDefault="001929EF" w:rsidP="00AC4B3B">
      <w:pPr>
        <w:jc w:val="center"/>
        <w:rPr>
          <w:kern w:val="3"/>
          <w:sz w:val="28"/>
          <w:szCs w:val="28"/>
          <w:lang w:eastAsia="zh-CN"/>
        </w:rPr>
        <w:sectPr w:rsidR="001929EF" w:rsidRPr="00F675E5" w:rsidSect="001929EF">
          <w:pgSz w:w="16838" w:h="11906" w:orient="landscape"/>
          <w:pgMar w:top="1418" w:right="851" w:bottom="851" w:left="1134" w:header="709" w:footer="709" w:gutter="0"/>
          <w:cols w:space="708"/>
          <w:titlePg/>
          <w:docGrid w:linePitch="360"/>
        </w:sectPr>
      </w:pPr>
    </w:p>
    <w:p w:rsidR="00C76C9D" w:rsidRPr="00F675E5" w:rsidRDefault="00C76C9D" w:rsidP="00C76C9D">
      <w:pPr>
        <w:rPr>
          <w:kern w:val="3"/>
          <w:sz w:val="28"/>
          <w:szCs w:val="28"/>
          <w:lang w:eastAsia="zh-CN"/>
        </w:rPr>
      </w:pPr>
    </w:p>
    <w:p w:rsidR="00C76C9D" w:rsidRPr="00F675E5" w:rsidRDefault="00C76C9D" w:rsidP="00C76C9D">
      <w:pPr>
        <w:pStyle w:val="ConsPlusNormal"/>
        <w:ind w:left="1134" w:firstLine="4820"/>
        <w:jc w:val="both"/>
        <w:outlineLvl w:val="1"/>
        <w:rPr>
          <w:rFonts w:ascii="Times New Roman" w:hAnsi="Times New Roman" w:cs="Times New Roman"/>
          <w:sz w:val="28"/>
          <w:szCs w:val="28"/>
        </w:rPr>
      </w:pPr>
      <w:r w:rsidRPr="00F675E5">
        <w:rPr>
          <w:rFonts w:ascii="Times New Roman" w:hAnsi="Times New Roman" w:cs="Times New Roman"/>
          <w:sz w:val="28"/>
          <w:szCs w:val="28"/>
        </w:rPr>
        <w:t>Приложение № 4</w:t>
      </w:r>
    </w:p>
    <w:p w:rsidR="00C76C9D" w:rsidRPr="00F675E5" w:rsidRDefault="00C76C9D" w:rsidP="00C76C9D">
      <w:pPr>
        <w:pStyle w:val="ConsPlusNormal"/>
        <w:ind w:left="1134" w:firstLine="4820"/>
        <w:jc w:val="both"/>
        <w:rPr>
          <w:rFonts w:ascii="Times New Roman" w:hAnsi="Times New Roman" w:cs="Times New Roman"/>
          <w:sz w:val="28"/>
          <w:szCs w:val="28"/>
        </w:rPr>
      </w:pPr>
      <w:r w:rsidRPr="00F675E5">
        <w:rPr>
          <w:rFonts w:ascii="Times New Roman" w:hAnsi="Times New Roman" w:cs="Times New Roman"/>
          <w:sz w:val="28"/>
          <w:szCs w:val="28"/>
        </w:rPr>
        <w:t xml:space="preserve">к Соглашению  </w:t>
      </w:r>
    </w:p>
    <w:p w:rsidR="00C76C9D" w:rsidRPr="00F675E5" w:rsidRDefault="00C76C9D" w:rsidP="00C76C9D">
      <w:pPr>
        <w:pStyle w:val="ConsPlusNormal"/>
        <w:ind w:left="1134" w:firstLine="4820"/>
        <w:jc w:val="both"/>
        <w:rPr>
          <w:rFonts w:ascii="Times New Roman" w:hAnsi="Times New Roman" w:cs="Times New Roman"/>
          <w:sz w:val="28"/>
          <w:szCs w:val="28"/>
        </w:rPr>
      </w:pPr>
      <w:r w:rsidRPr="00F675E5">
        <w:rPr>
          <w:rFonts w:ascii="Times New Roman" w:hAnsi="Times New Roman" w:cs="Times New Roman"/>
          <w:sz w:val="28"/>
          <w:szCs w:val="28"/>
        </w:rPr>
        <w:t>от «__» _______ 20__ г. №__</w:t>
      </w:r>
    </w:p>
    <w:p w:rsidR="00C76C9D" w:rsidRPr="00F675E5" w:rsidRDefault="00C76C9D" w:rsidP="00C76C9D">
      <w:pPr>
        <w:tabs>
          <w:tab w:val="left" w:pos="993"/>
          <w:tab w:val="left" w:pos="1134"/>
        </w:tabs>
        <w:spacing w:line="400" w:lineRule="exact"/>
        <w:ind w:left="1134"/>
        <w:jc w:val="both"/>
        <w:rPr>
          <w:spacing w:val="-2"/>
          <w:sz w:val="28"/>
          <w:szCs w:val="28"/>
        </w:rPr>
      </w:pPr>
    </w:p>
    <w:p w:rsidR="00C76C9D" w:rsidRPr="00F675E5" w:rsidRDefault="00C76C9D" w:rsidP="00C76C9D">
      <w:pPr>
        <w:pStyle w:val="ConsPlusNormal"/>
        <w:ind w:firstLine="0"/>
        <w:jc w:val="center"/>
        <w:rPr>
          <w:rFonts w:ascii="Times New Roman" w:hAnsi="Times New Roman" w:cs="Times New Roman"/>
          <w:bCs/>
          <w:sz w:val="28"/>
          <w:szCs w:val="28"/>
        </w:rPr>
      </w:pPr>
      <w:r w:rsidRPr="00F675E5">
        <w:rPr>
          <w:rFonts w:ascii="Times New Roman" w:hAnsi="Times New Roman" w:cs="Times New Roman"/>
          <w:bCs/>
          <w:sz w:val="28"/>
          <w:szCs w:val="28"/>
        </w:rPr>
        <w:t>МЕТОДИКА</w:t>
      </w:r>
    </w:p>
    <w:p w:rsidR="00C76C9D" w:rsidRPr="00F675E5" w:rsidRDefault="00C76C9D" w:rsidP="00C76C9D">
      <w:pPr>
        <w:pStyle w:val="ConsPlusNormal"/>
        <w:ind w:firstLine="0"/>
        <w:jc w:val="center"/>
        <w:rPr>
          <w:rFonts w:ascii="Times New Roman" w:hAnsi="Times New Roman" w:cs="Times New Roman"/>
          <w:bCs/>
          <w:sz w:val="28"/>
          <w:szCs w:val="28"/>
        </w:rPr>
      </w:pPr>
      <w:r w:rsidRPr="00F675E5">
        <w:rPr>
          <w:rFonts w:ascii="Times New Roman" w:hAnsi="Times New Roman" w:cs="Times New Roman"/>
          <w:bCs/>
          <w:sz w:val="28"/>
          <w:szCs w:val="28"/>
        </w:rPr>
        <w:t>расчета размера подлежащих возврату в бюджет сумм субсидий</w:t>
      </w:r>
    </w:p>
    <w:p w:rsidR="00C76C9D" w:rsidRPr="00F675E5" w:rsidRDefault="00C76C9D" w:rsidP="00C76C9D">
      <w:pPr>
        <w:pStyle w:val="ConsPlusNormal"/>
        <w:ind w:firstLine="0"/>
        <w:jc w:val="center"/>
        <w:rPr>
          <w:rFonts w:ascii="Times New Roman" w:hAnsi="Times New Roman" w:cs="Times New Roman"/>
          <w:bCs/>
          <w:sz w:val="28"/>
          <w:szCs w:val="28"/>
        </w:rPr>
      </w:pPr>
      <w:r w:rsidRPr="00F675E5">
        <w:rPr>
          <w:rFonts w:ascii="Times New Roman" w:hAnsi="Times New Roman" w:cs="Times New Roman"/>
          <w:bCs/>
          <w:sz w:val="28"/>
          <w:szCs w:val="28"/>
        </w:rPr>
        <w:t xml:space="preserve">при недостижении получателем Субсидии целевых показателей </w:t>
      </w:r>
    </w:p>
    <w:p w:rsidR="00C76C9D" w:rsidRPr="00F675E5" w:rsidRDefault="00C76C9D" w:rsidP="00C76C9D">
      <w:pPr>
        <w:pStyle w:val="ConsPlusNormal"/>
        <w:ind w:firstLine="0"/>
        <w:jc w:val="center"/>
        <w:rPr>
          <w:rFonts w:ascii="Times New Roman" w:hAnsi="Times New Roman" w:cs="Times New Roman"/>
          <w:bCs/>
          <w:sz w:val="28"/>
          <w:szCs w:val="28"/>
        </w:rPr>
      </w:pPr>
      <w:r w:rsidRPr="00F675E5">
        <w:rPr>
          <w:rFonts w:ascii="Times New Roman" w:hAnsi="Times New Roman" w:cs="Times New Roman"/>
          <w:bCs/>
          <w:sz w:val="28"/>
          <w:szCs w:val="28"/>
        </w:rPr>
        <w:t>результативности предоставления субсидий</w:t>
      </w:r>
    </w:p>
    <w:p w:rsidR="00C76C9D" w:rsidRPr="00F675E5" w:rsidRDefault="00C76C9D" w:rsidP="00C76C9D">
      <w:pPr>
        <w:pStyle w:val="ConsPlusNormal"/>
        <w:spacing w:line="360" w:lineRule="exact"/>
        <w:ind w:firstLine="540"/>
        <w:jc w:val="both"/>
        <w:rPr>
          <w:rFonts w:ascii="Times New Roman" w:hAnsi="Times New Roman" w:cs="Times New Roman"/>
          <w:sz w:val="28"/>
          <w:szCs w:val="28"/>
        </w:rPr>
      </w:pPr>
    </w:p>
    <w:p w:rsidR="00C76C9D" w:rsidRPr="00F675E5" w:rsidRDefault="00C76C9D" w:rsidP="00C76C9D">
      <w:pPr>
        <w:spacing w:line="360" w:lineRule="exact"/>
        <w:ind w:firstLine="709"/>
        <w:jc w:val="both"/>
        <w:rPr>
          <w:bCs/>
          <w:color w:val="000000"/>
          <w:spacing w:val="-2"/>
          <w:sz w:val="28"/>
          <w:szCs w:val="28"/>
        </w:rPr>
      </w:pPr>
      <w:r w:rsidRPr="00F675E5">
        <w:rPr>
          <w:spacing w:val="-2"/>
          <w:sz w:val="28"/>
          <w:szCs w:val="28"/>
        </w:rPr>
        <w:t xml:space="preserve">В случае если получателем Субсидии по состоянию на 31 декабря отчетного года допущены нарушения обязательств, предусмотренных приложением № 1 к Соглашению </w:t>
      </w:r>
      <w:r w:rsidRPr="00F675E5">
        <w:rPr>
          <w:bCs/>
          <w:spacing w:val="-2"/>
          <w:sz w:val="28"/>
          <w:szCs w:val="28"/>
        </w:rPr>
        <w:t xml:space="preserve">о предоставлении </w:t>
      </w:r>
      <w:r w:rsidRPr="00F675E5">
        <w:rPr>
          <w:bCs/>
          <w:color w:val="000000"/>
          <w:spacing w:val="-2"/>
          <w:sz w:val="28"/>
          <w:szCs w:val="28"/>
        </w:rPr>
        <w:t xml:space="preserve">из местного бюджета субсидий для целей оказания дополнительной помощи при возникновении неотложной необходимости в проведении капитального ремонта общего имущества в многоквартирных домах, </w:t>
      </w:r>
      <w:r w:rsidRPr="00F675E5">
        <w:rPr>
          <w:spacing w:val="-2"/>
          <w:sz w:val="28"/>
          <w:szCs w:val="28"/>
        </w:rPr>
        <w:t>объем средств, подлежащий возврату в бюджет Каменоломненского городского поселения (</w:t>
      </w:r>
      <w:r w:rsidRPr="00F675E5">
        <w:rPr>
          <w:spacing w:val="-2"/>
          <w:sz w:val="28"/>
          <w:szCs w:val="28"/>
          <w:lang w:val="en-US"/>
        </w:rPr>
        <w:t>V</w:t>
      </w:r>
      <w:r w:rsidRPr="00F675E5">
        <w:rPr>
          <w:spacing w:val="-2"/>
          <w:sz w:val="18"/>
          <w:szCs w:val="18"/>
        </w:rPr>
        <w:t>возврата</w:t>
      </w:r>
      <w:r w:rsidRPr="00F675E5">
        <w:rPr>
          <w:spacing w:val="-2"/>
          <w:sz w:val="28"/>
          <w:szCs w:val="28"/>
        </w:rPr>
        <w:t>) рассчитывается по формуле:</w:t>
      </w:r>
    </w:p>
    <w:p w:rsidR="00C76C9D" w:rsidRPr="00F675E5" w:rsidRDefault="00C76C9D" w:rsidP="00C76C9D">
      <w:pPr>
        <w:spacing w:line="360" w:lineRule="exact"/>
        <w:jc w:val="center"/>
        <w:rPr>
          <w:spacing w:val="-2"/>
          <w:sz w:val="28"/>
          <w:szCs w:val="28"/>
        </w:rPr>
      </w:pPr>
      <w:r w:rsidRPr="00F675E5">
        <w:rPr>
          <w:spacing w:val="-2"/>
          <w:sz w:val="28"/>
          <w:szCs w:val="28"/>
          <w:lang w:val="en-US"/>
        </w:rPr>
        <w:t>V</w:t>
      </w:r>
      <w:r w:rsidRPr="00F675E5">
        <w:rPr>
          <w:spacing w:val="-2"/>
          <w:sz w:val="18"/>
          <w:szCs w:val="18"/>
        </w:rPr>
        <w:t>возврата</w:t>
      </w:r>
      <w:r w:rsidRPr="00F675E5">
        <w:rPr>
          <w:spacing w:val="-2"/>
          <w:sz w:val="28"/>
          <w:szCs w:val="28"/>
        </w:rPr>
        <w:t xml:space="preserve"> = (</w:t>
      </w:r>
      <w:r w:rsidRPr="00F675E5">
        <w:rPr>
          <w:spacing w:val="-2"/>
          <w:sz w:val="28"/>
          <w:szCs w:val="28"/>
          <w:lang w:val="en-US"/>
        </w:rPr>
        <w:t>V</w:t>
      </w:r>
      <w:r w:rsidRPr="00F675E5">
        <w:rPr>
          <w:spacing w:val="-2"/>
          <w:sz w:val="18"/>
          <w:szCs w:val="18"/>
        </w:rPr>
        <w:t>субсидии</w:t>
      </w:r>
      <w:r w:rsidRPr="00F675E5">
        <w:rPr>
          <w:spacing w:val="-2"/>
          <w:sz w:val="28"/>
          <w:szCs w:val="28"/>
        </w:rPr>
        <w:t xml:space="preserve"> </w:t>
      </w:r>
      <w:r w:rsidR="00F675E5" w:rsidRPr="00F675E5">
        <w:rPr>
          <w:spacing w:val="-2"/>
          <w:sz w:val="28"/>
          <w:szCs w:val="28"/>
        </w:rPr>
        <w:t>*</w:t>
      </w:r>
      <w:r w:rsidRPr="00F675E5">
        <w:rPr>
          <w:spacing w:val="-2"/>
          <w:sz w:val="28"/>
          <w:szCs w:val="28"/>
          <w:lang w:val="en-US"/>
        </w:rPr>
        <w:t>k</w:t>
      </w:r>
      <w:r w:rsidRPr="00F675E5">
        <w:rPr>
          <w:spacing w:val="-2"/>
          <w:sz w:val="28"/>
          <w:szCs w:val="28"/>
        </w:rPr>
        <w:t>)</w:t>
      </w:r>
    </w:p>
    <w:p w:rsidR="00C76C9D" w:rsidRPr="00F675E5" w:rsidRDefault="00C76C9D" w:rsidP="00C76C9D">
      <w:pPr>
        <w:spacing w:line="360" w:lineRule="exact"/>
        <w:jc w:val="center"/>
        <w:rPr>
          <w:spacing w:val="-2"/>
          <w:sz w:val="28"/>
          <w:szCs w:val="28"/>
        </w:rPr>
      </w:pPr>
    </w:p>
    <w:p w:rsidR="00C76C9D" w:rsidRPr="00F675E5" w:rsidRDefault="00C76C9D" w:rsidP="00C76C9D">
      <w:pPr>
        <w:pStyle w:val="ConsPlusNormal"/>
        <w:spacing w:line="360" w:lineRule="exact"/>
        <w:ind w:firstLine="539"/>
        <w:jc w:val="both"/>
        <w:rPr>
          <w:rFonts w:ascii="Times New Roman" w:hAnsi="Times New Roman" w:cs="Times New Roman"/>
          <w:sz w:val="28"/>
          <w:szCs w:val="28"/>
        </w:rPr>
      </w:pPr>
      <w:r w:rsidRPr="00F675E5">
        <w:rPr>
          <w:rFonts w:ascii="Times New Roman" w:hAnsi="Times New Roman" w:cs="Times New Roman"/>
          <w:sz w:val="28"/>
          <w:szCs w:val="28"/>
        </w:rPr>
        <w:t>где:</w:t>
      </w:r>
    </w:p>
    <w:p w:rsidR="00C76C9D" w:rsidRPr="00F675E5" w:rsidRDefault="00C76C9D" w:rsidP="00C76C9D">
      <w:pPr>
        <w:pStyle w:val="ConsPlusNormal"/>
        <w:spacing w:line="360" w:lineRule="exact"/>
        <w:ind w:firstLine="539"/>
        <w:jc w:val="both"/>
        <w:rPr>
          <w:rFonts w:ascii="Times New Roman" w:hAnsi="Times New Roman" w:cs="Times New Roman"/>
          <w:spacing w:val="-4"/>
          <w:sz w:val="28"/>
          <w:szCs w:val="28"/>
        </w:rPr>
      </w:pPr>
      <w:r w:rsidRPr="00F675E5">
        <w:rPr>
          <w:rFonts w:ascii="Times New Roman" w:hAnsi="Times New Roman" w:cs="Times New Roman"/>
          <w:spacing w:val="-2"/>
          <w:sz w:val="28"/>
          <w:szCs w:val="28"/>
          <w:lang w:val="en-US"/>
        </w:rPr>
        <w:t>V</w:t>
      </w:r>
      <w:r w:rsidRPr="00F675E5">
        <w:rPr>
          <w:rFonts w:ascii="Times New Roman" w:hAnsi="Times New Roman" w:cs="Times New Roman"/>
          <w:spacing w:val="-2"/>
          <w:sz w:val="18"/>
          <w:szCs w:val="18"/>
        </w:rPr>
        <w:t>субсидии</w:t>
      </w:r>
      <w:r w:rsidRPr="00F675E5">
        <w:rPr>
          <w:rFonts w:ascii="Times New Roman" w:hAnsi="Times New Roman" w:cs="Times New Roman"/>
          <w:sz w:val="28"/>
          <w:szCs w:val="28"/>
        </w:rPr>
        <w:t xml:space="preserve"> – </w:t>
      </w:r>
      <w:r w:rsidRPr="00F675E5">
        <w:rPr>
          <w:rFonts w:ascii="Times New Roman" w:hAnsi="Times New Roman" w:cs="Times New Roman"/>
          <w:spacing w:val="-4"/>
          <w:sz w:val="28"/>
          <w:szCs w:val="28"/>
        </w:rPr>
        <w:t>размер субсидии, предоставленной получателю субсидии в отчетном году;</w:t>
      </w:r>
    </w:p>
    <w:p w:rsidR="00C76C9D" w:rsidRPr="00F675E5" w:rsidRDefault="00C76C9D" w:rsidP="00C76C9D">
      <w:pPr>
        <w:pStyle w:val="ConsPlusNormal"/>
        <w:spacing w:line="360" w:lineRule="exact"/>
        <w:ind w:firstLine="539"/>
        <w:jc w:val="both"/>
        <w:rPr>
          <w:rFonts w:ascii="Times New Roman" w:hAnsi="Times New Roman" w:cs="Times New Roman"/>
          <w:sz w:val="28"/>
          <w:szCs w:val="28"/>
        </w:rPr>
      </w:pPr>
      <w:r w:rsidRPr="00F675E5">
        <w:rPr>
          <w:rFonts w:ascii="Times New Roman" w:hAnsi="Times New Roman" w:cs="Times New Roman"/>
          <w:sz w:val="28"/>
          <w:szCs w:val="28"/>
        </w:rPr>
        <w:t>k – коэффициент достижения целевых показателей результативности предоставления субсидии, который рассчитывается по формуле:</w:t>
      </w:r>
    </w:p>
    <w:p w:rsidR="00C76C9D" w:rsidRPr="00F675E5" w:rsidRDefault="00C76C9D" w:rsidP="00C76C9D">
      <w:pPr>
        <w:pStyle w:val="ConsPlusNormal"/>
        <w:spacing w:line="420" w:lineRule="exact"/>
        <w:ind w:firstLine="0"/>
        <w:jc w:val="center"/>
        <w:rPr>
          <w:rFonts w:ascii="Times New Roman" w:hAnsi="Times New Roman" w:cs="Times New Roman"/>
          <w:sz w:val="28"/>
          <w:szCs w:val="28"/>
        </w:rPr>
      </w:pPr>
      <w:r w:rsidRPr="00F675E5">
        <w:rPr>
          <w:rFonts w:ascii="Times New Roman" w:hAnsi="Times New Roman" w:cs="Times New Roman"/>
          <w:sz w:val="28"/>
          <w:szCs w:val="28"/>
        </w:rPr>
        <w:t xml:space="preserve">k = 1 – </w:t>
      </w:r>
      <w:r w:rsidRPr="00F675E5">
        <w:rPr>
          <w:rFonts w:ascii="Times New Roman" w:hAnsi="Times New Roman" w:cs="Times New Roman"/>
          <w:sz w:val="28"/>
          <w:szCs w:val="28"/>
          <w:lang w:val="en-US"/>
        </w:rPr>
        <w:t>T</w:t>
      </w:r>
      <w:r w:rsidRPr="00F675E5">
        <w:rPr>
          <w:rFonts w:ascii="Times New Roman" w:hAnsi="Times New Roman" w:cs="Times New Roman"/>
          <w:sz w:val="28"/>
          <w:szCs w:val="28"/>
        </w:rPr>
        <w:t>/</w:t>
      </w:r>
      <w:r w:rsidRPr="00F675E5">
        <w:rPr>
          <w:rFonts w:ascii="Times New Roman" w:hAnsi="Times New Roman" w:cs="Times New Roman"/>
          <w:sz w:val="28"/>
          <w:szCs w:val="28"/>
          <w:lang w:val="en-US"/>
        </w:rPr>
        <w:t>S</w:t>
      </w:r>
      <w:r w:rsidRPr="00F675E5">
        <w:rPr>
          <w:rFonts w:ascii="Times New Roman" w:hAnsi="Times New Roman" w:cs="Times New Roman"/>
          <w:sz w:val="28"/>
          <w:szCs w:val="28"/>
        </w:rPr>
        <w:t>,</w:t>
      </w:r>
    </w:p>
    <w:p w:rsidR="00C76C9D" w:rsidRPr="00F675E5" w:rsidRDefault="00C76C9D" w:rsidP="00C76C9D">
      <w:pPr>
        <w:pStyle w:val="ConsPlusNormal"/>
        <w:spacing w:line="360" w:lineRule="exact"/>
        <w:ind w:firstLine="540"/>
        <w:jc w:val="both"/>
        <w:rPr>
          <w:rFonts w:ascii="Times New Roman" w:hAnsi="Times New Roman" w:cs="Times New Roman"/>
          <w:sz w:val="28"/>
          <w:szCs w:val="28"/>
        </w:rPr>
      </w:pPr>
      <w:r w:rsidRPr="00F675E5">
        <w:rPr>
          <w:rFonts w:ascii="Times New Roman" w:hAnsi="Times New Roman" w:cs="Times New Roman"/>
          <w:sz w:val="28"/>
          <w:szCs w:val="28"/>
        </w:rPr>
        <w:t>где:</w:t>
      </w:r>
    </w:p>
    <w:p w:rsidR="00C76C9D" w:rsidRPr="00F675E5" w:rsidRDefault="00C76C9D" w:rsidP="00C76C9D">
      <w:pPr>
        <w:pStyle w:val="ConsPlusNormal"/>
        <w:spacing w:line="360" w:lineRule="exact"/>
        <w:ind w:firstLine="540"/>
        <w:jc w:val="both"/>
        <w:rPr>
          <w:rFonts w:ascii="Times New Roman" w:hAnsi="Times New Roman" w:cs="Times New Roman"/>
          <w:sz w:val="28"/>
          <w:szCs w:val="28"/>
        </w:rPr>
      </w:pPr>
      <w:r w:rsidRPr="00F675E5">
        <w:rPr>
          <w:rFonts w:ascii="Times New Roman" w:hAnsi="Times New Roman" w:cs="Times New Roman"/>
          <w:sz w:val="28"/>
          <w:szCs w:val="28"/>
          <w:lang w:val="en-US"/>
        </w:rPr>
        <w:t>T</w:t>
      </w:r>
      <w:r w:rsidRPr="00F675E5">
        <w:rPr>
          <w:rFonts w:ascii="Times New Roman" w:hAnsi="Times New Roman" w:cs="Times New Roman"/>
          <w:sz w:val="28"/>
          <w:szCs w:val="28"/>
        </w:rPr>
        <w:t xml:space="preserve"> – фактически достигнутые значения целевых показателей результативности предоставления субсидии на 31 декабря отчетного года ;</w:t>
      </w:r>
    </w:p>
    <w:p w:rsidR="00C76C9D" w:rsidRPr="00F675E5" w:rsidRDefault="00C76C9D" w:rsidP="00C76C9D">
      <w:pPr>
        <w:spacing w:line="360" w:lineRule="exact"/>
        <w:ind w:firstLine="567"/>
        <w:jc w:val="both"/>
        <w:rPr>
          <w:bCs/>
          <w:sz w:val="28"/>
          <w:szCs w:val="28"/>
        </w:rPr>
      </w:pPr>
      <w:r w:rsidRPr="00F675E5">
        <w:rPr>
          <w:sz w:val="28"/>
          <w:szCs w:val="28"/>
          <w:lang w:val="en-US"/>
        </w:rPr>
        <w:t>S</w:t>
      </w:r>
      <w:r w:rsidRPr="00F675E5">
        <w:rPr>
          <w:sz w:val="28"/>
          <w:szCs w:val="28"/>
        </w:rPr>
        <w:t xml:space="preserve"> – плановые значения целевых показателей результативности предоставления субсидии, установленные соглашением</w:t>
      </w:r>
      <w:r w:rsidRPr="00F675E5">
        <w:rPr>
          <w:bCs/>
          <w:sz w:val="28"/>
          <w:szCs w:val="28"/>
        </w:rPr>
        <w:t>.</w:t>
      </w:r>
    </w:p>
    <w:p w:rsidR="00C76C9D" w:rsidRPr="00F675E5" w:rsidRDefault="00C76C9D" w:rsidP="00C76C9D">
      <w:pPr>
        <w:spacing w:line="360" w:lineRule="exact"/>
        <w:ind w:firstLine="567"/>
        <w:jc w:val="both"/>
        <w:rPr>
          <w:sz w:val="28"/>
          <w:szCs w:val="28"/>
        </w:rPr>
      </w:pPr>
      <w:r w:rsidRPr="00F675E5">
        <w:rPr>
          <w:bCs/>
          <w:sz w:val="28"/>
          <w:szCs w:val="28"/>
        </w:rPr>
        <w:t xml:space="preserve">Для целей определения </w:t>
      </w:r>
      <w:r w:rsidRPr="00F675E5">
        <w:rPr>
          <w:sz w:val="28"/>
          <w:szCs w:val="28"/>
        </w:rPr>
        <w:t>коэффициент достижения целевых показателей результативности предоставления субсидии, вычисляется отдельно коэффициент достижения каждого целевого показателя результативности предоставления субсидии. Затем общая сумма всех коэффициентов достижения целевых показателей результативности предоставления субсидии делится на общее количество целевых показателей результативности предоставления субсидии:</w:t>
      </w:r>
    </w:p>
    <w:p w:rsidR="00C76C9D" w:rsidRPr="00F675E5" w:rsidRDefault="00C76C9D" w:rsidP="00C76C9D">
      <w:pPr>
        <w:spacing w:line="360" w:lineRule="exact"/>
        <w:ind w:firstLine="567"/>
        <w:jc w:val="center"/>
        <w:rPr>
          <w:sz w:val="28"/>
          <w:szCs w:val="28"/>
          <w:lang w:val="en-US"/>
        </w:rPr>
      </w:pPr>
      <w:r w:rsidRPr="00F675E5">
        <w:rPr>
          <w:sz w:val="28"/>
          <w:szCs w:val="28"/>
        </w:rPr>
        <w:t xml:space="preserve">             </w:t>
      </w:r>
      <w:r w:rsidRPr="00F675E5">
        <w:rPr>
          <w:sz w:val="28"/>
          <w:szCs w:val="28"/>
          <w:lang w:val="en-US"/>
        </w:rPr>
        <w:t>(1-T/S)</w:t>
      </w:r>
      <w:r w:rsidRPr="00F675E5">
        <w:rPr>
          <w:sz w:val="28"/>
          <w:szCs w:val="28"/>
          <w:vertAlign w:val="subscript"/>
          <w:lang w:val="en-US"/>
        </w:rPr>
        <w:t>1</w:t>
      </w:r>
      <w:r w:rsidRPr="00F675E5">
        <w:rPr>
          <w:sz w:val="28"/>
          <w:szCs w:val="28"/>
          <w:lang w:val="en-US"/>
        </w:rPr>
        <w:t xml:space="preserve"> + (1-T/S)</w:t>
      </w:r>
      <w:r w:rsidRPr="00F675E5">
        <w:rPr>
          <w:sz w:val="28"/>
          <w:szCs w:val="28"/>
          <w:vertAlign w:val="subscript"/>
          <w:lang w:val="en-US"/>
        </w:rPr>
        <w:t>2</w:t>
      </w:r>
      <w:r w:rsidRPr="00F675E5">
        <w:rPr>
          <w:sz w:val="28"/>
          <w:szCs w:val="28"/>
          <w:lang w:val="en-US"/>
        </w:rPr>
        <w:t xml:space="preserve"> …+(1-T/S)</w:t>
      </w:r>
      <w:r w:rsidRPr="00F675E5">
        <w:rPr>
          <w:sz w:val="28"/>
          <w:szCs w:val="28"/>
          <w:vertAlign w:val="subscript"/>
          <w:lang w:val="en-US"/>
        </w:rPr>
        <w:t>n</w:t>
      </w:r>
    </w:p>
    <w:p w:rsidR="00C76C9D" w:rsidRPr="00F675E5" w:rsidRDefault="00C76C9D" w:rsidP="00C76C9D">
      <w:pPr>
        <w:spacing w:line="360" w:lineRule="exact"/>
        <w:ind w:firstLine="567"/>
        <w:jc w:val="center"/>
        <w:rPr>
          <w:sz w:val="28"/>
          <w:szCs w:val="28"/>
          <w:lang w:val="en-US"/>
        </w:rPr>
      </w:pPr>
      <w:r w:rsidRPr="00F675E5">
        <w:rPr>
          <w:sz w:val="28"/>
          <w:szCs w:val="28"/>
          <w:lang w:val="en-US"/>
        </w:rPr>
        <w:softHyphen/>
      </w:r>
      <w:r w:rsidRPr="00F675E5">
        <w:rPr>
          <w:sz w:val="28"/>
          <w:szCs w:val="28"/>
          <w:lang w:val="en-US"/>
        </w:rPr>
        <w:softHyphen/>
      </w:r>
      <w:r w:rsidRPr="00F675E5">
        <w:rPr>
          <w:sz w:val="28"/>
          <w:szCs w:val="28"/>
          <w:lang w:val="en-US"/>
        </w:rPr>
        <w:softHyphen/>
      </w:r>
      <w:r w:rsidRPr="00F675E5">
        <w:rPr>
          <w:sz w:val="28"/>
          <w:szCs w:val="28"/>
          <w:lang w:val="en-US"/>
        </w:rPr>
        <w:softHyphen/>
      </w:r>
      <w:r w:rsidRPr="00F675E5">
        <w:rPr>
          <w:sz w:val="28"/>
          <w:szCs w:val="28"/>
          <w:lang w:val="en-US"/>
        </w:rPr>
        <w:softHyphen/>
      </w:r>
      <w:r w:rsidRPr="00F675E5">
        <w:rPr>
          <w:sz w:val="28"/>
          <w:szCs w:val="28"/>
          <w:lang w:val="en-US"/>
        </w:rPr>
        <w:softHyphen/>
      </w:r>
      <w:r w:rsidRPr="00F675E5">
        <w:rPr>
          <w:sz w:val="28"/>
          <w:szCs w:val="28"/>
          <w:lang w:val="en-US"/>
        </w:rPr>
        <w:softHyphen/>
      </w:r>
      <w:r w:rsidRPr="00F675E5">
        <w:rPr>
          <w:sz w:val="28"/>
          <w:szCs w:val="28"/>
          <w:lang w:val="en-US"/>
        </w:rPr>
        <w:softHyphen/>
      </w:r>
      <w:r w:rsidRPr="00F675E5">
        <w:rPr>
          <w:sz w:val="28"/>
          <w:szCs w:val="28"/>
          <w:lang w:val="en-US"/>
        </w:rPr>
        <w:softHyphen/>
      </w:r>
      <w:r w:rsidRPr="00F675E5">
        <w:rPr>
          <w:sz w:val="28"/>
          <w:szCs w:val="28"/>
          <w:lang w:val="en-US"/>
        </w:rPr>
        <w:softHyphen/>
      </w:r>
      <w:r w:rsidRPr="00F675E5">
        <w:rPr>
          <w:sz w:val="28"/>
          <w:szCs w:val="28"/>
          <w:lang w:val="en-US"/>
        </w:rPr>
        <w:softHyphen/>
      </w:r>
      <w:r w:rsidRPr="00F675E5">
        <w:rPr>
          <w:sz w:val="28"/>
          <w:szCs w:val="28"/>
          <w:lang w:val="en-US"/>
        </w:rPr>
        <w:softHyphen/>
        <w:t xml:space="preserve">      k = </w:t>
      </w:r>
      <w:r w:rsidRPr="00F675E5">
        <w:rPr>
          <w:sz w:val="28"/>
          <w:szCs w:val="28"/>
          <w:vertAlign w:val="superscript"/>
          <w:lang w:val="en-US"/>
        </w:rPr>
        <w:t>_________________________________________</w:t>
      </w:r>
    </w:p>
    <w:p w:rsidR="00C76C9D" w:rsidRPr="00F675E5" w:rsidRDefault="00C76C9D" w:rsidP="00C76C9D">
      <w:pPr>
        <w:spacing w:line="360" w:lineRule="exact"/>
        <w:ind w:firstLine="567"/>
        <w:jc w:val="center"/>
        <w:rPr>
          <w:bCs/>
          <w:sz w:val="28"/>
          <w:szCs w:val="28"/>
          <w:lang w:val="en-US"/>
        </w:rPr>
      </w:pPr>
      <w:r w:rsidRPr="00F675E5">
        <w:rPr>
          <w:bCs/>
          <w:sz w:val="28"/>
          <w:szCs w:val="28"/>
          <w:lang w:val="en-US"/>
        </w:rPr>
        <w:t xml:space="preserve">      n</w:t>
      </w:r>
    </w:p>
    <w:p w:rsidR="00C76C9D" w:rsidRPr="00F675E5" w:rsidRDefault="00C76C9D" w:rsidP="00C76C9D">
      <w:pPr>
        <w:spacing w:line="360" w:lineRule="exact"/>
        <w:ind w:firstLine="709"/>
        <w:jc w:val="both"/>
        <w:rPr>
          <w:bCs/>
          <w:sz w:val="28"/>
          <w:szCs w:val="28"/>
          <w:lang w:val="en-US"/>
        </w:rPr>
      </w:pPr>
      <w:r w:rsidRPr="00F675E5">
        <w:rPr>
          <w:bCs/>
          <w:sz w:val="28"/>
          <w:szCs w:val="28"/>
        </w:rPr>
        <w:t>где</w:t>
      </w:r>
      <w:r w:rsidRPr="00F675E5">
        <w:rPr>
          <w:bCs/>
          <w:sz w:val="28"/>
          <w:szCs w:val="28"/>
          <w:lang w:val="en-US"/>
        </w:rPr>
        <w:t>:</w:t>
      </w:r>
    </w:p>
    <w:p w:rsidR="00C76C9D" w:rsidRPr="00F675E5" w:rsidRDefault="00C76C9D" w:rsidP="00C76C9D">
      <w:pPr>
        <w:spacing w:line="360" w:lineRule="exact"/>
        <w:ind w:firstLine="709"/>
        <w:jc w:val="both"/>
        <w:rPr>
          <w:bCs/>
          <w:sz w:val="28"/>
          <w:szCs w:val="28"/>
        </w:rPr>
      </w:pPr>
      <w:r w:rsidRPr="00F675E5">
        <w:rPr>
          <w:bCs/>
          <w:sz w:val="28"/>
          <w:szCs w:val="28"/>
          <w:lang w:val="en-US"/>
        </w:rPr>
        <w:t>n</w:t>
      </w:r>
      <w:r w:rsidRPr="00F675E5">
        <w:rPr>
          <w:bCs/>
          <w:sz w:val="28"/>
          <w:szCs w:val="28"/>
        </w:rPr>
        <w:t xml:space="preserve"> –  </w:t>
      </w:r>
      <w:r w:rsidRPr="00F675E5">
        <w:rPr>
          <w:sz w:val="28"/>
          <w:szCs w:val="28"/>
        </w:rPr>
        <w:t>общее количество целевых показателей результативности предоставления субсидии.</w:t>
      </w:r>
    </w:p>
    <w:p w:rsidR="00C76C9D" w:rsidRPr="00F675E5" w:rsidRDefault="00C76C9D" w:rsidP="00C76C9D">
      <w:pPr>
        <w:spacing w:line="360" w:lineRule="exact"/>
        <w:ind w:firstLine="709"/>
        <w:jc w:val="both"/>
        <w:rPr>
          <w:bCs/>
          <w:sz w:val="28"/>
          <w:szCs w:val="28"/>
        </w:rPr>
      </w:pPr>
      <w:r w:rsidRPr="00F675E5">
        <w:rPr>
          <w:bCs/>
          <w:sz w:val="28"/>
          <w:szCs w:val="28"/>
        </w:rPr>
        <w:t>Основанием для освобождения получателя субсидии от применения мер ответственности, предусмотренных подпунктом 4.3.13  настоящего Соглашения,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C76C9D" w:rsidRPr="00F675E5" w:rsidRDefault="00C76C9D" w:rsidP="00C76C9D">
      <w:pPr>
        <w:jc w:val="center"/>
        <w:rPr>
          <w:kern w:val="3"/>
          <w:sz w:val="28"/>
          <w:szCs w:val="28"/>
          <w:lang w:eastAsia="zh-CN"/>
        </w:rPr>
      </w:pPr>
    </w:p>
    <w:p w:rsidR="00291C00" w:rsidRPr="00F675E5" w:rsidRDefault="00291C00" w:rsidP="001929EF">
      <w:pPr>
        <w:jc w:val="right"/>
        <w:rPr>
          <w:sz w:val="28"/>
          <w:szCs w:val="24"/>
        </w:rPr>
      </w:pPr>
    </w:p>
    <w:p w:rsidR="00291C00" w:rsidRPr="00F675E5" w:rsidRDefault="00291C00" w:rsidP="00291C00">
      <w:pPr>
        <w:ind w:firstLine="709"/>
        <w:jc w:val="both"/>
        <w:rPr>
          <w:sz w:val="28"/>
          <w:szCs w:val="28"/>
        </w:rPr>
      </w:pPr>
      <w:r w:rsidRPr="00F675E5">
        <w:rPr>
          <w:sz w:val="28"/>
          <w:szCs w:val="28"/>
        </w:rPr>
        <w:t xml:space="preserve">Главный специалист по </w:t>
      </w:r>
    </w:p>
    <w:p w:rsidR="00291C00" w:rsidRPr="00F675E5" w:rsidRDefault="00291C00" w:rsidP="00291C00">
      <w:pPr>
        <w:ind w:firstLine="709"/>
        <w:jc w:val="both"/>
        <w:rPr>
          <w:sz w:val="28"/>
          <w:szCs w:val="28"/>
        </w:rPr>
      </w:pPr>
      <w:r w:rsidRPr="00F675E5">
        <w:rPr>
          <w:sz w:val="28"/>
          <w:szCs w:val="28"/>
        </w:rPr>
        <w:t>правовой и кадровой работе</w:t>
      </w:r>
      <w:r w:rsidRPr="00F675E5">
        <w:rPr>
          <w:sz w:val="28"/>
          <w:szCs w:val="28"/>
        </w:rPr>
        <w:tab/>
      </w:r>
      <w:r w:rsidRPr="00F675E5">
        <w:rPr>
          <w:sz w:val="28"/>
          <w:szCs w:val="28"/>
        </w:rPr>
        <w:tab/>
      </w:r>
      <w:r w:rsidRPr="00F675E5">
        <w:rPr>
          <w:sz w:val="28"/>
          <w:szCs w:val="28"/>
        </w:rPr>
        <w:tab/>
      </w:r>
      <w:r w:rsidRPr="00F675E5">
        <w:rPr>
          <w:sz w:val="28"/>
          <w:szCs w:val="28"/>
        </w:rPr>
        <w:tab/>
      </w:r>
      <w:r w:rsidRPr="00F675E5">
        <w:rPr>
          <w:sz w:val="28"/>
          <w:szCs w:val="28"/>
        </w:rPr>
        <w:tab/>
        <w:t xml:space="preserve">          А.А. Здоровцев</w:t>
      </w: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291C00" w:rsidRPr="00F675E5" w:rsidRDefault="00291C00" w:rsidP="001929EF">
      <w:pPr>
        <w:jc w:val="right"/>
        <w:rPr>
          <w:sz w:val="28"/>
          <w:szCs w:val="24"/>
        </w:rPr>
      </w:pPr>
    </w:p>
    <w:p w:rsidR="001310B8" w:rsidRPr="00F675E5" w:rsidRDefault="001310B8" w:rsidP="001310B8">
      <w:pPr>
        <w:jc w:val="right"/>
        <w:rPr>
          <w:sz w:val="28"/>
          <w:szCs w:val="24"/>
        </w:rPr>
      </w:pPr>
      <w:r w:rsidRPr="00F675E5">
        <w:rPr>
          <w:sz w:val="28"/>
          <w:szCs w:val="24"/>
        </w:rPr>
        <w:t>Приложение № 2</w:t>
      </w:r>
    </w:p>
    <w:p w:rsidR="001310B8" w:rsidRPr="00F675E5" w:rsidRDefault="001310B8" w:rsidP="001310B8">
      <w:pPr>
        <w:jc w:val="right"/>
        <w:rPr>
          <w:sz w:val="28"/>
          <w:szCs w:val="24"/>
        </w:rPr>
      </w:pPr>
      <w:r w:rsidRPr="00F675E5">
        <w:rPr>
          <w:sz w:val="28"/>
          <w:szCs w:val="24"/>
        </w:rPr>
        <w:t xml:space="preserve">К </w:t>
      </w:r>
      <w:r w:rsidRPr="00F675E5">
        <w:rPr>
          <w:kern w:val="3"/>
          <w:sz w:val="28"/>
          <w:szCs w:val="24"/>
          <w:lang w:eastAsia="zh-CN"/>
        </w:rPr>
        <w:t>постановлению</w:t>
      </w:r>
    </w:p>
    <w:p w:rsidR="001310B8" w:rsidRPr="00F675E5" w:rsidRDefault="001310B8" w:rsidP="001310B8">
      <w:pPr>
        <w:jc w:val="right"/>
        <w:rPr>
          <w:sz w:val="28"/>
          <w:szCs w:val="24"/>
        </w:rPr>
      </w:pPr>
      <w:r w:rsidRPr="00F675E5">
        <w:rPr>
          <w:sz w:val="28"/>
          <w:szCs w:val="24"/>
        </w:rPr>
        <w:t xml:space="preserve">Администрации </w:t>
      </w:r>
    </w:p>
    <w:p w:rsidR="001310B8" w:rsidRPr="00F675E5" w:rsidRDefault="001310B8" w:rsidP="001310B8">
      <w:pPr>
        <w:jc w:val="right"/>
        <w:rPr>
          <w:sz w:val="28"/>
          <w:szCs w:val="24"/>
        </w:rPr>
      </w:pPr>
      <w:r w:rsidRPr="00F675E5">
        <w:rPr>
          <w:sz w:val="28"/>
          <w:szCs w:val="24"/>
        </w:rPr>
        <w:t xml:space="preserve">Каменоломненского </w:t>
      </w:r>
    </w:p>
    <w:p w:rsidR="001310B8" w:rsidRPr="00F675E5" w:rsidRDefault="001310B8" w:rsidP="001310B8">
      <w:pPr>
        <w:jc w:val="right"/>
        <w:rPr>
          <w:sz w:val="28"/>
          <w:szCs w:val="24"/>
        </w:rPr>
      </w:pPr>
      <w:r w:rsidRPr="00F675E5">
        <w:rPr>
          <w:sz w:val="28"/>
          <w:szCs w:val="24"/>
        </w:rPr>
        <w:t xml:space="preserve">городского поселения </w:t>
      </w:r>
    </w:p>
    <w:p w:rsidR="001310B8" w:rsidRPr="00F675E5" w:rsidRDefault="001310B8" w:rsidP="001310B8">
      <w:pPr>
        <w:jc w:val="right"/>
        <w:rPr>
          <w:sz w:val="28"/>
          <w:szCs w:val="24"/>
        </w:rPr>
      </w:pPr>
      <w:r w:rsidRPr="00F675E5">
        <w:rPr>
          <w:sz w:val="28"/>
          <w:szCs w:val="24"/>
        </w:rPr>
        <w:t>№</w:t>
      </w:r>
      <w:r w:rsidR="00EF0B92">
        <w:rPr>
          <w:sz w:val="28"/>
          <w:szCs w:val="24"/>
        </w:rPr>
        <w:t xml:space="preserve"> 336</w:t>
      </w:r>
      <w:r w:rsidRPr="00F675E5">
        <w:rPr>
          <w:sz w:val="28"/>
          <w:szCs w:val="24"/>
        </w:rPr>
        <w:t xml:space="preserve"> от </w:t>
      </w:r>
      <w:r w:rsidR="00EF0B92">
        <w:rPr>
          <w:sz w:val="28"/>
          <w:szCs w:val="24"/>
        </w:rPr>
        <w:t>03.10.</w:t>
      </w:r>
      <w:r w:rsidRPr="00F675E5">
        <w:rPr>
          <w:sz w:val="28"/>
          <w:szCs w:val="24"/>
        </w:rPr>
        <w:t>2018</w:t>
      </w:r>
    </w:p>
    <w:p w:rsidR="001310B8" w:rsidRPr="00F675E5" w:rsidRDefault="001310B8" w:rsidP="001310B8">
      <w:pPr>
        <w:jc w:val="center"/>
        <w:rPr>
          <w:kern w:val="3"/>
          <w:sz w:val="28"/>
          <w:szCs w:val="28"/>
          <w:lang w:eastAsia="zh-CN"/>
        </w:rPr>
      </w:pPr>
    </w:p>
    <w:p w:rsidR="001310B8" w:rsidRPr="00F675E5" w:rsidRDefault="001310B8" w:rsidP="001310B8">
      <w:pPr>
        <w:pStyle w:val="a8"/>
        <w:jc w:val="center"/>
        <w:rPr>
          <w:kern w:val="3"/>
          <w:sz w:val="28"/>
          <w:szCs w:val="28"/>
          <w:lang w:eastAsia="zh-CN"/>
        </w:rPr>
      </w:pPr>
      <w:r w:rsidRPr="00F675E5">
        <w:rPr>
          <w:kern w:val="3"/>
          <w:sz w:val="28"/>
          <w:szCs w:val="28"/>
          <w:lang w:eastAsia="zh-CN"/>
        </w:rPr>
        <w:t xml:space="preserve">ПЕРЕЧЕНЬ </w:t>
      </w:r>
    </w:p>
    <w:p w:rsidR="001310B8" w:rsidRPr="00F675E5" w:rsidRDefault="001310B8" w:rsidP="001310B8">
      <w:pPr>
        <w:pStyle w:val="a8"/>
        <w:jc w:val="center"/>
        <w:rPr>
          <w:sz w:val="28"/>
          <w:szCs w:val="28"/>
        </w:rPr>
      </w:pPr>
      <w:r w:rsidRPr="00F675E5">
        <w:rPr>
          <w:kern w:val="3"/>
          <w:sz w:val="28"/>
          <w:szCs w:val="28"/>
          <w:lang w:eastAsia="zh-CN"/>
        </w:rPr>
        <w:t xml:space="preserve">услуг и (или) работ капитального ремонта, по которым производится оказание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Pr="00F675E5">
        <w:rPr>
          <w:sz w:val="28"/>
          <w:szCs w:val="28"/>
        </w:rPr>
        <w:t>Каменоломненского городского поселения</w:t>
      </w:r>
    </w:p>
    <w:p w:rsidR="001310B8" w:rsidRPr="00F675E5" w:rsidRDefault="001310B8" w:rsidP="001310B8">
      <w:pPr>
        <w:pStyle w:val="a8"/>
        <w:jc w:val="center"/>
        <w:rPr>
          <w:b/>
          <w:sz w:val="28"/>
          <w:szCs w:val="28"/>
        </w:rPr>
      </w:pPr>
    </w:p>
    <w:p w:rsidR="001310B8" w:rsidRPr="00F675E5" w:rsidRDefault="001310B8" w:rsidP="001310B8">
      <w:pPr>
        <w:pStyle w:val="a8"/>
        <w:ind w:firstLine="851"/>
        <w:jc w:val="both"/>
        <w:rPr>
          <w:sz w:val="28"/>
          <w:szCs w:val="28"/>
        </w:rPr>
      </w:pPr>
      <w:r w:rsidRPr="00F675E5">
        <w:rPr>
          <w:sz w:val="28"/>
          <w:szCs w:val="28"/>
        </w:rPr>
        <w:t xml:space="preserve">1. </w:t>
      </w:r>
      <w:r w:rsidRPr="00F675E5">
        <w:rPr>
          <w:rStyle w:val="match"/>
          <w:sz w:val="28"/>
          <w:szCs w:val="28"/>
        </w:rPr>
        <w:t>ремонт</w:t>
      </w:r>
      <w:r w:rsidRPr="00F675E5">
        <w:rPr>
          <w:sz w:val="28"/>
          <w:szCs w:val="28"/>
        </w:rPr>
        <w:t xml:space="preserve"> внутридомовых инженерных систем электро-, тепло-, газо-, водоснабжения, водоотведения;</w:t>
      </w:r>
    </w:p>
    <w:p w:rsidR="001310B8" w:rsidRPr="00F675E5" w:rsidRDefault="001310B8" w:rsidP="001310B8">
      <w:pPr>
        <w:pStyle w:val="a8"/>
        <w:ind w:firstLine="851"/>
        <w:jc w:val="both"/>
        <w:rPr>
          <w:sz w:val="28"/>
          <w:szCs w:val="28"/>
        </w:rPr>
      </w:pPr>
      <w:r w:rsidRPr="00F675E5">
        <w:rPr>
          <w:sz w:val="28"/>
          <w:szCs w:val="28"/>
        </w:rPr>
        <w:t xml:space="preserve">2. </w:t>
      </w:r>
      <w:r w:rsidRPr="00F675E5">
        <w:rPr>
          <w:rStyle w:val="match"/>
          <w:sz w:val="28"/>
          <w:szCs w:val="28"/>
        </w:rPr>
        <w:t>ремонт</w:t>
      </w:r>
      <w:r w:rsidRPr="00F675E5">
        <w:rPr>
          <w:sz w:val="28"/>
          <w:szCs w:val="28"/>
        </w:rPr>
        <w:t xml:space="preserve"> крыши;</w:t>
      </w:r>
    </w:p>
    <w:p w:rsidR="001310B8" w:rsidRPr="00F675E5" w:rsidRDefault="001310B8" w:rsidP="001310B8">
      <w:pPr>
        <w:pStyle w:val="a8"/>
        <w:ind w:firstLine="851"/>
        <w:jc w:val="both"/>
        <w:rPr>
          <w:sz w:val="28"/>
          <w:szCs w:val="28"/>
        </w:rPr>
      </w:pPr>
      <w:r w:rsidRPr="00F675E5">
        <w:rPr>
          <w:sz w:val="28"/>
          <w:szCs w:val="28"/>
        </w:rPr>
        <w:t xml:space="preserve">3. переустройство невентилируемой крыши на вентилируемую крышу в </w:t>
      </w:r>
      <w:r w:rsidRPr="00F675E5">
        <w:rPr>
          <w:rStyle w:val="match"/>
          <w:sz w:val="28"/>
          <w:szCs w:val="28"/>
        </w:rPr>
        <w:t>случае</w:t>
      </w:r>
      <w:r w:rsidRPr="00F675E5">
        <w:rPr>
          <w:sz w:val="28"/>
          <w:szCs w:val="28"/>
        </w:rPr>
        <w:t xml:space="preserve">, если </w:t>
      </w:r>
      <w:r w:rsidRPr="00F675E5">
        <w:rPr>
          <w:rStyle w:val="match"/>
          <w:sz w:val="28"/>
          <w:szCs w:val="28"/>
        </w:rPr>
        <w:t>необходимость</w:t>
      </w:r>
      <w:r w:rsidRPr="00F675E5">
        <w:rPr>
          <w:sz w:val="28"/>
          <w:szCs w:val="28"/>
        </w:rPr>
        <w:t xml:space="preserve"> реконструкции крыши установлена заключением специализированной организации, подготовленным по результатам соответствующего обследования;</w:t>
      </w:r>
    </w:p>
    <w:p w:rsidR="001310B8" w:rsidRPr="00F675E5" w:rsidRDefault="001310B8" w:rsidP="001310B8">
      <w:pPr>
        <w:pStyle w:val="a8"/>
        <w:ind w:firstLine="851"/>
        <w:jc w:val="both"/>
        <w:rPr>
          <w:sz w:val="28"/>
          <w:szCs w:val="28"/>
        </w:rPr>
      </w:pPr>
      <w:r w:rsidRPr="00F675E5">
        <w:rPr>
          <w:sz w:val="28"/>
          <w:szCs w:val="28"/>
        </w:rPr>
        <w:t xml:space="preserve">4. </w:t>
      </w:r>
      <w:r w:rsidRPr="00F675E5">
        <w:rPr>
          <w:rStyle w:val="match"/>
          <w:sz w:val="28"/>
          <w:szCs w:val="28"/>
        </w:rPr>
        <w:t>ремонт</w:t>
      </w:r>
      <w:r w:rsidRPr="00F675E5">
        <w:rPr>
          <w:sz w:val="28"/>
          <w:szCs w:val="28"/>
        </w:rPr>
        <w:t xml:space="preserve"> подвальных помещений, относящихся к </w:t>
      </w:r>
      <w:r w:rsidRPr="00F675E5">
        <w:rPr>
          <w:rStyle w:val="match"/>
          <w:sz w:val="28"/>
          <w:szCs w:val="28"/>
        </w:rPr>
        <w:t>общему имуществу</w:t>
      </w:r>
      <w:r w:rsidRPr="00F675E5">
        <w:rPr>
          <w:sz w:val="28"/>
          <w:szCs w:val="28"/>
        </w:rPr>
        <w:t xml:space="preserve"> в </w:t>
      </w:r>
      <w:r w:rsidRPr="00F675E5">
        <w:rPr>
          <w:rStyle w:val="match"/>
          <w:sz w:val="28"/>
          <w:szCs w:val="28"/>
        </w:rPr>
        <w:t>многоквартирном доме</w:t>
      </w:r>
      <w:r w:rsidRPr="00F675E5">
        <w:rPr>
          <w:sz w:val="28"/>
          <w:szCs w:val="28"/>
        </w:rPr>
        <w:t>;</w:t>
      </w:r>
    </w:p>
    <w:p w:rsidR="001310B8" w:rsidRPr="00F675E5" w:rsidRDefault="001310B8" w:rsidP="001310B8">
      <w:pPr>
        <w:pStyle w:val="a8"/>
        <w:ind w:firstLine="851"/>
        <w:jc w:val="both"/>
        <w:rPr>
          <w:sz w:val="28"/>
          <w:szCs w:val="28"/>
        </w:rPr>
      </w:pPr>
      <w:r w:rsidRPr="00F675E5">
        <w:rPr>
          <w:sz w:val="28"/>
          <w:szCs w:val="28"/>
        </w:rPr>
        <w:t xml:space="preserve">5. </w:t>
      </w:r>
      <w:r w:rsidRPr="00F675E5">
        <w:rPr>
          <w:rStyle w:val="match"/>
          <w:sz w:val="28"/>
          <w:szCs w:val="28"/>
        </w:rPr>
        <w:t>ремонт</w:t>
      </w:r>
      <w:r w:rsidRPr="00F675E5">
        <w:rPr>
          <w:sz w:val="28"/>
          <w:szCs w:val="28"/>
        </w:rPr>
        <w:t xml:space="preserve"> фасада;</w:t>
      </w:r>
    </w:p>
    <w:p w:rsidR="001310B8" w:rsidRPr="00F675E5" w:rsidRDefault="001310B8" w:rsidP="001310B8">
      <w:pPr>
        <w:pStyle w:val="a8"/>
        <w:ind w:firstLine="851"/>
        <w:jc w:val="both"/>
        <w:rPr>
          <w:sz w:val="28"/>
          <w:szCs w:val="28"/>
        </w:rPr>
      </w:pPr>
      <w:r w:rsidRPr="00F675E5">
        <w:rPr>
          <w:sz w:val="28"/>
          <w:szCs w:val="28"/>
        </w:rPr>
        <w:t xml:space="preserve">6. утепление фасада в </w:t>
      </w:r>
      <w:r w:rsidRPr="00F675E5">
        <w:rPr>
          <w:rStyle w:val="match"/>
          <w:sz w:val="28"/>
          <w:szCs w:val="28"/>
        </w:rPr>
        <w:t>случае</w:t>
      </w:r>
      <w:r w:rsidRPr="00F675E5">
        <w:rPr>
          <w:sz w:val="28"/>
          <w:szCs w:val="28"/>
        </w:rPr>
        <w:t xml:space="preserve">, если </w:t>
      </w:r>
      <w:r w:rsidRPr="00F675E5">
        <w:rPr>
          <w:rStyle w:val="match"/>
          <w:sz w:val="28"/>
          <w:szCs w:val="28"/>
        </w:rPr>
        <w:t>необходимость проведения</w:t>
      </w:r>
      <w:r w:rsidRPr="00F675E5">
        <w:rPr>
          <w:sz w:val="28"/>
          <w:szCs w:val="28"/>
        </w:rPr>
        <w:t xml:space="preserve"> данных работ установлена заключением специализированной организации, подготовленным по результатам энергетического обследования </w:t>
      </w:r>
      <w:r w:rsidRPr="00F675E5">
        <w:rPr>
          <w:rStyle w:val="match"/>
          <w:sz w:val="28"/>
          <w:szCs w:val="28"/>
        </w:rPr>
        <w:t>многоквартирного  дома</w:t>
      </w:r>
      <w:r w:rsidRPr="00F675E5">
        <w:rPr>
          <w:sz w:val="28"/>
          <w:szCs w:val="28"/>
        </w:rPr>
        <w:t>;</w:t>
      </w:r>
    </w:p>
    <w:p w:rsidR="001310B8" w:rsidRPr="00F675E5" w:rsidRDefault="001310B8" w:rsidP="001310B8">
      <w:pPr>
        <w:pStyle w:val="a8"/>
        <w:ind w:firstLine="851"/>
        <w:jc w:val="both"/>
        <w:rPr>
          <w:sz w:val="28"/>
          <w:szCs w:val="28"/>
        </w:rPr>
      </w:pPr>
      <w:r w:rsidRPr="00F675E5">
        <w:rPr>
          <w:sz w:val="28"/>
          <w:szCs w:val="28"/>
        </w:rPr>
        <w:t xml:space="preserve">7. </w:t>
      </w:r>
      <w:r w:rsidRPr="00F675E5">
        <w:rPr>
          <w:rStyle w:val="match"/>
          <w:sz w:val="28"/>
          <w:szCs w:val="28"/>
        </w:rPr>
        <w:t>ремонт</w:t>
      </w:r>
      <w:r w:rsidRPr="00F675E5">
        <w:rPr>
          <w:sz w:val="28"/>
          <w:szCs w:val="28"/>
        </w:rPr>
        <w:t xml:space="preserve"> фундамента </w:t>
      </w:r>
      <w:r w:rsidRPr="00F675E5">
        <w:rPr>
          <w:rStyle w:val="match"/>
          <w:sz w:val="28"/>
          <w:szCs w:val="28"/>
        </w:rPr>
        <w:t>многоквартирного дома</w:t>
      </w:r>
      <w:r w:rsidRPr="00F675E5">
        <w:rPr>
          <w:sz w:val="28"/>
          <w:szCs w:val="28"/>
        </w:rPr>
        <w:t>;</w:t>
      </w:r>
    </w:p>
    <w:p w:rsidR="001310B8" w:rsidRPr="00F675E5" w:rsidRDefault="001310B8" w:rsidP="001310B8">
      <w:pPr>
        <w:pStyle w:val="a8"/>
        <w:ind w:firstLine="851"/>
        <w:jc w:val="both"/>
        <w:rPr>
          <w:sz w:val="28"/>
          <w:szCs w:val="28"/>
        </w:rPr>
      </w:pPr>
      <w:r w:rsidRPr="00F675E5">
        <w:rPr>
          <w:sz w:val="28"/>
          <w:szCs w:val="28"/>
        </w:rPr>
        <w:t xml:space="preserve">8. разработка проектной документации в </w:t>
      </w:r>
      <w:r w:rsidRPr="00F675E5">
        <w:rPr>
          <w:rStyle w:val="match"/>
          <w:sz w:val="28"/>
          <w:szCs w:val="28"/>
        </w:rPr>
        <w:t>случае</w:t>
      </w:r>
      <w:r w:rsidRPr="00F675E5">
        <w:rPr>
          <w:sz w:val="28"/>
          <w:szCs w:val="28"/>
        </w:rPr>
        <w:t>, если законодательством Российской Федерации требуется ее разработка;</w:t>
      </w:r>
    </w:p>
    <w:p w:rsidR="001310B8" w:rsidRPr="00F675E5" w:rsidRDefault="001310B8" w:rsidP="001310B8">
      <w:pPr>
        <w:pStyle w:val="a8"/>
        <w:ind w:firstLine="851"/>
        <w:jc w:val="both"/>
        <w:rPr>
          <w:sz w:val="28"/>
          <w:szCs w:val="28"/>
        </w:rPr>
      </w:pPr>
      <w:r w:rsidRPr="00F675E5">
        <w:rPr>
          <w:sz w:val="28"/>
          <w:szCs w:val="28"/>
        </w:rPr>
        <w:t xml:space="preserve">9. </w:t>
      </w:r>
      <w:r w:rsidRPr="00F675E5">
        <w:rPr>
          <w:rStyle w:val="match"/>
          <w:sz w:val="28"/>
          <w:szCs w:val="28"/>
        </w:rPr>
        <w:t>проведение</w:t>
      </w:r>
      <w:r w:rsidRPr="00F675E5">
        <w:rPr>
          <w:sz w:val="28"/>
          <w:szCs w:val="28"/>
        </w:rPr>
        <w:t xml:space="preserve"> государственной экспертизы проекта, историко-культурной экспертизы в отношении </w:t>
      </w:r>
      <w:r w:rsidRPr="00F675E5">
        <w:rPr>
          <w:rStyle w:val="match"/>
          <w:sz w:val="28"/>
          <w:szCs w:val="28"/>
        </w:rPr>
        <w:t>многоквартирных домов</w:t>
      </w:r>
      <w:r w:rsidRPr="00F675E5">
        <w:rPr>
          <w:sz w:val="28"/>
          <w:szCs w:val="28"/>
        </w:rPr>
        <w:t xml:space="preserve">, официально признанных памятниками архитектуры, в </w:t>
      </w:r>
      <w:r w:rsidRPr="00F675E5">
        <w:rPr>
          <w:rStyle w:val="match"/>
          <w:sz w:val="28"/>
          <w:szCs w:val="28"/>
        </w:rPr>
        <w:t>случае</w:t>
      </w:r>
      <w:r w:rsidRPr="00F675E5">
        <w:rPr>
          <w:sz w:val="28"/>
          <w:szCs w:val="28"/>
        </w:rPr>
        <w:t xml:space="preserve">, если законодательством Российской Федерации требуется </w:t>
      </w:r>
      <w:r w:rsidRPr="00F675E5">
        <w:rPr>
          <w:rStyle w:val="match"/>
          <w:sz w:val="28"/>
          <w:szCs w:val="28"/>
        </w:rPr>
        <w:t>проведение</w:t>
      </w:r>
      <w:r w:rsidRPr="00F675E5">
        <w:rPr>
          <w:sz w:val="28"/>
          <w:szCs w:val="28"/>
        </w:rPr>
        <w:t xml:space="preserve"> таких экспертиз;</w:t>
      </w:r>
    </w:p>
    <w:p w:rsidR="001310B8" w:rsidRPr="00F675E5" w:rsidRDefault="001310B8" w:rsidP="001310B8">
      <w:pPr>
        <w:pStyle w:val="a8"/>
        <w:ind w:firstLine="851"/>
        <w:jc w:val="both"/>
        <w:rPr>
          <w:sz w:val="28"/>
          <w:szCs w:val="28"/>
        </w:rPr>
      </w:pPr>
      <w:r w:rsidRPr="00F675E5">
        <w:rPr>
          <w:sz w:val="28"/>
          <w:szCs w:val="28"/>
        </w:rPr>
        <w:t>10. осуществление строительного контроля.</w:t>
      </w:r>
    </w:p>
    <w:p w:rsidR="001310B8" w:rsidRPr="00F675E5" w:rsidRDefault="001310B8" w:rsidP="001310B8">
      <w:pPr>
        <w:jc w:val="center"/>
        <w:rPr>
          <w:kern w:val="3"/>
          <w:sz w:val="28"/>
          <w:szCs w:val="28"/>
          <w:lang w:eastAsia="zh-CN"/>
        </w:rPr>
      </w:pPr>
    </w:p>
    <w:p w:rsidR="001310B8" w:rsidRPr="00F675E5" w:rsidRDefault="001310B8" w:rsidP="001310B8">
      <w:pPr>
        <w:jc w:val="center"/>
        <w:rPr>
          <w:kern w:val="3"/>
          <w:sz w:val="28"/>
          <w:szCs w:val="28"/>
          <w:lang w:eastAsia="zh-CN"/>
        </w:rPr>
      </w:pPr>
    </w:p>
    <w:p w:rsidR="001310B8" w:rsidRPr="00F675E5" w:rsidRDefault="001310B8" w:rsidP="001310B8">
      <w:pPr>
        <w:ind w:firstLine="709"/>
        <w:jc w:val="both"/>
        <w:rPr>
          <w:sz w:val="28"/>
          <w:szCs w:val="28"/>
        </w:rPr>
      </w:pPr>
      <w:r w:rsidRPr="00F675E5">
        <w:rPr>
          <w:sz w:val="28"/>
          <w:szCs w:val="28"/>
        </w:rPr>
        <w:t xml:space="preserve">Главный специалист по </w:t>
      </w:r>
    </w:p>
    <w:p w:rsidR="001310B8" w:rsidRPr="00F675E5" w:rsidRDefault="001310B8" w:rsidP="001310B8">
      <w:pPr>
        <w:ind w:firstLine="709"/>
        <w:jc w:val="both"/>
        <w:rPr>
          <w:sz w:val="28"/>
          <w:szCs w:val="28"/>
        </w:rPr>
      </w:pPr>
      <w:r w:rsidRPr="00F675E5">
        <w:rPr>
          <w:sz w:val="28"/>
          <w:szCs w:val="28"/>
        </w:rPr>
        <w:t>правовой и кадровой работе</w:t>
      </w:r>
      <w:r w:rsidRPr="00F675E5">
        <w:rPr>
          <w:sz w:val="28"/>
          <w:szCs w:val="28"/>
        </w:rPr>
        <w:tab/>
      </w:r>
      <w:r w:rsidRPr="00F675E5">
        <w:rPr>
          <w:sz w:val="28"/>
          <w:szCs w:val="28"/>
        </w:rPr>
        <w:tab/>
      </w:r>
      <w:r w:rsidRPr="00F675E5">
        <w:rPr>
          <w:sz w:val="28"/>
          <w:szCs w:val="28"/>
        </w:rPr>
        <w:tab/>
      </w:r>
      <w:r w:rsidRPr="00F675E5">
        <w:rPr>
          <w:sz w:val="28"/>
          <w:szCs w:val="28"/>
        </w:rPr>
        <w:tab/>
      </w:r>
      <w:r w:rsidRPr="00F675E5">
        <w:rPr>
          <w:sz w:val="28"/>
          <w:szCs w:val="28"/>
        </w:rPr>
        <w:tab/>
        <w:t xml:space="preserve">          А.А. Здоровцев</w:t>
      </w:r>
    </w:p>
    <w:p w:rsidR="001310B8" w:rsidRPr="00F675E5" w:rsidRDefault="001310B8" w:rsidP="001929EF">
      <w:pPr>
        <w:jc w:val="right"/>
        <w:rPr>
          <w:sz w:val="28"/>
          <w:szCs w:val="24"/>
        </w:rPr>
      </w:pPr>
    </w:p>
    <w:p w:rsidR="001310B8" w:rsidRPr="00F675E5" w:rsidRDefault="001310B8" w:rsidP="001929EF">
      <w:pPr>
        <w:jc w:val="right"/>
        <w:rPr>
          <w:sz w:val="28"/>
          <w:szCs w:val="24"/>
        </w:rPr>
      </w:pPr>
    </w:p>
    <w:p w:rsidR="001310B8" w:rsidRPr="00F675E5" w:rsidRDefault="001310B8" w:rsidP="001929EF">
      <w:pPr>
        <w:jc w:val="right"/>
        <w:rPr>
          <w:sz w:val="28"/>
          <w:szCs w:val="24"/>
        </w:rPr>
      </w:pPr>
    </w:p>
    <w:p w:rsidR="001310B8" w:rsidRPr="00F675E5" w:rsidRDefault="001310B8" w:rsidP="001929EF">
      <w:pPr>
        <w:jc w:val="right"/>
        <w:rPr>
          <w:sz w:val="28"/>
          <w:szCs w:val="24"/>
        </w:rPr>
      </w:pPr>
    </w:p>
    <w:p w:rsidR="001929EF" w:rsidRPr="00F675E5" w:rsidRDefault="001929EF" w:rsidP="001310B8">
      <w:pPr>
        <w:jc w:val="right"/>
        <w:rPr>
          <w:sz w:val="28"/>
          <w:szCs w:val="24"/>
        </w:rPr>
      </w:pPr>
      <w:r w:rsidRPr="00F675E5">
        <w:rPr>
          <w:sz w:val="28"/>
          <w:szCs w:val="24"/>
        </w:rPr>
        <w:t xml:space="preserve">Приложение № </w:t>
      </w:r>
      <w:r w:rsidR="001310B8" w:rsidRPr="00F675E5">
        <w:rPr>
          <w:sz w:val="28"/>
          <w:szCs w:val="24"/>
        </w:rPr>
        <w:t>3</w:t>
      </w:r>
    </w:p>
    <w:p w:rsidR="001929EF" w:rsidRPr="00F675E5" w:rsidRDefault="00023632" w:rsidP="001929EF">
      <w:pPr>
        <w:jc w:val="right"/>
        <w:rPr>
          <w:sz w:val="28"/>
          <w:szCs w:val="24"/>
        </w:rPr>
      </w:pPr>
      <w:r w:rsidRPr="00F675E5">
        <w:rPr>
          <w:sz w:val="28"/>
          <w:szCs w:val="24"/>
        </w:rPr>
        <w:t xml:space="preserve">к </w:t>
      </w:r>
      <w:r w:rsidR="001929EF" w:rsidRPr="00F675E5">
        <w:rPr>
          <w:kern w:val="3"/>
          <w:sz w:val="28"/>
          <w:szCs w:val="24"/>
          <w:lang w:eastAsia="zh-CN"/>
        </w:rPr>
        <w:t>постановлению</w:t>
      </w:r>
    </w:p>
    <w:p w:rsidR="001929EF" w:rsidRPr="00F675E5" w:rsidRDefault="001929EF" w:rsidP="001929EF">
      <w:pPr>
        <w:jc w:val="right"/>
        <w:rPr>
          <w:sz w:val="28"/>
          <w:szCs w:val="24"/>
        </w:rPr>
      </w:pPr>
      <w:r w:rsidRPr="00F675E5">
        <w:rPr>
          <w:sz w:val="28"/>
          <w:szCs w:val="24"/>
        </w:rPr>
        <w:t xml:space="preserve">Администрации </w:t>
      </w:r>
    </w:p>
    <w:p w:rsidR="001929EF" w:rsidRPr="00F675E5" w:rsidRDefault="001929EF" w:rsidP="001929EF">
      <w:pPr>
        <w:jc w:val="right"/>
        <w:rPr>
          <w:sz w:val="28"/>
          <w:szCs w:val="24"/>
        </w:rPr>
      </w:pPr>
      <w:r w:rsidRPr="00F675E5">
        <w:rPr>
          <w:sz w:val="28"/>
          <w:szCs w:val="24"/>
        </w:rPr>
        <w:t xml:space="preserve">Каменоломненского </w:t>
      </w:r>
    </w:p>
    <w:p w:rsidR="001929EF" w:rsidRPr="00F675E5" w:rsidRDefault="001929EF" w:rsidP="001929EF">
      <w:pPr>
        <w:jc w:val="right"/>
        <w:rPr>
          <w:sz w:val="28"/>
          <w:szCs w:val="24"/>
        </w:rPr>
      </w:pPr>
      <w:r w:rsidRPr="00F675E5">
        <w:rPr>
          <w:sz w:val="28"/>
          <w:szCs w:val="24"/>
        </w:rPr>
        <w:t xml:space="preserve">городского поселения </w:t>
      </w:r>
    </w:p>
    <w:p w:rsidR="001929EF" w:rsidRPr="00F675E5" w:rsidRDefault="001929EF" w:rsidP="001929EF">
      <w:pPr>
        <w:jc w:val="right"/>
        <w:rPr>
          <w:sz w:val="28"/>
          <w:szCs w:val="24"/>
        </w:rPr>
      </w:pPr>
      <w:r w:rsidRPr="00F675E5">
        <w:rPr>
          <w:sz w:val="28"/>
          <w:szCs w:val="24"/>
        </w:rPr>
        <w:t>№</w:t>
      </w:r>
      <w:r w:rsidR="00EF0B92">
        <w:rPr>
          <w:sz w:val="28"/>
          <w:szCs w:val="24"/>
        </w:rPr>
        <w:t xml:space="preserve"> 336</w:t>
      </w:r>
      <w:r w:rsidRPr="00F675E5">
        <w:rPr>
          <w:sz w:val="28"/>
          <w:szCs w:val="24"/>
        </w:rPr>
        <w:t xml:space="preserve"> от </w:t>
      </w:r>
      <w:r w:rsidR="00EF0B92">
        <w:rPr>
          <w:sz w:val="28"/>
          <w:szCs w:val="24"/>
        </w:rPr>
        <w:t>03.10.</w:t>
      </w:r>
      <w:r w:rsidRPr="00F675E5">
        <w:rPr>
          <w:sz w:val="28"/>
          <w:szCs w:val="24"/>
        </w:rPr>
        <w:t>2018</w:t>
      </w:r>
    </w:p>
    <w:p w:rsidR="001929EF" w:rsidRPr="00F675E5" w:rsidRDefault="001929EF" w:rsidP="00AC4B3B">
      <w:pPr>
        <w:jc w:val="center"/>
        <w:rPr>
          <w:kern w:val="3"/>
          <w:sz w:val="28"/>
          <w:szCs w:val="28"/>
          <w:lang w:eastAsia="zh-CN"/>
        </w:rPr>
      </w:pPr>
    </w:p>
    <w:p w:rsidR="0060506B" w:rsidRPr="00F675E5" w:rsidRDefault="0060506B" w:rsidP="00AC4B3B">
      <w:pPr>
        <w:jc w:val="center"/>
        <w:rPr>
          <w:kern w:val="3"/>
          <w:sz w:val="28"/>
          <w:szCs w:val="28"/>
          <w:lang w:eastAsia="zh-CN"/>
        </w:rPr>
      </w:pPr>
      <w:r w:rsidRPr="00F675E5">
        <w:rPr>
          <w:kern w:val="3"/>
          <w:sz w:val="28"/>
          <w:szCs w:val="28"/>
          <w:lang w:eastAsia="zh-CN"/>
        </w:rPr>
        <w:t xml:space="preserve">СОСТАВ </w:t>
      </w:r>
    </w:p>
    <w:p w:rsidR="0060506B" w:rsidRPr="00F675E5" w:rsidRDefault="0060506B" w:rsidP="00AC4B3B">
      <w:pPr>
        <w:jc w:val="center"/>
        <w:rPr>
          <w:kern w:val="3"/>
          <w:sz w:val="28"/>
          <w:szCs w:val="28"/>
          <w:lang w:eastAsia="zh-CN"/>
        </w:rPr>
      </w:pPr>
      <w:r w:rsidRPr="00F675E5">
        <w:rPr>
          <w:kern w:val="3"/>
          <w:sz w:val="28"/>
          <w:szCs w:val="28"/>
          <w:lang w:eastAsia="zh-CN"/>
        </w:rPr>
        <w:t>Комиссии по принятию решения о предоставлении субсидии из бюджета   Каменоломненского городского поселение на проведение капитального ремонта общего имущества в многоквартирных домах, расположенных на территории  Каменоломненского городского поселения</w:t>
      </w:r>
    </w:p>
    <w:p w:rsidR="00AC4B3B" w:rsidRPr="00F675E5" w:rsidRDefault="00AC4B3B" w:rsidP="00AC4B3B">
      <w:pPr>
        <w:jc w:val="center"/>
        <w:rPr>
          <w:sz w:val="24"/>
          <w:szCs w:val="24"/>
        </w:rPr>
      </w:pPr>
    </w:p>
    <w:tbl>
      <w:tblPr>
        <w:tblW w:w="0" w:type="auto"/>
        <w:tblLook w:val="04A0" w:firstRow="1" w:lastRow="0" w:firstColumn="1" w:lastColumn="0" w:noHBand="0" w:noVBand="1"/>
      </w:tblPr>
      <w:tblGrid>
        <w:gridCol w:w="2802"/>
        <w:gridCol w:w="3999"/>
        <w:gridCol w:w="3052"/>
      </w:tblGrid>
      <w:tr w:rsidR="00455E97" w:rsidRPr="00F675E5" w:rsidTr="000F63CE">
        <w:trPr>
          <w:trHeight w:val="976"/>
        </w:trPr>
        <w:tc>
          <w:tcPr>
            <w:tcW w:w="2802" w:type="dxa"/>
          </w:tcPr>
          <w:p w:rsidR="00455E97" w:rsidRPr="00F675E5" w:rsidRDefault="00455E97" w:rsidP="00455E97">
            <w:pPr>
              <w:rPr>
                <w:sz w:val="28"/>
                <w:szCs w:val="28"/>
              </w:rPr>
            </w:pPr>
            <w:r w:rsidRPr="00F675E5">
              <w:rPr>
                <w:sz w:val="28"/>
                <w:szCs w:val="28"/>
              </w:rPr>
              <w:t xml:space="preserve">Председатель комиссии:  </w:t>
            </w:r>
          </w:p>
        </w:tc>
        <w:tc>
          <w:tcPr>
            <w:tcW w:w="3999" w:type="dxa"/>
          </w:tcPr>
          <w:p w:rsidR="00455E97" w:rsidRPr="00F675E5" w:rsidRDefault="00455E97" w:rsidP="000F63CE">
            <w:pPr>
              <w:rPr>
                <w:sz w:val="28"/>
                <w:szCs w:val="28"/>
              </w:rPr>
            </w:pPr>
            <w:r w:rsidRPr="00F675E5">
              <w:rPr>
                <w:sz w:val="28"/>
                <w:szCs w:val="28"/>
              </w:rPr>
              <w:t>Глава Администрации Каменоломненского городского поселения</w:t>
            </w:r>
          </w:p>
        </w:tc>
        <w:tc>
          <w:tcPr>
            <w:tcW w:w="3052" w:type="dxa"/>
          </w:tcPr>
          <w:p w:rsidR="00455E97" w:rsidRPr="00F675E5" w:rsidRDefault="00455E97" w:rsidP="000F63CE">
            <w:pPr>
              <w:rPr>
                <w:sz w:val="28"/>
                <w:szCs w:val="28"/>
              </w:rPr>
            </w:pPr>
            <w:r w:rsidRPr="00F675E5">
              <w:rPr>
                <w:sz w:val="28"/>
                <w:szCs w:val="28"/>
              </w:rPr>
              <w:t xml:space="preserve">М.С. Симисенко </w:t>
            </w:r>
          </w:p>
        </w:tc>
      </w:tr>
      <w:tr w:rsidR="00455E97" w:rsidRPr="00F675E5" w:rsidTr="000F63CE">
        <w:trPr>
          <w:trHeight w:val="1298"/>
        </w:trPr>
        <w:tc>
          <w:tcPr>
            <w:tcW w:w="2802" w:type="dxa"/>
          </w:tcPr>
          <w:p w:rsidR="00455E97" w:rsidRPr="00F675E5" w:rsidRDefault="00455E97" w:rsidP="00455E97">
            <w:pPr>
              <w:rPr>
                <w:sz w:val="28"/>
                <w:szCs w:val="28"/>
              </w:rPr>
            </w:pPr>
            <w:r w:rsidRPr="00F675E5">
              <w:rPr>
                <w:sz w:val="28"/>
                <w:szCs w:val="28"/>
              </w:rPr>
              <w:t>Заместитель председателя комиссии:</w:t>
            </w:r>
          </w:p>
        </w:tc>
        <w:tc>
          <w:tcPr>
            <w:tcW w:w="3999" w:type="dxa"/>
          </w:tcPr>
          <w:p w:rsidR="00455E97" w:rsidRPr="00F675E5" w:rsidRDefault="00455E97" w:rsidP="000F63CE">
            <w:pPr>
              <w:rPr>
                <w:sz w:val="28"/>
                <w:szCs w:val="28"/>
              </w:rPr>
            </w:pPr>
            <w:r w:rsidRPr="00F675E5">
              <w:rPr>
                <w:sz w:val="28"/>
                <w:szCs w:val="28"/>
              </w:rPr>
              <w:t>Заместитель главы Администрации по ЖКХ, строительству и благоустройству</w:t>
            </w:r>
          </w:p>
        </w:tc>
        <w:tc>
          <w:tcPr>
            <w:tcW w:w="3052" w:type="dxa"/>
          </w:tcPr>
          <w:p w:rsidR="00455E97" w:rsidRPr="00F675E5" w:rsidRDefault="00455E97" w:rsidP="000F63CE">
            <w:pPr>
              <w:rPr>
                <w:sz w:val="28"/>
                <w:szCs w:val="28"/>
              </w:rPr>
            </w:pPr>
            <w:r w:rsidRPr="00F675E5">
              <w:rPr>
                <w:sz w:val="28"/>
                <w:szCs w:val="28"/>
              </w:rPr>
              <w:t>А.В. Блажко</w:t>
            </w:r>
          </w:p>
        </w:tc>
      </w:tr>
      <w:tr w:rsidR="00AC4B3B" w:rsidRPr="00F675E5" w:rsidTr="00455E97">
        <w:tc>
          <w:tcPr>
            <w:tcW w:w="2802" w:type="dxa"/>
          </w:tcPr>
          <w:p w:rsidR="00AC4B3B" w:rsidRPr="00F675E5" w:rsidRDefault="00AC4B3B" w:rsidP="000F63CE">
            <w:pPr>
              <w:rPr>
                <w:sz w:val="28"/>
                <w:szCs w:val="28"/>
              </w:rPr>
            </w:pPr>
            <w:r w:rsidRPr="00F675E5">
              <w:rPr>
                <w:sz w:val="28"/>
                <w:szCs w:val="28"/>
              </w:rPr>
              <w:t>Секретарь:</w:t>
            </w:r>
          </w:p>
        </w:tc>
        <w:tc>
          <w:tcPr>
            <w:tcW w:w="3999" w:type="dxa"/>
          </w:tcPr>
          <w:p w:rsidR="00AC4B3B" w:rsidRPr="00F675E5" w:rsidRDefault="009C0E64" w:rsidP="000F63CE">
            <w:pPr>
              <w:rPr>
                <w:sz w:val="28"/>
                <w:szCs w:val="28"/>
              </w:rPr>
            </w:pPr>
            <w:r w:rsidRPr="00F675E5">
              <w:rPr>
                <w:sz w:val="28"/>
                <w:szCs w:val="28"/>
              </w:rPr>
              <w:t>Главный специалист по делопроизводству и архивной работе</w:t>
            </w:r>
          </w:p>
        </w:tc>
        <w:tc>
          <w:tcPr>
            <w:tcW w:w="3052" w:type="dxa"/>
          </w:tcPr>
          <w:p w:rsidR="00AC4B3B" w:rsidRPr="00F675E5" w:rsidRDefault="00455E97" w:rsidP="000F63CE">
            <w:pPr>
              <w:rPr>
                <w:sz w:val="28"/>
                <w:szCs w:val="28"/>
              </w:rPr>
            </w:pPr>
            <w:r w:rsidRPr="00F675E5">
              <w:rPr>
                <w:sz w:val="28"/>
                <w:szCs w:val="28"/>
              </w:rPr>
              <w:t>Т.А. Кузнецова</w:t>
            </w:r>
          </w:p>
        </w:tc>
      </w:tr>
      <w:tr w:rsidR="00AC4B3B" w:rsidRPr="00F675E5" w:rsidTr="00455E97">
        <w:tc>
          <w:tcPr>
            <w:tcW w:w="2802" w:type="dxa"/>
          </w:tcPr>
          <w:p w:rsidR="00AC4B3B" w:rsidRPr="00F675E5" w:rsidRDefault="00455E97" w:rsidP="000F63CE">
            <w:pPr>
              <w:rPr>
                <w:sz w:val="28"/>
                <w:szCs w:val="28"/>
              </w:rPr>
            </w:pPr>
            <w:r w:rsidRPr="00F675E5">
              <w:rPr>
                <w:sz w:val="28"/>
                <w:szCs w:val="28"/>
              </w:rPr>
              <w:t>Члены комиссии:</w:t>
            </w:r>
          </w:p>
        </w:tc>
        <w:tc>
          <w:tcPr>
            <w:tcW w:w="3999" w:type="dxa"/>
          </w:tcPr>
          <w:p w:rsidR="00AC4B3B" w:rsidRPr="00F675E5" w:rsidRDefault="00455E97" w:rsidP="000F63CE">
            <w:pPr>
              <w:rPr>
                <w:sz w:val="28"/>
                <w:szCs w:val="28"/>
              </w:rPr>
            </w:pPr>
            <w:r w:rsidRPr="00F675E5">
              <w:rPr>
                <w:sz w:val="28"/>
                <w:szCs w:val="28"/>
              </w:rPr>
              <w:t>Начальник службы экономики и финансов</w:t>
            </w:r>
          </w:p>
        </w:tc>
        <w:tc>
          <w:tcPr>
            <w:tcW w:w="3052" w:type="dxa"/>
          </w:tcPr>
          <w:p w:rsidR="00AC4B3B" w:rsidRPr="00F675E5" w:rsidRDefault="00455E97" w:rsidP="000F63CE">
            <w:pPr>
              <w:rPr>
                <w:sz w:val="28"/>
                <w:szCs w:val="28"/>
              </w:rPr>
            </w:pPr>
            <w:r w:rsidRPr="00F675E5">
              <w:rPr>
                <w:sz w:val="28"/>
                <w:szCs w:val="28"/>
              </w:rPr>
              <w:t>О.Г. Калмыкова</w:t>
            </w:r>
          </w:p>
        </w:tc>
      </w:tr>
      <w:tr w:rsidR="00AC4B3B" w:rsidRPr="00F675E5" w:rsidTr="00455E97">
        <w:tc>
          <w:tcPr>
            <w:tcW w:w="2802" w:type="dxa"/>
          </w:tcPr>
          <w:p w:rsidR="00AC4B3B" w:rsidRPr="00F675E5" w:rsidRDefault="00AC4B3B" w:rsidP="00455E97">
            <w:pPr>
              <w:rPr>
                <w:sz w:val="28"/>
                <w:szCs w:val="28"/>
              </w:rPr>
            </w:pPr>
          </w:p>
        </w:tc>
        <w:tc>
          <w:tcPr>
            <w:tcW w:w="3999" w:type="dxa"/>
          </w:tcPr>
          <w:p w:rsidR="00AC4B3B" w:rsidRPr="00F675E5" w:rsidRDefault="00455E97" w:rsidP="000F63CE">
            <w:pPr>
              <w:rPr>
                <w:sz w:val="28"/>
                <w:szCs w:val="28"/>
              </w:rPr>
            </w:pPr>
            <w:r w:rsidRPr="00F675E5">
              <w:rPr>
                <w:sz w:val="28"/>
                <w:szCs w:val="28"/>
              </w:rPr>
              <w:t>Главный специалист по правовой и кадровой работе</w:t>
            </w:r>
          </w:p>
        </w:tc>
        <w:tc>
          <w:tcPr>
            <w:tcW w:w="3052" w:type="dxa"/>
          </w:tcPr>
          <w:p w:rsidR="00AC4B3B" w:rsidRPr="00F675E5" w:rsidRDefault="00455E97" w:rsidP="000F63CE">
            <w:pPr>
              <w:rPr>
                <w:sz w:val="28"/>
                <w:szCs w:val="28"/>
              </w:rPr>
            </w:pPr>
            <w:r w:rsidRPr="00F675E5">
              <w:rPr>
                <w:sz w:val="28"/>
                <w:szCs w:val="28"/>
              </w:rPr>
              <w:t>А.А. Здоровцев</w:t>
            </w:r>
          </w:p>
        </w:tc>
      </w:tr>
      <w:tr w:rsidR="00AC4B3B" w:rsidRPr="00F675E5" w:rsidTr="00455E97">
        <w:tc>
          <w:tcPr>
            <w:tcW w:w="2802" w:type="dxa"/>
          </w:tcPr>
          <w:p w:rsidR="00AC4B3B" w:rsidRPr="00F675E5" w:rsidRDefault="00AC4B3B" w:rsidP="000F63CE">
            <w:pPr>
              <w:rPr>
                <w:sz w:val="28"/>
                <w:szCs w:val="28"/>
              </w:rPr>
            </w:pPr>
          </w:p>
        </w:tc>
        <w:tc>
          <w:tcPr>
            <w:tcW w:w="3999" w:type="dxa"/>
          </w:tcPr>
          <w:p w:rsidR="00AC4B3B" w:rsidRPr="00F675E5" w:rsidRDefault="00455E97" w:rsidP="000F63CE">
            <w:pPr>
              <w:rPr>
                <w:sz w:val="28"/>
                <w:szCs w:val="28"/>
              </w:rPr>
            </w:pPr>
            <w:r w:rsidRPr="00F675E5">
              <w:rPr>
                <w:sz w:val="28"/>
                <w:szCs w:val="28"/>
              </w:rPr>
              <w:t xml:space="preserve">Представитель муниципального учреждения «Служба «Заказчика» Октябрьского района» </w:t>
            </w:r>
          </w:p>
        </w:tc>
        <w:tc>
          <w:tcPr>
            <w:tcW w:w="3052" w:type="dxa"/>
          </w:tcPr>
          <w:p w:rsidR="00AC4B3B" w:rsidRPr="00F675E5" w:rsidRDefault="00455E97" w:rsidP="000F63CE">
            <w:pPr>
              <w:rPr>
                <w:sz w:val="28"/>
                <w:szCs w:val="28"/>
              </w:rPr>
            </w:pPr>
            <w:r w:rsidRPr="00F675E5">
              <w:rPr>
                <w:sz w:val="28"/>
                <w:szCs w:val="28"/>
              </w:rPr>
              <w:t>(по согласованию)</w:t>
            </w:r>
          </w:p>
        </w:tc>
      </w:tr>
      <w:tr w:rsidR="00AC4B3B" w:rsidRPr="00F675E5" w:rsidTr="00455E97">
        <w:tc>
          <w:tcPr>
            <w:tcW w:w="2802" w:type="dxa"/>
          </w:tcPr>
          <w:p w:rsidR="00AC4B3B" w:rsidRPr="00F675E5" w:rsidRDefault="00AC4B3B" w:rsidP="000F63CE">
            <w:pPr>
              <w:rPr>
                <w:sz w:val="28"/>
                <w:szCs w:val="28"/>
              </w:rPr>
            </w:pPr>
          </w:p>
        </w:tc>
        <w:tc>
          <w:tcPr>
            <w:tcW w:w="3999" w:type="dxa"/>
          </w:tcPr>
          <w:p w:rsidR="00AC4B3B" w:rsidRPr="00F675E5" w:rsidRDefault="00455E97" w:rsidP="000F63CE">
            <w:pPr>
              <w:rPr>
                <w:sz w:val="28"/>
                <w:szCs w:val="28"/>
              </w:rPr>
            </w:pPr>
            <w:r w:rsidRPr="00F675E5">
              <w:rPr>
                <w:sz w:val="28"/>
                <w:szCs w:val="28"/>
              </w:rPr>
              <w:t xml:space="preserve">Депутат Собрания депутатов Каменоломненского городского поселения </w:t>
            </w:r>
          </w:p>
        </w:tc>
        <w:tc>
          <w:tcPr>
            <w:tcW w:w="3052" w:type="dxa"/>
          </w:tcPr>
          <w:p w:rsidR="00455E97" w:rsidRPr="00F675E5" w:rsidRDefault="00455E97" w:rsidP="000F63CE">
            <w:pPr>
              <w:rPr>
                <w:sz w:val="28"/>
                <w:szCs w:val="28"/>
              </w:rPr>
            </w:pPr>
            <w:r w:rsidRPr="00F675E5">
              <w:rPr>
                <w:sz w:val="28"/>
                <w:szCs w:val="28"/>
              </w:rPr>
              <w:t xml:space="preserve">Е.А. Омаров </w:t>
            </w:r>
          </w:p>
          <w:p w:rsidR="00AC4B3B" w:rsidRPr="00F675E5" w:rsidRDefault="00455E97" w:rsidP="000F63CE">
            <w:pPr>
              <w:rPr>
                <w:sz w:val="28"/>
                <w:szCs w:val="28"/>
              </w:rPr>
            </w:pPr>
            <w:r w:rsidRPr="00F675E5">
              <w:rPr>
                <w:sz w:val="28"/>
                <w:szCs w:val="28"/>
              </w:rPr>
              <w:t>(по согласованию)</w:t>
            </w:r>
          </w:p>
        </w:tc>
      </w:tr>
    </w:tbl>
    <w:p w:rsidR="00AC4B3B" w:rsidRPr="00F675E5" w:rsidRDefault="00AC4B3B" w:rsidP="00AC4B3B">
      <w:pPr>
        <w:rPr>
          <w:sz w:val="28"/>
          <w:szCs w:val="28"/>
        </w:rPr>
      </w:pPr>
    </w:p>
    <w:p w:rsidR="002A3701" w:rsidRPr="00F675E5" w:rsidRDefault="002A3701" w:rsidP="00AC4B3B">
      <w:pPr>
        <w:rPr>
          <w:sz w:val="28"/>
          <w:szCs w:val="28"/>
        </w:rPr>
      </w:pPr>
    </w:p>
    <w:p w:rsidR="002A3701" w:rsidRPr="00F675E5" w:rsidRDefault="002A3701" w:rsidP="002A3701">
      <w:pPr>
        <w:ind w:firstLine="709"/>
        <w:jc w:val="both"/>
        <w:rPr>
          <w:sz w:val="28"/>
          <w:szCs w:val="28"/>
        </w:rPr>
      </w:pPr>
      <w:r w:rsidRPr="00F675E5">
        <w:rPr>
          <w:sz w:val="28"/>
          <w:szCs w:val="28"/>
        </w:rPr>
        <w:t xml:space="preserve">Главный специалист по </w:t>
      </w:r>
    </w:p>
    <w:p w:rsidR="002A3701" w:rsidRPr="00DE1D0E" w:rsidRDefault="002A3701" w:rsidP="002A3701">
      <w:pPr>
        <w:ind w:firstLine="709"/>
        <w:jc w:val="both"/>
        <w:rPr>
          <w:sz w:val="28"/>
          <w:szCs w:val="28"/>
        </w:rPr>
      </w:pPr>
      <w:r w:rsidRPr="00F675E5">
        <w:rPr>
          <w:sz w:val="28"/>
          <w:szCs w:val="28"/>
        </w:rPr>
        <w:t>правовой и кадровой работе</w:t>
      </w:r>
      <w:r w:rsidRPr="00F675E5">
        <w:rPr>
          <w:sz w:val="28"/>
          <w:szCs w:val="28"/>
        </w:rPr>
        <w:tab/>
      </w:r>
      <w:r w:rsidRPr="00F675E5">
        <w:rPr>
          <w:sz w:val="28"/>
          <w:szCs w:val="28"/>
        </w:rPr>
        <w:tab/>
      </w:r>
      <w:r w:rsidRPr="00F675E5">
        <w:rPr>
          <w:sz w:val="28"/>
          <w:szCs w:val="28"/>
        </w:rPr>
        <w:tab/>
      </w:r>
      <w:r w:rsidRPr="00F675E5">
        <w:rPr>
          <w:sz w:val="28"/>
          <w:szCs w:val="28"/>
        </w:rPr>
        <w:tab/>
      </w:r>
      <w:r w:rsidRPr="00F675E5">
        <w:rPr>
          <w:sz w:val="28"/>
          <w:szCs w:val="28"/>
        </w:rPr>
        <w:tab/>
        <w:t xml:space="preserve">          А.А. Здоровцев</w:t>
      </w:r>
    </w:p>
    <w:p w:rsidR="00EB3E1C" w:rsidRPr="00DE1D0E" w:rsidRDefault="00EB3E1C" w:rsidP="006A5F5A">
      <w:pPr>
        <w:rPr>
          <w:b/>
          <w:bCs/>
          <w:sz w:val="48"/>
          <w:szCs w:val="48"/>
        </w:rPr>
      </w:pPr>
    </w:p>
    <w:p w:rsidR="00EB3E1C" w:rsidRPr="00DE1D0E" w:rsidRDefault="00EB3E1C" w:rsidP="006A5F5A">
      <w:pPr>
        <w:rPr>
          <w:b/>
          <w:bCs/>
          <w:sz w:val="48"/>
          <w:szCs w:val="48"/>
        </w:rPr>
      </w:pPr>
    </w:p>
    <w:p w:rsidR="00EB3E1C" w:rsidRPr="00DE1D0E" w:rsidRDefault="00EB3E1C" w:rsidP="006A5F5A">
      <w:pPr>
        <w:rPr>
          <w:b/>
          <w:bCs/>
          <w:sz w:val="48"/>
          <w:szCs w:val="48"/>
        </w:rPr>
      </w:pPr>
    </w:p>
    <w:p w:rsidR="0037560A" w:rsidRDefault="0037560A" w:rsidP="007137E2"/>
    <w:sectPr w:rsidR="0037560A" w:rsidSect="001929EF">
      <w:pgSz w:w="11906" w:h="16838"/>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B92" w:rsidRDefault="00EF0B92" w:rsidP="002A3701">
      <w:r>
        <w:separator/>
      </w:r>
    </w:p>
  </w:endnote>
  <w:endnote w:type="continuationSeparator" w:id="0">
    <w:p w:rsidR="00EF0B92" w:rsidRDefault="00EF0B92" w:rsidP="002A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altName w:val="Times New Roman"/>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B92" w:rsidRDefault="00EF0B92" w:rsidP="002A3701">
      <w:r>
        <w:separator/>
      </w:r>
    </w:p>
  </w:footnote>
  <w:footnote w:type="continuationSeparator" w:id="0">
    <w:p w:rsidR="00EF0B92" w:rsidRDefault="00EF0B92" w:rsidP="002A3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959547"/>
      <w:docPartObj>
        <w:docPartGallery w:val="Page Numbers (Top of Page)"/>
        <w:docPartUnique/>
      </w:docPartObj>
    </w:sdtPr>
    <w:sdtContent>
      <w:p w:rsidR="00EF0B92" w:rsidRDefault="00EF0B92">
        <w:pPr>
          <w:pStyle w:val="a9"/>
          <w:jc w:val="center"/>
        </w:pPr>
        <w:r>
          <w:fldChar w:fldCharType="begin"/>
        </w:r>
        <w:r>
          <w:instrText>PAGE   \* MERGEFORMAT</w:instrText>
        </w:r>
        <w:r>
          <w:fldChar w:fldCharType="separate"/>
        </w:r>
        <w:r w:rsidR="005F57C7">
          <w:rPr>
            <w:noProof/>
          </w:rPr>
          <w:t>32</w:t>
        </w:r>
        <w:r>
          <w:rPr>
            <w:noProof/>
          </w:rPr>
          <w:fldChar w:fldCharType="end"/>
        </w:r>
      </w:p>
    </w:sdtContent>
  </w:sdt>
  <w:p w:rsidR="00EF0B92" w:rsidRDefault="00EF0B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40AC2"/>
    <w:multiLevelType w:val="hybridMultilevel"/>
    <w:tmpl w:val="4FAA8CAE"/>
    <w:lvl w:ilvl="0" w:tplc="687A791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79F3DBA"/>
    <w:multiLevelType w:val="hybridMultilevel"/>
    <w:tmpl w:val="F7EA53A8"/>
    <w:lvl w:ilvl="0" w:tplc="60D0782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C6A0C42"/>
    <w:multiLevelType w:val="hybridMultilevel"/>
    <w:tmpl w:val="232477F2"/>
    <w:lvl w:ilvl="0" w:tplc="B66CED32">
      <w:start w:val="1"/>
      <w:numFmt w:val="decimal"/>
      <w:lvlText w:val="%1."/>
      <w:lvlJc w:val="left"/>
      <w:pPr>
        <w:tabs>
          <w:tab w:val="num" w:pos="1728"/>
        </w:tabs>
        <w:ind w:left="1728" w:hanging="1020"/>
      </w:pPr>
      <w:rPr>
        <w:rFonts w:hint="default"/>
      </w:rPr>
    </w:lvl>
    <w:lvl w:ilvl="1" w:tplc="AB706DEA">
      <w:start w:val="1"/>
      <w:numFmt w:val="bullet"/>
      <w:lvlText w:val="−"/>
      <w:lvlJc w:val="left"/>
      <w:pPr>
        <w:tabs>
          <w:tab w:val="num" w:pos="1788"/>
        </w:tabs>
        <w:ind w:left="1788" w:hanging="360"/>
      </w:pPr>
      <w:rPr>
        <w:rFonts w:ascii="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6E974F0"/>
    <w:multiLevelType w:val="hybridMultilevel"/>
    <w:tmpl w:val="BAFE346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3CC4"/>
    <w:rsid w:val="000021B7"/>
    <w:rsid w:val="00023632"/>
    <w:rsid w:val="00054097"/>
    <w:rsid w:val="000A05EF"/>
    <w:rsid w:val="000A29F1"/>
    <w:rsid w:val="000D1E0A"/>
    <w:rsid w:val="000F63CE"/>
    <w:rsid w:val="001041CE"/>
    <w:rsid w:val="00113FF0"/>
    <w:rsid w:val="00117477"/>
    <w:rsid w:val="001256FE"/>
    <w:rsid w:val="001310B8"/>
    <w:rsid w:val="00167AA4"/>
    <w:rsid w:val="001929EF"/>
    <w:rsid w:val="001932AD"/>
    <w:rsid w:val="001F13E4"/>
    <w:rsid w:val="001F21DE"/>
    <w:rsid w:val="001F4D67"/>
    <w:rsid w:val="0022274F"/>
    <w:rsid w:val="0022767E"/>
    <w:rsid w:val="00233162"/>
    <w:rsid w:val="00267BFB"/>
    <w:rsid w:val="00271F0B"/>
    <w:rsid w:val="00291C00"/>
    <w:rsid w:val="00297D2B"/>
    <w:rsid w:val="002A3701"/>
    <w:rsid w:val="002A7664"/>
    <w:rsid w:val="002B300D"/>
    <w:rsid w:val="002D253F"/>
    <w:rsid w:val="002D411F"/>
    <w:rsid w:val="0032481E"/>
    <w:rsid w:val="00344AD2"/>
    <w:rsid w:val="0037560A"/>
    <w:rsid w:val="003A32CD"/>
    <w:rsid w:val="003B1252"/>
    <w:rsid w:val="003C1F34"/>
    <w:rsid w:val="003C3364"/>
    <w:rsid w:val="003D403D"/>
    <w:rsid w:val="00455E97"/>
    <w:rsid w:val="00457E0C"/>
    <w:rsid w:val="0046181B"/>
    <w:rsid w:val="004A0BF0"/>
    <w:rsid w:val="004B7C11"/>
    <w:rsid w:val="00521492"/>
    <w:rsid w:val="00573053"/>
    <w:rsid w:val="00577698"/>
    <w:rsid w:val="00577AEC"/>
    <w:rsid w:val="00584B8A"/>
    <w:rsid w:val="005E4B73"/>
    <w:rsid w:val="005F25CF"/>
    <w:rsid w:val="005F3E07"/>
    <w:rsid w:val="005F57C7"/>
    <w:rsid w:val="005F5DD9"/>
    <w:rsid w:val="0060506B"/>
    <w:rsid w:val="00632636"/>
    <w:rsid w:val="006600ED"/>
    <w:rsid w:val="0066399A"/>
    <w:rsid w:val="00680294"/>
    <w:rsid w:val="00680FA0"/>
    <w:rsid w:val="00685F6E"/>
    <w:rsid w:val="006925A7"/>
    <w:rsid w:val="00692D57"/>
    <w:rsid w:val="006A5F5A"/>
    <w:rsid w:val="006C3916"/>
    <w:rsid w:val="006F61BE"/>
    <w:rsid w:val="00703429"/>
    <w:rsid w:val="007137E2"/>
    <w:rsid w:val="00734E6E"/>
    <w:rsid w:val="007374DA"/>
    <w:rsid w:val="007409E1"/>
    <w:rsid w:val="00741119"/>
    <w:rsid w:val="007952BA"/>
    <w:rsid w:val="007B0B17"/>
    <w:rsid w:val="007D314F"/>
    <w:rsid w:val="007D5E5C"/>
    <w:rsid w:val="00847576"/>
    <w:rsid w:val="00853516"/>
    <w:rsid w:val="008604C7"/>
    <w:rsid w:val="00866B30"/>
    <w:rsid w:val="008B10EF"/>
    <w:rsid w:val="008B6083"/>
    <w:rsid w:val="008B6454"/>
    <w:rsid w:val="008B6E9D"/>
    <w:rsid w:val="008E5B52"/>
    <w:rsid w:val="009303CE"/>
    <w:rsid w:val="00934C61"/>
    <w:rsid w:val="009379EC"/>
    <w:rsid w:val="00950A6E"/>
    <w:rsid w:val="00994C2A"/>
    <w:rsid w:val="009966E3"/>
    <w:rsid w:val="009A297E"/>
    <w:rsid w:val="009C0E64"/>
    <w:rsid w:val="009C79E4"/>
    <w:rsid w:val="009D05FC"/>
    <w:rsid w:val="009F7682"/>
    <w:rsid w:val="00A257A5"/>
    <w:rsid w:val="00A26DCD"/>
    <w:rsid w:val="00A40066"/>
    <w:rsid w:val="00A6444F"/>
    <w:rsid w:val="00A70DCB"/>
    <w:rsid w:val="00A744FE"/>
    <w:rsid w:val="00A90ADB"/>
    <w:rsid w:val="00AB22B4"/>
    <w:rsid w:val="00AC089E"/>
    <w:rsid w:val="00AC4B3B"/>
    <w:rsid w:val="00AE5A2C"/>
    <w:rsid w:val="00AF6438"/>
    <w:rsid w:val="00B12627"/>
    <w:rsid w:val="00B30B8C"/>
    <w:rsid w:val="00B4416C"/>
    <w:rsid w:val="00B47EC7"/>
    <w:rsid w:val="00B56ADC"/>
    <w:rsid w:val="00B96D81"/>
    <w:rsid w:val="00BC14FA"/>
    <w:rsid w:val="00BC3746"/>
    <w:rsid w:val="00BD51DD"/>
    <w:rsid w:val="00BF132E"/>
    <w:rsid w:val="00C017F5"/>
    <w:rsid w:val="00C1073F"/>
    <w:rsid w:val="00C17CF4"/>
    <w:rsid w:val="00C44313"/>
    <w:rsid w:val="00C63C4A"/>
    <w:rsid w:val="00C73691"/>
    <w:rsid w:val="00C76C9D"/>
    <w:rsid w:val="00C7714B"/>
    <w:rsid w:val="00C97D97"/>
    <w:rsid w:val="00CA2F32"/>
    <w:rsid w:val="00CA2FFF"/>
    <w:rsid w:val="00CC3C0C"/>
    <w:rsid w:val="00CD3F8F"/>
    <w:rsid w:val="00CE70F6"/>
    <w:rsid w:val="00CF51A1"/>
    <w:rsid w:val="00D0296B"/>
    <w:rsid w:val="00D11332"/>
    <w:rsid w:val="00D21B1D"/>
    <w:rsid w:val="00D275D6"/>
    <w:rsid w:val="00D50BFD"/>
    <w:rsid w:val="00D77B76"/>
    <w:rsid w:val="00D81551"/>
    <w:rsid w:val="00D96B59"/>
    <w:rsid w:val="00DA0B4C"/>
    <w:rsid w:val="00DC0856"/>
    <w:rsid w:val="00DC5CE4"/>
    <w:rsid w:val="00DE1D0E"/>
    <w:rsid w:val="00DE337E"/>
    <w:rsid w:val="00DF1227"/>
    <w:rsid w:val="00E203F3"/>
    <w:rsid w:val="00E37A03"/>
    <w:rsid w:val="00E5721A"/>
    <w:rsid w:val="00E87B47"/>
    <w:rsid w:val="00EA5060"/>
    <w:rsid w:val="00EB3E1C"/>
    <w:rsid w:val="00EC1A09"/>
    <w:rsid w:val="00ED76EF"/>
    <w:rsid w:val="00EF0B92"/>
    <w:rsid w:val="00EF3CC4"/>
    <w:rsid w:val="00F237DE"/>
    <w:rsid w:val="00F32C8E"/>
    <w:rsid w:val="00F414CC"/>
    <w:rsid w:val="00F46854"/>
    <w:rsid w:val="00F62892"/>
    <w:rsid w:val="00F675E5"/>
    <w:rsid w:val="00F81DEA"/>
    <w:rsid w:val="00FA2EF6"/>
    <w:rsid w:val="00FA4AEA"/>
    <w:rsid w:val="00FE75D7"/>
    <w:rsid w:val="00FF78EF"/>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04D2F-C287-43A3-A4AA-D43FB134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CC4"/>
    <w:pPr>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uiPriority w:val="99"/>
    <w:qFormat/>
    <w:rsid w:val="005F3E07"/>
    <w:pPr>
      <w:keepNext/>
      <w:keepLines/>
      <w:spacing w:before="200" w:line="276" w:lineRule="auto"/>
      <w:outlineLvl w:val="2"/>
    </w:pPr>
    <w:rPr>
      <w:rFonts w:ascii="Cambria" w:hAnsi="Cambria" w:cs="Cambria"/>
      <w:b/>
      <w:bCs/>
      <w:color w:val="4F81BD"/>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5F3E07"/>
    <w:rPr>
      <w:rFonts w:ascii="Cambria" w:eastAsia="Times New Roman" w:hAnsi="Cambria" w:cs="Cambria"/>
      <w:b/>
      <w:bCs/>
      <w:color w:val="4F81BD"/>
      <w:lang w:eastAsia="ru-RU"/>
    </w:rPr>
  </w:style>
  <w:style w:type="paragraph" w:styleId="a3">
    <w:name w:val="Balloon Text"/>
    <w:basedOn w:val="a"/>
    <w:link w:val="a4"/>
    <w:uiPriority w:val="99"/>
    <w:semiHidden/>
    <w:unhideWhenUsed/>
    <w:rsid w:val="00B47EC7"/>
    <w:rPr>
      <w:rFonts w:ascii="Segoe UI" w:hAnsi="Segoe UI" w:cs="Segoe UI"/>
      <w:sz w:val="18"/>
      <w:szCs w:val="18"/>
    </w:rPr>
  </w:style>
  <w:style w:type="character" w:customStyle="1" w:styleId="a4">
    <w:name w:val="Текст выноски Знак"/>
    <w:basedOn w:val="a0"/>
    <w:link w:val="a3"/>
    <w:uiPriority w:val="99"/>
    <w:semiHidden/>
    <w:rsid w:val="00B47EC7"/>
    <w:rPr>
      <w:rFonts w:ascii="Segoe UI" w:eastAsia="Times New Roman" w:hAnsi="Segoe UI" w:cs="Segoe UI"/>
      <w:sz w:val="18"/>
      <w:szCs w:val="18"/>
      <w:lang w:eastAsia="ar-SA"/>
    </w:rPr>
  </w:style>
  <w:style w:type="paragraph" w:styleId="a5">
    <w:name w:val="List Paragraph"/>
    <w:basedOn w:val="a"/>
    <w:uiPriority w:val="34"/>
    <w:qFormat/>
    <w:rsid w:val="0037560A"/>
    <w:pPr>
      <w:ind w:left="720"/>
      <w:contextualSpacing/>
    </w:pPr>
  </w:style>
  <w:style w:type="character" w:customStyle="1" w:styleId="blk">
    <w:name w:val="blk"/>
    <w:basedOn w:val="a0"/>
    <w:rsid w:val="00EC1A09"/>
  </w:style>
  <w:style w:type="table" w:styleId="a6">
    <w:name w:val="Table Grid"/>
    <w:basedOn w:val="a1"/>
    <w:uiPriority w:val="39"/>
    <w:rsid w:val="00EB3E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rsid w:val="008E5B52"/>
    <w:pPr>
      <w:spacing w:before="100" w:beforeAutospacing="1" w:after="100" w:afterAutospacing="1"/>
    </w:pPr>
    <w:rPr>
      <w:sz w:val="24"/>
      <w:szCs w:val="24"/>
      <w:lang w:eastAsia="ru-RU"/>
    </w:rPr>
  </w:style>
  <w:style w:type="paragraph" w:styleId="a8">
    <w:name w:val="No Spacing"/>
    <w:uiPriority w:val="1"/>
    <w:qFormat/>
    <w:rsid w:val="0060506B"/>
    <w:pPr>
      <w:spacing w:after="0" w:line="240" w:lineRule="auto"/>
    </w:pPr>
    <w:rPr>
      <w:rFonts w:ascii="Times New Roman" w:eastAsia="Times New Roman" w:hAnsi="Times New Roman" w:cs="Times New Roman"/>
      <w:sz w:val="20"/>
      <w:szCs w:val="20"/>
      <w:lang w:eastAsia="ru-RU"/>
    </w:rPr>
  </w:style>
  <w:style w:type="paragraph" w:customStyle="1" w:styleId="formattext">
    <w:name w:val="formattext"/>
    <w:basedOn w:val="a"/>
    <w:rsid w:val="0060506B"/>
    <w:pPr>
      <w:spacing w:before="100" w:beforeAutospacing="1" w:after="100" w:afterAutospacing="1"/>
    </w:pPr>
    <w:rPr>
      <w:sz w:val="24"/>
      <w:szCs w:val="24"/>
      <w:lang w:eastAsia="ru-RU"/>
    </w:rPr>
  </w:style>
  <w:style w:type="character" w:customStyle="1" w:styleId="match">
    <w:name w:val="match"/>
    <w:basedOn w:val="a0"/>
    <w:rsid w:val="0060506B"/>
  </w:style>
  <w:style w:type="paragraph" w:styleId="a9">
    <w:name w:val="header"/>
    <w:basedOn w:val="a"/>
    <w:link w:val="aa"/>
    <w:uiPriority w:val="99"/>
    <w:unhideWhenUsed/>
    <w:rsid w:val="002A3701"/>
    <w:pPr>
      <w:tabs>
        <w:tab w:val="center" w:pos="4677"/>
        <w:tab w:val="right" w:pos="9355"/>
      </w:tabs>
    </w:pPr>
  </w:style>
  <w:style w:type="character" w:customStyle="1" w:styleId="aa">
    <w:name w:val="Верхний колонтитул Знак"/>
    <w:basedOn w:val="a0"/>
    <w:link w:val="a9"/>
    <w:uiPriority w:val="99"/>
    <w:rsid w:val="002A3701"/>
    <w:rPr>
      <w:rFonts w:ascii="Times New Roman" w:eastAsia="Times New Roman" w:hAnsi="Times New Roman" w:cs="Times New Roman"/>
      <w:sz w:val="20"/>
      <w:szCs w:val="20"/>
      <w:lang w:eastAsia="ar-SA"/>
    </w:rPr>
  </w:style>
  <w:style w:type="paragraph" w:styleId="ab">
    <w:name w:val="footer"/>
    <w:basedOn w:val="a"/>
    <w:link w:val="ac"/>
    <w:uiPriority w:val="99"/>
    <w:unhideWhenUsed/>
    <w:rsid w:val="002A3701"/>
    <w:pPr>
      <w:tabs>
        <w:tab w:val="center" w:pos="4677"/>
        <w:tab w:val="right" w:pos="9355"/>
      </w:tabs>
    </w:pPr>
  </w:style>
  <w:style w:type="character" w:customStyle="1" w:styleId="ac">
    <w:name w:val="Нижний колонтитул Знак"/>
    <w:basedOn w:val="a0"/>
    <w:link w:val="ab"/>
    <w:uiPriority w:val="99"/>
    <w:rsid w:val="002A3701"/>
    <w:rPr>
      <w:rFonts w:ascii="Times New Roman" w:eastAsia="Times New Roman" w:hAnsi="Times New Roman" w:cs="Times New Roman"/>
      <w:sz w:val="20"/>
      <w:szCs w:val="20"/>
      <w:lang w:eastAsia="ar-SA"/>
    </w:rPr>
  </w:style>
  <w:style w:type="character" w:customStyle="1" w:styleId="HTML">
    <w:name w:val="Стандартный HTML Знак"/>
    <w:basedOn w:val="a0"/>
    <w:link w:val="HTML0"/>
    <w:uiPriority w:val="99"/>
    <w:rsid w:val="00F237DE"/>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F23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styleId="ad">
    <w:name w:val="Hyperlink"/>
    <w:basedOn w:val="a0"/>
    <w:uiPriority w:val="99"/>
    <w:unhideWhenUsed/>
    <w:rsid w:val="001929EF"/>
    <w:rPr>
      <w:color w:val="0000FF"/>
      <w:u w:val="single"/>
    </w:rPr>
  </w:style>
  <w:style w:type="paragraph" w:customStyle="1" w:styleId="ConsPlusNormal">
    <w:name w:val="ConsPlusNormal"/>
    <w:rsid w:val="001310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6205">
      <w:bodyDiv w:val="1"/>
      <w:marLeft w:val="0"/>
      <w:marRight w:val="0"/>
      <w:marTop w:val="0"/>
      <w:marBottom w:val="0"/>
      <w:divBdr>
        <w:top w:val="none" w:sz="0" w:space="0" w:color="auto"/>
        <w:left w:val="none" w:sz="0" w:space="0" w:color="auto"/>
        <w:bottom w:val="none" w:sz="0" w:space="0" w:color="auto"/>
        <w:right w:val="none" w:sz="0" w:space="0" w:color="auto"/>
      </w:divBdr>
      <w:divsChild>
        <w:div w:id="1511488955">
          <w:marLeft w:val="0"/>
          <w:marRight w:val="0"/>
          <w:marTop w:val="0"/>
          <w:marBottom w:val="0"/>
          <w:divBdr>
            <w:top w:val="none" w:sz="0" w:space="0" w:color="auto"/>
            <w:left w:val="none" w:sz="0" w:space="0" w:color="auto"/>
            <w:bottom w:val="none" w:sz="0" w:space="0" w:color="auto"/>
            <w:right w:val="none" w:sz="0" w:space="0" w:color="auto"/>
          </w:divBdr>
        </w:div>
        <w:div w:id="643002252">
          <w:marLeft w:val="0"/>
          <w:marRight w:val="0"/>
          <w:marTop w:val="0"/>
          <w:marBottom w:val="0"/>
          <w:divBdr>
            <w:top w:val="none" w:sz="0" w:space="0" w:color="auto"/>
            <w:left w:val="none" w:sz="0" w:space="0" w:color="auto"/>
            <w:bottom w:val="none" w:sz="0" w:space="0" w:color="auto"/>
            <w:right w:val="none" w:sz="0" w:space="0" w:color="auto"/>
          </w:divBdr>
        </w:div>
        <w:div w:id="22638040">
          <w:marLeft w:val="60"/>
          <w:marRight w:val="60"/>
          <w:marTop w:val="100"/>
          <w:marBottom w:val="100"/>
          <w:divBdr>
            <w:top w:val="none" w:sz="0" w:space="0" w:color="auto"/>
            <w:left w:val="none" w:sz="0" w:space="0" w:color="auto"/>
            <w:bottom w:val="none" w:sz="0" w:space="0" w:color="auto"/>
            <w:right w:val="none" w:sz="0" w:space="0" w:color="auto"/>
          </w:divBdr>
        </w:div>
        <w:div w:id="308292732">
          <w:marLeft w:val="60"/>
          <w:marRight w:val="60"/>
          <w:marTop w:val="100"/>
          <w:marBottom w:val="100"/>
          <w:divBdr>
            <w:top w:val="none" w:sz="0" w:space="0" w:color="auto"/>
            <w:left w:val="none" w:sz="0" w:space="0" w:color="auto"/>
            <w:bottom w:val="none" w:sz="0" w:space="0" w:color="auto"/>
            <w:right w:val="none" w:sz="0" w:space="0" w:color="auto"/>
          </w:divBdr>
        </w:div>
        <w:div w:id="739792641">
          <w:marLeft w:val="60"/>
          <w:marRight w:val="60"/>
          <w:marTop w:val="100"/>
          <w:marBottom w:val="100"/>
          <w:divBdr>
            <w:top w:val="none" w:sz="0" w:space="0" w:color="auto"/>
            <w:left w:val="none" w:sz="0" w:space="0" w:color="auto"/>
            <w:bottom w:val="none" w:sz="0" w:space="0" w:color="auto"/>
            <w:right w:val="none" w:sz="0" w:space="0" w:color="auto"/>
          </w:divBdr>
        </w:div>
        <w:div w:id="1678265610">
          <w:marLeft w:val="60"/>
          <w:marRight w:val="60"/>
          <w:marTop w:val="100"/>
          <w:marBottom w:val="100"/>
          <w:divBdr>
            <w:top w:val="none" w:sz="0" w:space="0" w:color="auto"/>
            <w:left w:val="none" w:sz="0" w:space="0" w:color="auto"/>
            <w:bottom w:val="none" w:sz="0" w:space="0" w:color="auto"/>
            <w:right w:val="none" w:sz="0" w:space="0" w:color="auto"/>
          </w:divBdr>
        </w:div>
        <w:div w:id="561060341">
          <w:marLeft w:val="60"/>
          <w:marRight w:val="60"/>
          <w:marTop w:val="100"/>
          <w:marBottom w:val="100"/>
          <w:divBdr>
            <w:top w:val="none" w:sz="0" w:space="0" w:color="auto"/>
            <w:left w:val="none" w:sz="0" w:space="0" w:color="auto"/>
            <w:bottom w:val="none" w:sz="0" w:space="0" w:color="auto"/>
            <w:right w:val="none" w:sz="0" w:space="0" w:color="auto"/>
          </w:divBdr>
        </w:div>
        <w:div w:id="1686444709">
          <w:marLeft w:val="60"/>
          <w:marRight w:val="60"/>
          <w:marTop w:val="100"/>
          <w:marBottom w:val="100"/>
          <w:divBdr>
            <w:top w:val="none" w:sz="0" w:space="0" w:color="auto"/>
            <w:left w:val="none" w:sz="0" w:space="0" w:color="auto"/>
            <w:bottom w:val="none" w:sz="0" w:space="0" w:color="auto"/>
            <w:right w:val="none" w:sz="0" w:space="0" w:color="auto"/>
          </w:divBdr>
        </w:div>
        <w:div w:id="1127894291">
          <w:marLeft w:val="60"/>
          <w:marRight w:val="60"/>
          <w:marTop w:val="100"/>
          <w:marBottom w:val="100"/>
          <w:divBdr>
            <w:top w:val="none" w:sz="0" w:space="0" w:color="auto"/>
            <w:left w:val="none" w:sz="0" w:space="0" w:color="auto"/>
            <w:bottom w:val="none" w:sz="0" w:space="0" w:color="auto"/>
            <w:right w:val="none" w:sz="0" w:space="0" w:color="auto"/>
          </w:divBdr>
        </w:div>
        <w:div w:id="1962883882">
          <w:marLeft w:val="60"/>
          <w:marRight w:val="60"/>
          <w:marTop w:val="100"/>
          <w:marBottom w:val="100"/>
          <w:divBdr>
            <w:top w:val="none" w:sz="0" w:space="0" w:color="auto"/>
            <w:left w:val="none" w:sz="0" w:space="0" w:color="auto"/>
            <w:bottom w:val="none" w:sz="0" w:space="0" w:color="auto"/>
            <w:right w:val="none" w:sz="0" w:space="0" w:color="auto"/>
          </w:divBdr>
        </w:div>
        <w:div w:id="1455446059">
          <w:marLeft w:val="60"/>
          <w:marRight w:val="60"/>
          <w:marTop w:val="100"/>
          <w:marBottom w:val="100"/>
          <w:divBdr>
            <w:top w:val="none" w:sz="0" w:space="0" w:color="auto"/>
            <w:left w:val="none" w:sz="0" w:space="0" w:color="auto"/>
            <w:bottom w:val="none" w:sz="0" w:space="0" w:color="auto"/>
            <w:right w:val="none" w:sz="0" w:space="0" w:color="auto"/>
          </w:divBdr>
        </w:div>
        <w:div w:id="168184508">
          <w:marLeft w:val="60"/>
          <w:marRight w:val="60"/>
          <w:marTop w:val="100"/>
          <w:marBottom w:val="100"/>
          <w:divBdr>
            <w:top w:val="none" w:sz="0" w:space="0" w:color="auto"/>
            <w:left w:val="none" w:sz="0" w:space="0" w:color="auto"/>
            <w:bottom w:val="none" w:sz="0" w:space="0" w:color="auto"/>
            <w:right w:val="none" w:sz="0" w:space="0" w:color="auto"/>
          </w:divBdr>
        </w:div>
        <w:div w:id="675619387">
          <w:marLeft w:val="60"/>
          <w:marRight w:val="60"/>
          <w:marTop w:val="100"/>
          <w:marBottom w:val="100"/>
          <w:divBdr>
            <w:top w:val="none" w:sz="0" w:space="0" w:color="auto"/>
            <w:left w:val="none" w:sz="0" w:space="0" w:color="auto"/>
            <w:bottom w:val="none" w:sz="0" w:space="0" w:color="auto"/>
            <w:right w:val="none" w:sz="0" w:space="0" w:color="auto"/>
          </w:divBdr>
        </w:div>
        <w:div w:id="1079060057">
          <w:marLeft w:val="60"/>
          <w:marRight w:val="60"/>
          <w:marTop w:val="100"/>
          <w:marBottom w:val="100"/>
          <w:divBdr>
            <w:top w:val="none" w:sz="0" w:space="0" w:color="auto"/>
            <w:left w:val="none" w:sz="0" w:space="0" w:color="auto"/>
            <w:bottom w:val="none" w:sz="0" w:space="0" w:color="auto"/>
            <w:right w:val="none" w:sz="0" w:space="0" w:color="auto"/>
          </w:divBdr>
        </w:div>
        <w:div w:id="770203705">
          <w:marLeft w:val="60"/>
          <w:marRight w:val="60"/>
          <w:marTop w:val="100"/>
          <w:marBottom w:val="100"/>
          <w:divBdr>
            <w:top w:val="none" w:sz="0" w:space="0" w:color="auto"/>
            <w:left w:val="none" w:sz="0" w:space="0" w:color="auto"/>
            <w:bottom w:val="none" w:sz="0" w:space="0" w:color="auto"/>
            <w:right w:val="none" w:sz="0" w:space="0" w:color="auto"/>
          </w:divBdr>
        </w:div>
        <w:div w:id="45880551">
          <w:marLeft w:val="60"/>
          <w:marRight w:val="60"/>
          <w:marTop w:val="100"/>
          <w:marBottom w:val="100"/>
          <w:divBdr>
            <w:top w:val="none" w:sz="0" w:space="0" w:color="auto"/>
            <w:left w:val="none" w:sz="0" w:space="0" w:color="auto"/>
            <w:bottom w:val="none" w:sz="0" w:space="0" w:color="auto"/>
            <w:right w:val="none" w:sz="0" w:space="0" w:color="auto"/>
          </w:divBdr>
        </w:div>
        <w:div w:id="1712656208">
          <w:marLeft w:val="60"/>
          <w:marRight w:val="60"/>
          <w:marTop w:val="100"/>
          <w:marBottom w:val="100"/>
          <w:divBdr>
            <w:top w:val="none" w:sz="0" w:space="0" w:color="auto"/>
            <w:left w:val="none" w:sz="0" w:space="0" w:color="auto"/>
            <w:bottom w:val="none" w:sz="0" w:space="0" w:color="auto"/>
            <w:right w:val="none" w:sz="0" w:space="0" w:color="auto"/>
          </w:divBdr>
        </w:div>
        <w:div w:id="123038504">
          <w:marLeft w:val="60"/>
          <w:marRight w:val="60"/>
          <w:marTop w:val="100"/>
          <w:marBottom w:val="100"/>
          <w:divBdr>
            <w:top w:val="none" w:sz="0" w:space="0" w:color="auto"/>
            <w:left w:val="none" w:sz="0" w:space="0" w:color="auto"/>
            <w:bottom w:val="none" w:sz="0" w:space="0" w:color="auto"/>
            <w:right w:val="none" w:sz="0" w:space="0" w:color="auto"/>
          </w:divBdr>
        </w:div>
        <w:div w:id="120849527">
          <w:marLeft w:val="60"/>
          <w:marRight w:val="60"/>
          <w:marTop w:val="100"/>
          <w:marBottom w:val="100"/>
          <w:divBdr>
            <w:top w:val="none" w:sz="0" w:space="0" w:color="auto"/>
            <w:left w:val="none" w:sz="0" w:space="0" w:color="auto"/>
            <w:bottom w:val="none" w:sz="0" w:space="0" w:color="auto"/>
            <w:right w:val="none" w:sz="0" w:space="0" w:color="auto"/>
          </w:divBdr>
        </w:div>
        <w:div w:id="1210529150">
          <w:marLeft w:val="60"/>
          <w:marRight w:val="60"/>
          <w:marTop w:val="100"/>
          <w:marBottom w:val="100"/>
          <w:divBdr>
            <w:top w:val="none" w:sz="0" w:space="0" w:color="auto"/>
            <w:left w:val="none" w:sz="0" w:space="0" w:color="auto"/>
            <w:bottom w:val="none" w:sz="0" w:space="0" w:color="auto"/>
            <w:right w:val="none" w:sz="0" w:space="0" w:color="auto"/>
          </w:divBdr>
          <w:divsChild>
            <w:div w:id="1334646384">
              <w:marLeft w:val="0"/>
              <w:marRight w:val="0"/>
              <w:marTop w:val="0"/>
              <w:marBottom w:val="0"/>
              <w:divBdr>
                <w:top w:val="none" w:sz="0" w:space="0" w:color="auto"/>
                <w:left w:val="none" w:sz="0" w:space="0" w:color="auto"/>
                <w:bottom w:val="none" w:sz="0" w:space="0" w:color="auto"/>
                <w:right w:val="none" w:sz="0" w:space="0" w:color="auto"/>
              </w:divBdr>
            </w:div>
          </w:divsChild>
        </w:div>
        <w:div w:id="393551265">
          <w:marLeft w:val="60"/>
          <w:marRight w:val="60"/>
          <w:marTop w:val="100"/>
          <w:marBottom w:val="100"/>
          <w:divBdr>
            <w:top w:val="none" w:sz="0" w:space="0" w:color="auto"/>
            <w:left w:val="none" w:sz="0" w:space="0" w:color="auto"/>
            <w:bottom w:val="none" w:sz="0" w:space="0" w:color="auto"/>
            <w:right w:val="none" w:sz="0" w:space="0" w:color="auto"/>
          </w:divBdr>
          <w:divsChild>
            <w:div w:id="1085569140">
              <w:marLeft w:val="0"/>
              <w:marRight w:val="0"/>
              <w:marTop w:val="0"/>
              <w:marBottom w:val="0"/>
              <w:divBdr>
                <w:top w:val="none" w:sz="0" w:space="0" w:color="auto"/>
                <w:left w:val="none" w:sz="0" w:space="0" w:color="auto"/>
                <w:bottom w:val="none" w:sz="0" w:space="0" w:color="auto"/>
                <w:right w:val="none" w:sz="0" w:space="0" w:color="auto"/>
              </w:divBdr>
            </w:div>
          </w:divsChild>
        </w:div>
        <w:div w:id="164250033">
          <w:marLeft w:val="60"/>
          <w:marRight w:val="60"/>
          <w:marTop w:val="100"/>
          <w:marBottom w:val="100"/>
          <w:divBdr>
            <w:top w:val="none" w:sz="0" w:space="0" w:color="auto"/>
            <w:left w:val="none" w:sz="0" w:space="0" w:color="auto"/>
            <w:bottom w:val="none" w:sz="0" w:space="0" w:color="auto"/>
            <w:right w:val="none" w:sz="0" w:space="0" w:color="auto"/>
          </w:divBdr>
          <w:divsChild>
            <w:div w:id="1157920593">
              <w:marLeft w:val="0"/>
              <w:marRight w:val="0"/>
              <w:marTop w:val="0"/>
              <w:marBottom w:val="0"/>
              <w:divBdr>
                <w:top w:val="none" w:sz="0" w:space="0" w:color="auto"/>
                <w:left w:val="none" w:sz="0" w:space="0" w:color="auto"/>
                <w:bottom w:val="none" w:sz="0" w:space="0" w:color="auto"/>
                <w:right w:val="none" w:sz="0" w:space="0" w:color="auto"/>
              </w:divBdr>
            </w:div>
          </w:divsChild>
        </w:div>
        <w:div w:id="863860991">
          <w:marLeft w:val="60"/>
          <w:marRight w:val="60"/>
          <w:marTop w:val="100"/>
          <w:marBottom w:val="100"/>
          <w:divBdr>
            <w:top w:val="none" w:sz="0" w:space="0" w:color="auto"/>
            <w:left w:val="none" w:sz="0" w:space="0" w:color="auto"/>
            <w:bottom w:val="none" w:sz="0" w:space="0" w:color="auto"/>
            <w:right w:val="none" w:sz="0" w:space="0" w:color="auto"/>
          </w:divBdr>
          <w:divsChild>
            <w:div w:id="1020357647">
              <w:marLeft w:val="0"/>
              <w:marRight w:val="0"/>
              <w:marTop w:val="0"/>
              <w:marBottom w:val="0"/>
              <w:divBdr>
                <w:top w:val="none" w:sz="0" w:space="0" w:color="auto"/>
                <w:left w:val="none" w:sz="0" w:space="0" w:color="auto"/>
                <w:bottom w:val="none" w:sz="0" w:space="0" w:color="auto"/>
                <w:right w:val="none" w:sz="0" w:space="0" w:color="auto"/>
              </w:divBdr>
            </w:div>
          </w:divsChild>
        </w:div>
        <w:div w:id="2116249911">
          <w:marLeft w:val="60"/>
          <w:marRight w:val="60"/>
          <w:marTop w:val="100"/>
          <w:marBottom w:val="100"/>
          <w:divBdr>
            <w:top w:val="none" w:sz="0" w:space="0" w:color="auto"/>
            <w:left w:val="none" w:sz="0" w:space="0" w:color="auto"/>
            <w:bottom w:val="none" w:sz="0" w:space="0" w:color="auto"/>
            <w:right w:val="none" w:sz="0" w:space="0" w:color="auto"/>
          </w:divBdr>
          <w:divsChild>
            <w:div w:id="36056094">
              <w:marLeft w:val="0"/>
              <w:marRight w:val="0"/>
              <w:marTop w:val="0"/>
              <w:marBottom w:val="0"/>
              <w:divBdr>
                <w:top w:val="none" w:sz="0" w:space="0" w:color="auto"/>
                <w:left w:val="none" w:sz="0" w:space="0" w:color="auto"/>
                <w:bottom w:val="none" w:sz="0" w:space="0" w:color="auto"/>
                <w:right w:val="none" w:sz="0" w:space="0" w:color="auto"/>
              </w:divBdr>
            </w:div>
          </w:divsChild>
        </w:div>
        <w:div w:id="1334987610">
          <w:marLeft w:val="60"/>
          <w:marRight w:val="60"/>
          <w:marTop w:val="100"/>
          <w:marBottom w:val="100"/>
          <w:divBdr>
            <w:top w:val="none" w:sz="0" w:space="0" w:color="auto"/>
            <w:left w:val="none" w:sz="0" w:space="0" w:color="auto"/>
            <w:bottom w:val="none" w:sz="0" w:space="0" w:color="auto"/>
            <w:right w:val="none" w:sz="0" w:space="0" w:color="auto"/>
          </w:divBdr>
          <w:divsChild>
            <w:div w:id="89663062">
              <w:marLeft w:val="0"/>
              <w:marRight w:val="0"/>
              <w:marTop w:val="0"/>
              <w:marBottom w:val="0"/>
              <w:divBdr>
                <w:top w:val="none" w:sz="0" w:space="0" w:color="auto"/>
                <w:left w:val="none" w:sz="0" w:space="0" w:color="auto"/>
                <w:bottom w:val="none" w:sz="0" w:space="0" w:color="auto"/>
                <w:right w:val="none" w:sz="0" w:space="0" w:color="auto"/>
              </w:divBdr>
            </w:div>
          </w:divsChild>
        </w:div>
        <w:div w:id="383142207">
          <w:marLeft w:val="60"/>
          <w:marRight w:val="60"/>
          <w:marTop w:val="100"/>
          <w:marBottom w:val="100"/>
          <w:divBdr>
            <w:top w:val="none" w:sz="0" w:space="0" w:color="auto"/>
            <w:left w:val="none" w:sz="0" w:space="0" w:color="auto"/>
            <w:bottom w:val="none" w:sz="0" w:space="0" w:color="auto"/>
            <w:right w:val="none" w:sz="0" w:space="0" w:color="auto"/>
          </w:divBdr>
          <w:divsChild>
            <w:div w:id="1443264161">
              <w:marLeft w:val="0"/>
              <w:marRight w:val="0"/>
              <w:marTop w:val="0"/>
              <w:marBottom w:val="0"/>
              <w:divBdr>
                <w:top w:val="none" w:sz="0" w:space="0" w:color="auto"/>
                <w:left w:val="none" w:sz="0" w:space="0" w:color="auto"/>
                <w:bottom w:val="none" w:sz="0" w:space="0" w:color="auto"/>
                <w:right w:val="none" w:sz="0" w:space="0" w:color="auto"/>
              </w:divBdr>
            </w:div>
          </w:divsChild>
        </w:div>
        <w:div w:id="618033163">
          <w:marLeft w:val="60"/>
          <w:marRight w:val="60"/>
          <w:marTop w:val="100"/>
          <w:marBottom w:val="100"/>
          <w:divBdr>
            <w:top w:val="none" w:sz="0" w:space="0" w:color="auto"/>
            <w:left w:val="none" w:sz="0" w:space="0" w:color="auto"/>
            <w:bottom w:val="none" w:sz="0" w:space="0" w:color="auto"/>
            <w:right w:val="none" w:sz="0" w:space="0" w:color="auto"/>
          </w:divBdr>
          <w:divsChild>
            <w:div w:id="2080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4890">
      <w:bodyDiv w:val="1"/>
      <w:marLeft w:val="0"/>
      <w:marRight w:val="0"/>
      <w:marTop w:val="0"/>
      <w:marBottom w:val="0"/>
      <w:divBdr>
        <w:top w:val="none" w:sz="0" w:space="0" w:color="auto"/>
        <w:left w:val="none" w:sz="0" w:space="0" w:color="auto"/>
        <w:bottom w:val="none" w:sz="0" w:space="0" w:color="auto"/>
        <w:right w:val="none" w:sz="0" w:space="0" w:color="auto"/>
      </w:divBdr>
    </w:div>
    <w:div w:id="154229170">
      <w:bodyDiv w:val="1"/>
      <w:marLeft w:val="0"/>
      <w:marRight w:val="0"/>
      <w:marTop w:val="0"/>
      <w:marBottom w:val="0"/>
      <w:divBdr>
        <w:top w:val="none" w:sz="0" w:space="0" w:color="auto"/>
        <w:left w:val="none" w:sz="0" w:space="0" w:color="auto"/>
        <w:bottom w:val="none" w:sz="0" w:space="0" w:color="auto"/>
        <w:right w:val="none" w:sz="0" w:space="0" w:color="auto"/>
      </w:divBdr>
      <w:divsChild>
        <w:div w:id="1989282025">
          <w:marLeft w:val="60"/>
          <w:marRight w:val="60"/>
          <w:marTop w:val="100"/>
          <w:marBottom w:val="100"/>
          <w:divBdr>
            <w:top w:val="none" w:sz="0" w:space="0" w:color="auto"/>
            <w:left w:val="none" w:sz="0" w:space="0" w:color="auto"/>
            <w:bottom w:val="none" w:sz="0" w:space="0" w:color="auto"/>
            <w:right w:val="none" w:sz="0" w:space="0" w:color="auto"/>
          </w:divBdr>
        </w:div>
        <w:div w:id="1379161135">
          <w:marLeft w:val="60"/>
          <w:marRight w:val="60"/>
          <w:marTop w:val="100"/>
          <w:marBottom w:val="100"/>
          <w:divBdr>
            <w:top w:val="none" w:sz="0" w:space="0" w:color="auto"/>
            <w:left w:val="none" w:sz="0" w:space="0" w:color="auto"/>
            <w:bottom w:val="none" w:sz="0" w:space="0" w:color="auto"/>
            <w:right w:val="none" w:sz="0" w:space="0" w:color="auto"/>
          </w:divBdr>
        </w:div>
        <w:div w:id="387069122">
          <w:marLeft w:val="60"/>
          <w:marRight w:val="60"/>
          <w:marTop w:val="100"/>
          <w:marBottom w:val="100"/>
          <w:divBdr>
            <w:top w:val="none" w:sz="0" w:space="0" w:color="auto"/>
            <w:left w:val="none" w:sz="0" w:space="0" w:color="auto"/>
            <w:bottom w:val="none" w:sz="0" w:space="0" w:color="auto"/>
            <w:right w:val="none" w:sz="0" w:space="0" w:color="auto"/>
          </w:divBdr>
          <w:divsChild>
            <w:div w:id="1052533127">
              <w:marLeft w:val="0"/>
              <w:marRight w:val="0"/>
              <w:marTop w:val="0"/>
              <w:marBottom w:val="0"/>
              <w:divBdr>
                <w:top w:val="none" w:sz="0" w:space="0" w:color="auto"/>
                <w:left w:val="none" w:sz="0" w:space="0" w:color="auto"/>
                <w:bottom w:val="none" w:sz="0" w:space="0" w:color="auto"/>
                <w:right w:val="none" w:sz="0" w:space="0" w:color="auto"/>
              </w:divBdr>
            </w:div>
          </w:divsChild>
        </w:div>
        <w:div w:id="2121140234">
          <w:marLeft w:val="60"/>
          <w:marRight w:val="60"/>
          <w:marTop w:val="100"/>
          <w:marBottom w:val="100"/>
          <w:divBdr>
            <w:top w:val="none" w:sz="0" w:space="0" w:color="auto"/>
            <w:left w:val="none" w:sz="0" w:space="0" w:color="auto"/>
            <w:bottom w:val="none" w:sz="0" w:space="0" w:color="auto"/>
            <w:right w:val="none" w:sz="0" w:space="0" w:color="auto"/>
          </w:divBdr>
        </w:div>
        <w:div w:id="1952740179">
          <w:marLeft w:val="60"/>
          <w:marRight w:val="60"/>
          <w:marTop w:val="100"/>
          <w:marBottom w:val="100"/>
          <w:divBdr>
            <w:top w:val="none" w:sz="0" w:space="0" w:color="auto"/>
            <w:left w:val="none" w:sz="0" w:space="0" w:color="auto"/>
            <w:bottom w:val="none" w:sz="0" w:space="0" w:color="auto"/>
            <w:right w:val="none" w:sz="0" w:space="0" w:color="auto"/>
          </w:divBdr>
          <w:divsChild>
            <w:div w:id="1753693641">
              <w:marLeft w:val="0"/>
              <w:marRight w:val="0"/>
              <w:marTop w:val="0"/>
              <w:marBottom w:val="0"/>
              <w:divBdr>
                <w:top w:val="none" w:sz="0" w:space="0" w:color="auto"/>
                <w:left w:val="none" w:sz="0" w:space="0" w:color="auto"/>
                <w:bottom w:val="none" w:sz="0" w:space="0" w:color="auto"/>
                <w:right w:val="none" w:sz="0" w:space="0" w:color="auto"/>
              </w:divBdr>
            </w:div>
          </w:divsChild>
        </w:div>
        <w:div w:id="194854366">
          <w:marLeft w:val="60"/>
          <w:marRight w:val="60"/>
          <w:marTop w:val="100"/>
          <w:marBottom w:val="100"/>
          <w:divBdr>
            <w:top w:val="none" w:sz="0" w:space="0" w:color="auto"/>
            <w:left w:val="none" w:sz="0" w:space="0" w:color="auto"/>
            <w:bottom w:val="none" w:sz="0" w:space="0" w:color="auto"/>
            <w:right w:val="none" w:sz="0" w:space="0" w:color="auto"/>
          </w:divBdr>
          <w:divsChild>
            <w:div w:id="1882739498">
              <w:marLeft w:val="0"/>
              <w:marRight w:val="0"/>
              <w:marTop w:val="0"/>
              <w:marBottom w:val="0"/>
              <w:divBdr>
                <w:top w:val="none" w:sz="0" w:space="0" w:color="auto"/>
                <w:left w:val="none" w:sz="0" w:space="0" w:color="auto"/>
                <w:bottom w:val="none" w:sz="0" w:space="0" w:color="auto"/>
                <w:right w:val="none" w:sz="0" w:space="0" w:color="auto"/>
              </w:divBdr>
            </w:div>
          </w:divsChild>
        </w:div>
        <w:div w:id="778840851">
          <w:marLeft w:val="60"/>
          <w:marRight w:val="60"/>
          <w:marTop w:val="100"/>
          <w:marBottom w:val="100"/>
          <w:divBdr>
            <w:top w:val="none" w:sz="0" w:space="0" w:color="auto"/>
            <w:left w:val="none" w:sz="0" w:space="0" w:color="auto"/>
            <w:bottom w:val="none" w:sz="0" w:space="0" w:color="auto"/>
            <w:right w:val="none" w:sz="0" w:space="0" w:color="auto"/>
          </w:divBdr>
          <w:divsChild>
            <w:div w:id="81536200">
              <w:marLeft w:val="0"/>
              <w:marRight w:val="0"/>
              <w:marTop w:val="0"/>
              <w:marBottom w:val="0"/>
              <w:divBdr>
                <w:top w:val="none" w:sz="0" w:space="0" w:color="auto"/>
                <w:left w:val="none" w:sz="0" w:space="0" w:color="auto"/>
                <w:bottom w:val="none" w:sz="0" w:space="0" w:color="auto"/>
                <w:right w:val="none" w:sz="0" w:space="0" w:color="auto"/>
              </w:divBdr>
            </w:div>
          </w:divsChild>
        </w:div>
        <w:div w:id="837234210">
          <w:marLeft w:val="60"/>
          <w:marRight w:val="60"/>
          <w:marTop w:val="100"/>
          <w:marBottom w:val="100"/>
          <w:divBdr>
            <w:top w:val="none" w:sz="0" w:space="0" w:color="auto"/>
            <w:left w:val="none" w:sz="0" w:space="0" w:color="auto"/>
            <w:bottom w:val="none" w:sz="0" w:space="0" w:color="auto"/>
            <w:right w:val="none" w:sz="0" w:space="0" w:color="auto"/>
          </w:divBdr>
          <w:divsChild>
            <w:div w:id="126121386">
              <w:marLeft w:val="0"/>
              <w:marRight w:val="0"/>
              <w:marTop w:val="0"/>
              <w:marBottom w:val="0"/>
              <w:divBdr>
                <w:top w:val="none" w:sz="0" w:space="0" w:color="auto"/>
                <w:left w:val="none" w:sz="0" w:space="0" w:color="auto"/>
                <w:bottom w:val="none" w:sz="0" w:space="0" w:color="auto"/>
                <w:right w:val="none" w:sz="0" w:space="0" w:color="auto"/>
              </w:divBdr>
            </w:div>
          </w:divsChild>
        </w:div>
        <w:div w:id="441267139">
          <w:marLeft w:val="60"/>
          <w:marRight w:val="60"/>
          <w:marTop w:val="100"/>
          <w:marBottom w:val="100"/>
          <w:divBdr>
            <w:top w:val="none" w:sz="0" w:space="0" w:color="auto"/>
            <w:left w:val="none" w:sz="0" w:space="0" w:color="auto"/>
            <w:bottom w:val="none" w:sz="0" w:space="0" w:color="auto"/>
            <w:right w:val="none" w:sz="0" w:space="0" w:color="auto"/>
          </w:divBdr>
          <w:divsChild>
            <w:div w:id="1734768178">
              <w:marLeft w:val="0"/>
              <w:marRight w:val="0"/>
              <w:marTop w:val="0"/>
              <w:marBottom w:val="0"/>
              <w:divBdr>
                <w:top w:val="none" w:sz="0" w:space="0" w:color="auto"/>
                <w:left w:val="none" w:sz="0" w:space="0" w:color="auto"/>
                <w:bottom w:val="none" w:sz="0" w:space="0" w:color="auto"/>
                <w:right w:val="none" w:sz="0" w:space="0" w:color="auto"/>
              </w:divBdr>
            </w:div>
          </w:divsChild>
        </w:div>
        <w:div w:id="521406865">
          <w:marLeft w:val="60"/>
          <w:marRight w:val="60"/>
          <w:marTop w:val="100"/>
          <w:marBottom w:val="100"/>
          <w:divBdr>
            <w:top w:val="none" w:sz="0" w:space="0" w:color="auto"/>
            <w:left w:val="none" w:sz="0" w:space="0" w:color="auto"/>
            <w:bottom w:val="none" w:sz="0" w:space="0" w:color="auto"/>
            <w:right w:val="none" w:sz="0" w:space="0" w:color="auto"/>
          </w:divBdr>
          <w:divsChild>
            <w:div w:id="1399327175">
              <w:marLeft w:val="0"/>
              <w:marRight w:val="0"/>
              <w:marTop w:val="0"/>
              <w:marBottom w:val="0"/>
              <w:divBdr>
                <w:top w:val="none" w:sz="0" w:space="0" w:color="auto"/>
                <w:left w:val="none" w:sz="0" w:space="0" w:color="auto"/>
                <w:bottom w:val="none" w:sz="0" w:space="0" w:color="auto"/>
                <w:right w:val="none" w:sz="0" w:space="0" w:color="auto"/>
              </w:divBdr>
            </w:div>
          </w:divsChild>
        </w:div>
        <w:div w:id="1282692694">
          <w:marLeft w:val="60"/>
          <w:marRight w:val="60"/>
          <w:marTop w:val="100"/>
          <w:marBottom w:val="100"/>
          <w:divBdr>
            <w:top w:val="none" w:sz="0" w:space="0" w:color="auto"/>
            <w:left w:val="none" w:sz="0" w:space="0" w:color="auto"/>
            <w:bottom w:val="none" w:sz="0" w:space="0" w:color="auto"/>
            <w:right w:val="none" w:sz="0" w:space="0" w:color="auto"/>
          </w:divBdr>
          <w:divsChild>
            <w:div w:id="2020497529">
              <w:marLeft w:val="0"/>
              <w:marRight w:val="0"/>
              <w:marTop w:val="0"/>
              <w:marBottom w:val="0"/>
              <w:divBdr>
                <w:top w:val="none" w:sz="0" w:space="0" w:color="auto"/>
                <w:left w:val="none" w:sz="0" w:space="0" w:color="auto"/>
                <w:bottom w:val="none" w:sz="0" w:space="0" w:color="auto"/>
                <w:right w:val="none" w:sz="0" w:space="0" w:color="auto"/>
              </w:divBdr>
            </w:div>
          </w:divsChild>
        </w:div>
        <w:div w:id="2094815719">
          <w:marLeft w:val="60"/>
          <w:marRight w:val="60"/>
          <w:marTop w:val="100"/>
          <w:marBottom w:val="100"/>
          <w:divBdr>
            <w:top w:val="none" w:sz="0" w:space="0" w:color="auto"/>
            <w:left w:val="none" w:sz="0" w:space="0" w:color="auto"/>
            <w:bottom w:val="none" w:sz="0" w:space="0" w:color="auto"/>
            <w:right w:val="none" w:sz="0" w:space="0" w:color="auto"/>
          </w:divBdr>
          <w:divsChild>
            <w:div w:id="810754661">
              <w:marLeft w:val="0"/>
              <w:marRight w:val="0"/>
              <w:marTop w:val="0"/>
              <w:marBottom w:val="0"/>
              <w:divBdr>
                <w:top w:val="none" w:sz="0" w:space="0" w:color="auto"/>
                <w:left w:val="none" w:sz="0" w:space="0" w:color="auto"/>
                <w:bottom w:val="none" w:sz="0" w:space="0" w:color="auto"/>
                <w:right w:val="none" w:sz="0" w:space="0" w:color="auto"/>
              </w:divBdr>
            </w:div>
          </w:divsChild>
        </w:div>
        <w:div w:id="374232092">
          <w:marLeft w:val="60"/>
          <w:marRight w:val="60"/>
          <w:marTop w:val="100"/>
          <w:marBottom w:val="100"/>
          <w:divBdr>
            <w:top w:val="none" w:sz="0" w:space="0" w:color="auto"/>
            <w:left w:val="none" w:sz="0" w:space="0" w:color="auto"/>
            <w:bottom w:val="none" w:sz="0" w:space="0" w:color="auto"/>
            <w:right w:val="none" w:sz="0" w:space="0" w:color="auto"/>
          </w:divBdr>
          <w:divsChild>
            <w:div w:id="241645466">
              <w:marLeft w:val="0"/>
              <w:marRight w:val="0"/>
              <w:marTop w:val="0"/>
              <w:marBottom w:val="0"/>
              <w:divBdr>
                <w:top w:val="none" w:sz="0" w:space="0" w:color="auto"/>
                <w:left w:val="none" w:sz="0" w:space="0" w:color="auto"/>
                <w:bottom w:val="none" w:sz="0" w:space="0" w:color="auto"/>
                <w:right w:val="none" w:sz="0" w:space="0" w:color="auto"/>
              </w:divBdr>
            </w:div>
          </w:divsChild>
        </w:div>
        <w:div w:id="1450852771">
          <w:marLeft w:val="60"/>
          <w:marRight w:val="60"/>
          <w:marTop w:val="100"/>
          <w:marBottom w:val="100"/>
          <w:divBdr>
            <w:top w:val="none" w:sz="0" w:space="0" w:color="auto"/>
            <w:left w:val="none" w:sz="0" w:space="0" w:color="auto"/>
            <w:bottom w:val="none" w:sz="0" w:space="0" w:color="auto"/>
            <w:right w:val="none" w:sz="0" w:space="0" w:color="auto"/>
          </w:divBdr>
          <w:divsChild>
            <w:div w:id="1441684720">
              <w:marLeft w:val="0"/>
              <w:marRight w:val="0"/>
              <w:marTop w:val="0"/>
              <w:marBottom w:val="0"/>
              <w:divBdr>
                <w:top w:val="none" w:sz="0" w:space="0" w:color="auto"/>
                <w:left w:val="none" w:sz="0" w:space="0" w:color="auto"/>
                <w:bottom w:val="none" w:sz="0" w:space="0" w:color="auto"/>
                <w:right w:val="none" w:sz="0" w:space="0" w:color="auto"/>
              </w:divBdr>
            </w:div>
            <w:div w:id="189146429">
              <w:marLeft w:val="0"/>
              <w:marRight w:val="0"/>
              <w:marTop w:val="0"/>
              <w:marBottom w:val="0"/>
              <w:divBdr>
                <w:top w:val="none" w:sz="0" w:space="0" w:color="auto"/>
                <w:left w:val="none" w:sz="0" w:space="0" w:color="auto"/>
                <w:bottom w:val="none" w:sz="0" w:space="0" w:color="auto"/>
                <w:right w:val="none" w:sz="0" w:space="0" w:color="auto"/>
              </w:divBdr>
            </w:div>
            <w:div w:id="871574906">
              <w:marLeft w:val="0"/>
              <w:marRight w:val="0"/>
              <w:marTop w:val="0"/>
              <w:marBottom w:val="0"/>
              <w:divBdr>
                <w:top w:val="none" w:sz="0" w:space="0" w:color="auto"/>
                <w:left w:val="none" w:sz="0" w:space="0" w:color="auto"/>
                <w:bottom w:val="none" w:sz="0" w:space="0" w:color="auto"/>
                <w:right w:val="none" w:sz="0" w:space="0" w:color="auto"/>
              </w:divBdr>
            </w:div>
            <w:div w:id="912398107">
              <w:marLeft w:val="0"/>
              <w:marRight w:val="0"/>
              <w:marTop w:val="0"/>
              <w:marBottom w:val="0"/>
              <w:divBdr>
                <w:top w:val="none" w:sz="0" w:space="0" w:color="auto"/>
                <w:left w:val="none" w:sz="0" w:space="0" w:color="auto"/>
                <w:bottom w:val="none" w:sz="0" w:space="0" w:color="auto"/>
                <w:right w:val="none" w:sz="0" w:space="0" w:color="auto"/>
              </w:divBdr>
            </w:div>
            <w:div w:id="2000842962">
              <w:marLeft w:val="0"/>
              <w:marRight w:val="0"/>
              <w:marTop w:val="0"/>
              <w:marBottom w:val="0"/>
              <w:divBdr>
                <w:top w:val="none" w:sz="0" w:space="0" w:color="auto"/>
                <w:left w:val="none" w:sz="0" w:space="0" w:color="auto"/>
                <w:bottom w:val="none" w:sz="0" w:space="0" w:color="auto"/>
                <w:right w:val="none" w:sz="0" w:space="0" w:color="auto"/>
              </w:divBdr>
            </w:div>
          </w:divsChild>
        </w:div>
        <w:div w:id="623997380">
          <w:marLeft w:val="60"/>
          <w:marRight w:val="60"/>
          <w:marTop w:val="100"/>
          <w:marBottom w:val="100"/>
          <w:divBdr>
            <w:top w:val="none" w:sz="0" w:space="0" w:color="auto"/>
            <w:left w:val="none" w:sz="0" w:space="0" w:color="auto"/>
            <w:bottom w:val="none" w:sz="0" w:space="0" w:color="auto"/>
            <w:right w:val="none" w:sz="0" w:space="0" w:color="auto"/>
          </w:divBdr>
          <w:divsChild>
            <w:div w:id="631908178">
              <w:marLeft w:val="0"/>
              <w:marRight w:val="0"/>
              <w:marTop w:val="0"/>
              <w:marBottom w:val="0"/>
              <w:divBdr>
                <w:top w:val="none" w:sz="0" w:space="0" w:color="auto"/>
                <w:left w:val="none" w:sz="0" w:space="0" w:color="auto"/>
                <w:bottom w:val="none" w:sz="0" w:space="0" w:color="auto"/>
                <w:right w:val="none" w:sz="0" w:space="0" w:color="auto"/>
              </w:divBdr>
            </w:div>
            <w:div w:id="58944204">
              <w:marLeft w:val="0"/>
              <w:marRight w:val="0"/>
              <w:marTop w:val="0"/>
              <w:marBottom w:val="0"/>
              <w:divBdr>
                <w:top w:val="none" w:sz="0" w:space="0" w:color="auto"/>
                <w:left w:val="none" w:sz="0" w:space="0" w:color="auto"/>
                <w:bottom w:val="none" w:sz="0" w:space="0" w:color="auto"/>
                <w:right w:val="none" w:sz="0" w:space="0" w:color="auto"/>
              </w:divBdr>
            </w:div>
            <w:div w:id="911699059">
              <w:marLeft w:val="0"/>
              <w:marRight w:val="0"/>
              <w:marTop w:val="0"/>
              <w:marBottom w:val="0"/>
              <w:divBdr>
                <w:top w:val="none" w:sz="0" w:space="0" w:color="auto"/>
                <w:left w:val="none" w:sz="0" w:space="0" w:color="auto"/>
                <w:bottom w:val="none" w:sz="0" w:space="0" w:color="auto"/>
                <w:right w:val="none" w:sz="0" w:space="0" w:color="auto"/>
              </w:divBdr>
            </w:div>
          </w:divsChild>
        </w:div>
        <w:div w:id="473717737">
          <w:marLeft w:val="60"/>
          <w:marRight w:val="60"/>
          <w:marTop w:val="100"/>
          <w:marBottom w:val="100"/>
          <w:divBdr>
            <w:top w:val="none" w:sz="0" w:space="0" w:color="auto"/>
            <w:left w:val="none" w:sz="0" w:space="0" w:color="auto"/>
            <w:bottom w:val="none" w:sz="0" w:space="0" w:color="auto"/>
            <w:right w:val="none" w:sz="0" w:space="0" w:color="auto"/>
          </w:divBdr>
        </w:div>
        <w:div w:id="567231354">
          <w:marLeft w:val="60"/>
          <w:marRight w:val="60"/>
          <w:marTop w:val="100"/>
          <w:marBottom w:val="100"/>
          <w:divBdr>
            <w:top w:val="none" w:sz="0" w:space="0" w:color="auto"/>
            <w:left w:val="none" w:sz="0" w:space="0" w:color="auto"/>
            <w:bottom w:val="none" w:sz="0" w:space="0" w:color="auto"/>
            <w:right w:val="none" w:sz="0" w:space="0" w:color="auto"/>
          </w:divBdr>
        </w:div>
        <w:div w:id="723021313">
          <w:marLeft w:val="60"/>
          <w:marRight w:val="60"/>
          <w:marTop w:val="100"/>
          <w:marBottom w:val="100"/>
          <w:divBdr>
            <w:top w:val="none" w:sz="0" w:space="0" w:color="auto"/>
            <w:left w:val="none" w:sz="0" w:space="0" w:color="auto"/>
            <w:bottom w:val="none" w:sz="0" w:space="0" w:color="auto"/>
            <w:right w:val="none" w:sz="0" w:space="0" w:color="auto"/>
          </w:divBdr>
        </w:div>
        <w:div w:id="1174342562">
          <w:marLeft w:val="60"/>
          <w:marRight w:val="60"/>
          <w:marTop w:val="100"/>
          <w:marBottom w:val="100"/>
          <w:divBdr>
            <w:top w:val="none" w:sz="0" w:space="0" w:color="auto"/>
            <w:left w:val="none" w:sz="0" w:space="0" w:color="auto"/>
            <w:bottom w:val="none" w:sz="0" w:space="0" w:color="auto"/>
            <w:right w:val="none" w:sz="0" w:space="0" w:color="auto"/>
          </w:divBdr>
        </w:div>
      </w:divsChild>
    </w:div>
    <w:div w:id="163058165">
      <w:bodyDiv w:val="1"/>
      <w:marLeft w:val="0"/>
      <w:marRight w:val="0"/>
      <w:marTop w:val="0"/>
      <w:marBottom w:val="0"/>
      <w:divBdr>
        <w:top w:val="none" w:sz="0" w:space="0" w:color="auto"/>
        <w:left w:val="none" w:sz="0" w:space="0" w:color="auto"/>
        <w:bottom w:val="none" w:sz="0" w:space="0" w:color="auto"/>
        <w:right w:val="none" w:sz="0" w:space="0" w:color="auto"/>
      </w:divBdr>
    </w:div>
    <w:div w:id="186411881">
      <w:bodyDiv w:val="1"/>
      <w:marLeft w:val="0"/>
      <w:marRight w:val="0"/>
      <w:marTop w:val="0"/>
      <w:marBottom w:val="0"/>
      <w:divBdr>
        <w:top w:val="none" w:sz="0" w:space="0" w:color="auto"/>
        <w:left w:val="none" w:sz="0" w:space="0" w:color="auto"/>
        <w:bottom w:val="none" w:sz="0" w:space="0" w:color="auto"/>
        <w:right w:val="none" w:sz="0" w:space="0" w:color="auto"/>
      </w:divBdr>
    </w:div>
    <w:div w:id="349183080">
      <w:bodyDiv w:val="1"/>
      <w:marLeft w:val="0"/>
      <w:marRight w:val="0"/>
      <w:marTop w:val="0"/>
      <w:marBottom w:val="0"/>
      <w:divBdr>
        <w:top w:val="none" w:sz="0" w:space="0" w:color="auto"/>
        <w:left w:val="none" w:sz="0" w:space="0" w:color="auto"/>
        <w:bottom w:val="none" w:sz="0" w:space="0" w:color="auto"/>
        <w:right w:val="none" w:sz="0" w:space="0" w:color="auto"/>
      </w:divBdr>
    </w:div>
    <w:div w:id="390546608">
      <w:bodyDiv w:val="1"/>
      <w:marLeft w:val="0"/>
      <w:marRight w:val="0"/>
      <w:marTop w:val="0"/>
      <w:marBottom w:val="0"/>
      <w:divBdr>
        <w:top w:val="none" w:sz="0" w:space="0" w:color="auto"/>
        <w:left w:val="none" w:sz="0" w:space="0" w:color="auto"/>
        <w:bottom w:val="none" w:sz="0" w:space="0" w:color="auto"/>
        <w:right w:val="none" w:sz="0" w:space="0" w:color="auto"/>
      </w:divBdr>
    </w:div>
    <w:div w:id="488716266">
      <w:bodyDiv w:val="1"/>
      <w:marLeft w:val="0"/>
      <w:marRight w:val="0"/>
      <w:marTop w:val="0"/>
      <w:marBottom w:val="0"/>
      <w:divBdr>
        <w:top w:val="none" w:sz="0" w:space="0" w:color="auto"/>
        <w:left w:val="none" w:sz="0" w:space="0" w:color="auto"/>
        <w:bottom w:val="none" w:sz="0" w:space="0" w:color="auto"/>
        <w:right w:val="none" w:sz="0" w:space="0" w:color="auto"/>
      </w:divBdr>
    </w:div>
    <w:div w:id="564530368">
      <w:bodyDiv w:val="1"/>
      <w:marLeft w:val="0"/>
      <w:marRight w:val="0"/>
      <w:marTop w:val="0"/>
      <w:marBottom w:val="0"/>
      <w:divBdr>
        <w:top w:val="none" w:sz="0" w:space="0" w:color="auto"/>
        <w:left w:val="none" w:sz="0" w:space="0" w:color="auto"/>
        <w:bottom w:val="none" w:sz="0" w:space="0" w:color="auto"/>
        <w:right w:val="none" w:sz="0" w:space="0" w:color="auto"/>
      </w:divBdr>
      <w:divsChild>
        <w:div w:id="1417556959">
          <w:marLeft w:val="0"/>
          <w:marRight w:val="0"/>
          <w:marTop w:val="0"/>
          <w:marBottom w:val="0"/>
          <w:divBdr>
            <w:top w:val="none" w:sz="0" w:space="0" w:color="auto"/>
            <w:left w:val="none" w:sz="0" w:space="0" w:color="auto"/>
            <w:bottom w:val="none" w:sz="0" w:space="0" w:color="auto"/>
            <w:right w:val="none" w:sz="0" w:space="0" w:color="auto"/>
          </w:divBdr>
        </w:div>
        <w:div w:id="32312506">
          <w:marLeft w:val="0"/>
          <w:marRight w:val="0"/>
          <w:marTop w:val="0"/>
          <w:marBottom w:val="0"/>
          <w:divBdr>
            <w:top w:val="none" w:sz="0" w:space="0" w:color="auto"/>
            <w:left w:val="none" w:sz="0" w:space="0" w:color="auto"/>
            <w:bottom w:val="none" w:sz="0" w:space="0" w:color="auto"/>
            <w:right w:val="none" w:sz="0" w:space="0" w:color="auto"/>
          </w:divBdr>
        </w:div>
        <w:div w:id="1086223515">
          <w:marLeft w:val="60"/>
          <w:marRight w:val="60"/>
          <w:marTop w:val="100"/>
          <w:marBottom w:val="100"/>
          <w:divBdr>
            <w:top w:val="none" w:sz="0" w:space="0" w:color="auto"/>
            <w:left w:val="none" w:sz="0" w:space="0" w:color="auto"/>
            <w:bottom w:val="none" w:sz="0" w:space="0" w:color="auto"/>
            <w:right w:val="none" w:sz="0" w:space="0" w:color="auto"/>
          </w:divBdr>
        </w:div>
        <w:div w:id="2060980836">
          <w:marLeft w:val="60"/>
          <w:marRight w:val="60"/>
          <w:marTop w:val="100"/>
          <w:marBottom w:val="100"/>
          <w:divBdr>
            <w:top w:val="none" w:sz="0" w:space="0" w:color="auto"/>
            <w:left w:val="none" w:sz="0" w:space="0" w:color="auto"/>
            <w:bottom w:val="none" w:sz="0" w:space="0" w:color="auto"/>
            <w:right w:val="none" w:sz="0" w:space="0" w:color="auto"/>
          </w:divBdr>
        </w:div>
        <w:div w:id="187454403">
          <w:marLeft w:val="60"/>
          <w:marRight w:val="60"/>
          <w:marTop w:val="100"/>
          <w:marBottom w:val="100"/>
          <w:divBdr>
            <w:top w:val="none" w:sz="0" w:space="0" w:color="auto"/>
            <w:left w:val="none" w:sz="0" w:space="0" w:color="auto"/>
            <w:bottom w:val="none" w:sz="0" w:space="0" w:color="auto"/>
            <w:right w:val="none" w:sz="0" w:space="0" w:color="auto"/>
          </w:divBdr>
        </w:div>
        <w:div w:id="1983733390">
          <w:marLeft w:val="60"/>
          <w:marRight w:val="60"/>
          <w:marTop w:val="100"/>
          <w:marBottom w:val="100"/>
          <w:divBdr>
            <w:top w:val="none" w:sz="0" w:space="0" w:color="auto"/>
            <w:left w:val="none" w:sz="0" w:space="0" w:color="auto"/>
            <w:bottom w:val="none" w:sz="0" w:space="0" w:color="auto"/>
            <w:right w:val="none" w:sz="0" w:space="0" w:color="auto"/>
          </w:divBdr>
        </w:div>
        <w:div w:id="520321205">
          <w:marLeft w:val="60"/>
          <w:marRight w:val="60"/>
          <w:marTop w:val="100"/>
          <w:marBottom w:val="100"/>
          <w:divBdr>
            <w:top w:val="none" w:sz="0" w:space="0" w:color="auto"/>
            <w:left w:val="none" w:sz="0" w:space="0" w:color="auto"/>
            <w:bottom w:val="none" w:sz="0" w:space="0" w:color="auto"/>
            <w:right w:val="none" w:sz="0" w:space="0" w:color="auto"/>
          </w:divBdr>
        </w:div>
        <w:div w:id="1602565376">
          <w:marLeft w:val="60"/>
          <w:marRight w:val="60"/>
          <w:marTop w:val="100"/>
          <w:marBottom w:val="100"/>
          <w:divBdr>
            <w:top w:val="none" w:sz="0" w:space="0" w:color="auto"/>
            <w:left w:val="none" w:sz="0" w:space="0" w:color="auto"/>
            <w:bottom w:val="none" w:sz="0" w:space="0" w:color="auto"/>
            <w:right w:val="none" w:sz="0" w:space="0" w:color="auto"/>
          </w:divBdr>
        </w:div>
        <w:div w:id="1171259463">
          <w:marLeft w:val="60"/>
          <w:marRight w:val="60"/>
          <w:marTop w:val="100"/>
          <w:marBottom w:val="100"/>
          <w:divBdr>
            <w:top w:val="none" w:sz="0" w:space="0" w:color="auto"/>
            <w:left w:val="none" w:sz="0" w:space="0" w:color="auto"/>
            <w:bottom w:val="none" w:sz="0" w:space="0" w:color="auto"/>
            <w:right w:val="none" w:sz="0" w:space="0" w:color="auto"/>
          </w:divBdr>
        </w:div>
        <w:div w:id="893269813">
          <w:marLeft w:val="60"/>
          <w:marRight w:val="60"/>
          <w:marTop w:val="100"/>
          <w:marBottom w:val="100"/>
          <w:divBdr>
            <w:top w:val="none" w:sz="0" w:space="0" w:color="auto"/>
            <w:left w:val="none" w:sz="0" w:space="0" w:color="auto"/>
            <w:bottom w:val="none" w:sz="0" w:space="0" w:color="auto"/>
            <w:right w:val="none" w:sz="0" w:space="0" w:color="auto"/>
          </w:divBdr>
        </w:div>
        <w:div w:id="113595537">
          <w:marLeft w:val="60"/>
          <w:marRight w:val="60"/>
          <w:marTop w:val="100"/>
          <w:marBottom w:val="100"/>
          <w:divBdr>
            <w:top w:val="none" w:sz="0" w:space="0" w:color="auto"/>
            <w:left w:val="none" w:sz="0" w:space="0" w:color="auto"/>
            <w:bottom w:val="none" w:sz="0" w:space="0" w:color="auto"/>
            <w:right w:val="none" w:sz="0" w:space="0" w:color="auto"/>
          </w:divBdr>
        </w:div>
        <w:div w:id="1622148486">
          <w:marLeft w:val="60"/>
          <w:marRight w:val="60"/>
          <w:marTop w:val="100"/>
          <w:marBottom w:val="100"/>
          <w:divBdr>
            <w:top w:val="none" w:sz="0" w:space="0" w:color="auto"/>
            <w:left w:val="none" w:sz="0" w:space="0" w:color="auto"/>
            <w:bottom w:val="none" w:sz="0" w:space="0" w:color="auto"/>
            <w:right w:val="none" w:sz="0" w:space="0" w:color="auto"/>
          </w:divBdr>
        </w:div>
        <w:div w:id="1580866172">
          <w:marLeft w:val="60"/>
          <w:marRight w:val="60"/>
          <w:marTop w:val="100"/>
          <w:marBottom w:val="100"/>
          <w:divBdr>
            <w:top w:val="none" w:sz="0" w:space="0" w:color="auto"/>
            <w:left w:val="none" w:sz="0" w:space="0" w:color="auto"/>
            <w:bottom w:val="none" w:sz="0" w:space="0" w:color="auto"/>
            <w:right w:val="none" w:sz="0" w:space="0" w:color="auto"/>
          </w:divBdr>
        </w:div>
        <w:div w:id="178550118">
          <w:marLeft w:val="60"/>
          <w:marRight w:val="60"/>
          <w:marTop w:val="100"/>
          <w:marBottom w:val="100"/>
          <w:divBdr>
            <w:top w:val="none" w:sz="0" w:space="0" w:color="auto"/>
            <w:left w:val="none" w:sz="0" w:space="0" w:color="auto"/>
            <w:bottom w:val="none" w:sz="0" w:space="0" w:color="auto"/>
            <w:right w:val="none" w:sz="0" w:space="0" w:color="auto"/>
          </w:divBdr>
        </w:div>
        <w:div w:id="1815561457">
          <w:marLeft w:val="60"/>
          <w:marRight w:val="60"/>
          <w:marTop w:val="100"/>
          <w:marBottom w:val="100"/>
          <w:divBdr>
            <w:top w:val="none" w:sz="0" w:space="0" w:color="auto"/>
            <w:left w:val="none" w:sz="0" w:space="0" w:color="auto"/>
            <w:bottom w:val="none" w:sz="0" w:space="0" w:color="auto"/>
            <w:right w:val="none" w:sz="0" w:space="0" w:color="auto"/>
          </w:divBdr>
        </w:div>
        <w:div w:id="9726628">
          <w:marLeft w:val="60"/>
          <w:marRight w:val="60"/>
          <w:marTop w:val="100"/>
          <w:marBottom w:val="100"/>
          <w:divBdr>
            <w:top w:val="none" w:sz="0" w:space="0" w:color="auto"/>
            <w:left w:val="none" w:sz="0" w:space="0" w:color="auto"/>
            <w:bottom w:val="none" w:sz="0" w:space="0" w:color="auto"/>
            <w:right w:val="none" w:sz="0" w:space="0" w:color="auto"/>
          </w:divBdr>
        </w:div>
        <w:div w:id="1041711852">
          <w:marLeft w:val="60"/>
          <w:marRight w:val="60"/>
          <w:marTop w:val="100"/>
          <w:marBottom w:val="100"/>
          <w:divBdr>
            <w:top w:val="none" w:sz="0" w:space="0" w:color="auto"/>
            <w:left w:val="none" w:sz="0" w:space="0" w:color="auto"/>
            <w:bottom w:val="none" w:sz="0" w:space="0" w:color="auto"/>
            <w:right w:val="none" w:sz="0" w:space="0" w:color="auto"/>
          </w:divBdr>
        </w:div>
        <w:div w:id="93601938">
          <w:marLeft w:val="60"/>
          <w:marRight w:val="60"/>
          <w:marTop w:val="100"/>
          <w:marBottom w:val="100"/>
          <w:divBdr>
            <w:top w:val="none" w:sz="0" w:space="0" w:color="auto"/>
            <w:left w:val="none" w:sz="0" w:space="0" w:color="auto"/>
            <w:bottom w:val="none" w:sz="0" w:space="0" w:color="auto"/>
            <w:right w:val="none" w:sz="0" w:space="0" w:color="auto"/>
          </w:divBdr>
        </w:div>
        <w:div w:id="995765988">
          <w:marLeft w:val="60"/>
          <w:marRight w:val="60"/>
          <w:marTop w:val="100"/>
          <w:marBottom w:val="100"/>
          <w:divBdr>
            <w:top w:val="none" w:sz="0" w:space="0" w:color="auto"/>
            <w:left w:val="none" w:sz="0" w:space="0" w:color="auto"/>
            <w:bottom w:val="none" w:sz="0" w:space="0" w:color="auto"/>
            <w:right w:val="none" w:sz="0" w:space="0" w:color="auto"/>
          </w:divBdr>
        </w:div>
        <w:div w:id="725371890">
          <w:marLeft w:val="60"/>
          <w:marRight w:val="60"/>
          <w:marTop w:val="100"/>
          <w:marBottom w:val="100"/>
          <w:divBdr>
            <w:top w:val="none" w:sz="0" w:space="0" w:color="auto"/>
            <w:left w:val="none" w:sz="0" w:space="0" w:color="auto"/>
            <w:bottom w:val="none" w:sz="0" w:space="0" w:color="auto"/>
            <w:right w:val="none" w:sz="0" w:space="0" w:color="auto"/>
          </w:divBdr>
          <w:divsChild>
            <w:div w:id="1849782791">
              <w:marLeft w:val="0"/>
              <w:marRight w:val="0"/>
              <w:marTop w:val="0"/>
              <w:marBottom w:val="0"/>
              <w:divBdr>
                <w:top w:val="none" w:sz="0" w:space="0" w:color="auto"/>
                <w:left w:val="none" w:sz="0" w:space="0" w:color="auto"/>
                <w:bottom w:val="none" w:sz="0" w:space="0" w:color="auto"/>
                <w:right w:val="none" w:sz="0" w:space="0" w:color="auto"/>
              </w:divBdr>
            </w:div>
          </w:divsChild>
        </w:div>
        <w:div w:id="1257013006">
          <w:marLeft w:val="60"/>
          <w:marRight w:val="60"/>
          <w:marTop w:val="100"/>
          <w:marBottom w:val="100"/>
          <w:divBdr>
            <w:top w:val="none" w:sz="0" w:space="0" w:color="auto"/>
            <w:left w:val="none" w:sz="0" w:space="0" w:color="auto"/>
            <w:bottom w:val="none" w:sz="0" w:space="0" w:color="auto"/>
            <w:right w:val="none" w:sz="0" w:space="0" w:color="auto"/>
          </w:divBdr>
          <w:divsChild>
            <w:div w:id="680157233">
              <w:marLeft w:val="0"/>
              <w:marRight w:val="0"/>
              <w:marTop w:val="0"/>
              <w:marBottom w:val="0"/>
              <w:divBdr>
                <w:top w:val="none" w:sz="0" w:space="0" w:color="auto"/>
                <w:left w:val="none" w:sz="0" w:space="0" w:color="auto"/>
                <w:bottom w:val="none" w:sz="0" w:space="0" w:color="auto"/>
                <w:right w:val="none" w:sz="0" w:space="0" w:color="auto"/>
              </w:divBdr>
            </w:div>
          </w:divsChild>
        </w:div>
        <w:div w:id="948900706">
          <w:marLeft w:val="60"/>
          <w:marRight w:val="60"/>
          <w:marTop w:val="100"/>
          <w:marBottom w:val="100"/>
          <w:divBdr>
            <w:top w:val="none" w:sz="0" w:space="0" w:color="auto"/>
            <w:left w:val="none" w:sz="0" w:space="0" w:color="auto"/>
            <w:bottom w:val="none" w:sz="0" w:space="0" w:color="auto"/>
            <w:right w:val="none" w:sz="0" w:space="0" w:color="auto"/>
          </w:divBdr>
          <w:divsChild>
            <w:div w:id="1865054511">
              <w:marLeft w:val="0"/>
              <w:marRight w:val="0"/>
              <w:marTop w:val="0"/>
              <w:marBottom w:val="0"/>
              <w:divBdr>
                <w:top w:val="none" w:sz="0" w:space="0" w:color="auto"/>
                <w:left w:val="none" w:sz="0" w:space="0" w:color="auto"/>
                <w:bottom w:val="none" w:sz="0" w:space="0" w:color="auto"/>
                <w:right w:val="none" w:sz="0" w:space="0" w:color="auto"/>
              </w:divBdr>
            </w:div>
          </w:divsChild>
        </w:div>
        <w:div w:id="2031370796">
          <w:marLeft w:val="60"/>
          <w:marRight w:val="60"/>
          <w:marTop w:val="100"/>
          <w:marBottom w:val="100"/>
          <w:divBdr>
            <w:top w:val="none" w:sz="0" w:space="0" w:color="auto"/>
            <w:left w:val="none" w:sz="0" w:space="0" w:color="auto"/>
            <w:bottom w:val="none" w:sz="0" w:space="0" w:color="auto"/>
            <w:right w:val="none" w:sz="0" w:space="0" w:color="auto"/>
          </w:divBdr>
          <w:divsChild>
            <w:div w:id="814764094">
              <w:marLeft w:val="0"/>
              <w:marRight w:val="0"/>
              <w:marTop w:val="0"/>
              <w:marBottom w:val="0"/>
              <w:divBdr>
                <w:top w:val="none" w:sz="0" w:space="0" w:color="auto"/>
                <w:left w:val="none" w:sz="0" w:space="0" w:color="auto"/>
                <w:bottom w:val="none" w:sz="0" w:space="0" w:color="auto"/>
                <w:right w:val="none" w:sz="0" w:space="0" w:color="auto"/>
              </w:divBdr>
            </w:div>
          </w:divsChild>
        </w:div>
        <w:div w:id="303658441">
          <w:marLeft w:val="60"/>
          <w:marRight w:val="60"/>
          <w:marTop w:val="100"/>
          <w:marBottom w:val="100"/>
          <w:divBdr>
            <w:top w:val="none" w:sz="0" w:space="0" w:color="auto"/>
            <w:left w:val="none" w:sz="0" w:space="0" w:color="auto"/>
            <w:bottom w:val="none" w:sz="0" w:space="0" w:color="auto"/>
            <w:right w:val="none" w:sz="0" w:space="0" w:color="auto"/>
          </w:divBdr>
          <w:divsChild>
            <w:div w:id="743991801">
              <w:marLeft w:val="0"/>
              <w:marRight w:val="0"/>
              <w:marTop w:val="0"/>
              <w:marBottom w:val="0"/>
              <w:divBdr>
                <w:top w:val="none" w:sz="0" w:space="0" w:color="auto"/>
                <w:left w:val="none" w:sz="0" w:space="0" w:color="auto"/>
                <w:bottom w:val="none" w:sz="0" w:space="0" w:color="auto"/>
                <w:right w:val="none" w:sz="0" w:space="0" w:color="auto"/>
              </w:divBdr>
            </w:div>
          </w:divsChild>
        </w:div>
        <w:div w:id="2058621932">
          <w:marLeft w:val="60"/>
          <w:marRight w:val="60"/>
          <w:marTop w:val="100"/>
          <w:marBottom w:val="100"/>
          <w:divBdr>
            <w:top w:val="none" w:sz="0" w:space="0" w:color="auto"/>
            <w:left w:val="none" w:sz="0" w:space="0" w:color="auto"/>
            <w:bottom w:val="none" w:sz="0" w:space="0" w:color="auto"/>
            <w:right w:val="none" w:sz="0" w:space="0" w:color="auto"/>
          </w:divBdr>
          <w:divsChild>
            <w:div w:id="1369791698">
              <w:marLeft w:val="0"/>
              <w:marRight w:val="0"/>
              <w:marTop w:val="0"/>
              <w:marBottom w:val="0"/>
              <w:divBdr>
                <w:top w:val="none" w:sz="0" w:space="0" w:color="auto"/>
                <w:left w:val="none" w:sz="0" w:space="0" w:color="auto"/>
                <w:bottom w:val="none" w:sz="0" w:space="0" w:color="auto"/>
                <w:right w:val="none" w:sz="0" w:space="0" w:color="auto"/>
              </w:divBdr>
            </w:div>
          </w:divsChild>
        </w:div>
        <w:div w:id="1030185758">
          <w:marLeft w:val="60"/>
          <w:marRight w:val="60"/>
          <w:marTop w:val="100"/>
          <w:marBottom w:val="100"/>
          <w:divBdr>
            <w:top w:val="none" w:sz="0" w:space="0" w:color="auto"/>
            <w:left w:val="none" w:sz="0" w:space="0" w:color="auto"/>
            <w:bottom w:val="none" w:sz="0" w:space="0" w:color="auto"/>
            <w:right w:val="none" w:sz="0" w:space="0" w:color="auto"/>
          </w:divBdr>
          <w:divsChild>
            <w:div w:id="1251814515">
              <w:marLeft w:val="0"/>
              <w:marRight w:val="0"/>
              <w:marTop w:val="0"/>
              <w:marBottom w:val="0"/>
              <w:divBdr>
                <w:top w:val="none" w:sz="0" w:space="0" w:color="auto"/>
                <w:left w:val="none" w:sz="0" w:space="0" w:color="auto"/>
                <w:bottom w:val="none" w:sz="0" w:space="0" w:color="auto"/>
                <w:right w:val="none" w:sz="0" w:space="0" w:color="auto"/>
              </w:divBdr>
            </w:div>
          </w:divsChild>
        </w:div>
        <w:div w:id="915169644">
          <w:marLeft w:val="60"/>
          <w:marRight w:val="60"/>
          <w:marTop w:val="100"/>
          <w:marBottom w:val="100"/>
          <w:divBdr>
            <w:top w:val="none" w:sz="0" w:space="0" w:color="auto"/>
            <w:left w:val="none" w:sz="0" w:space="0" w:color="auto"/>
            <w:bottom w:val="none" w:sz="0" w:space="0" w:color="auto"/>
            <w:right w:val="none" w:sz="0" w:space="0" w:color="auto"/>
          </w:divBdr>
          <w:divsChild>
            <w:div w:id="3187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9668">
      <w:bodyDiv w:val="1"/>
      <w:marLeft w:val="0"/>
      <w:marRight w:val="0"/>
      <w:marTop w:val="0"/>
      <w:marBottom w:val="0"/>
      <w:divBdr>
        <w:top w:val="none" w:sz="0" w:space="0" w:color="auto"/>
        <w:left w:val="none" w:sz="0" w:space="0" w:color="auto"/>
        <w:bottom w:val="none" w:sz="0" w:space="0" w:color="auto"/>
        <w:right w:val="none" w:sz="0" w:space="0" w:color="auto"/>
      </w:divBdr>
    </w:div>
    <w:div w:id="701900093">
      <w:bodyDiv w:val="1"/>
      <w:marLeft w:val="0"/>
      <w:marRight w:val="0"/>
      <w:marTop w:val="0"/>
      <w:marBottom w:val="0"/>
      <w:divBdr>
        <w:top w:val="none" w:sz="0" w:space="0" w:color="auto"/>
        <w:left w:val="none" w:sz="0" w:space="0" w:color="auto"/>
        <w:bottom w:val="none" w:sz="0" w:space="0" w:color="auto"/>
        <w:right w:val="none" w:sz="0" w:space="0" w:color="auto"/>
      </w:divBdr>
    </w:div>
    <w:div w:id="744691656">
      <w:bodyDiv w:val="1"/>
      <w:marLeft w:val="0"/>
      <w:marRight w:val="0"/>
      <w:marTop w:val="0"/>
      <w:marBottom w:val="0"/>
      <w:divBdr>
        <w:top w:val="none" w:sz="0" w:space="0" w:color="auto"/>
        <w:left w:val="none" w:sz="0" w:space="0" w:color="auto"/>
        <w:bottom w:val="none" w:sz="0" w:space="0" w:color="auto"/>
        <w:right w:val="none" w:sz="0" w:space="0" w:color="auto"/>
      </w:divBdr>
    </w:div>
    <w:div w:id="905917856">
      <w:bodyDiv w:val="1"/>
      <w:marLeft w:val="0"/>
      <w:marRight w:val="0"/>
      <w:marTop w:val="0"/>
      <w:marBottom w:val="0"/>
      <w:divBdr>
        <w:top w:val="none" w:sz="0" w:space="0" w:color="auto"/>
        <w:left w:val="none" w:sz="0" w:space="0" w:color="auto"/>
        <w:bottom w:val="none" w:sz="0" w:space="0" w:color="auto"/>
        <w:right w:val="none" w:sz="0" w:space="0" w:color="auto"/>
      </w:divBdr>
    </w:div>
    <w:div w:id="1124806448">
      <w:bodyDiv w:val="1"/>
      <w:marLeft w:val="0"/>
      <w:marRight w:val="0"/>
      <w:marTop w:val="0"/>
      <w:marBottom w:val="0"/>
      <w:divBdr>
        <w:top w:val="none" w:sz="0" w:space="0" w:color="auto"/>
        <w:left w:val="none" w:sz="0" w:space="0" w:color="auto"/>
        <w:bottom w:val="none" w:sz="0" w:space="0" w:color="auto"/>
        <w:right w:val="none" w:sz="0" w:space="0" w:color="auto"/>
      </w:divBdr>
    </w:div>
    <w:div w:id="1169908731">
      <w:bodyDiv w:val="1"/>
      <w:marLeft w:val="0"/>
      <w:marRight w:val="0"/>
      <w:marTop w:val="0"/>
      <w:marBottom w:val="0"/>
      <w:divBdr>
        <w:top w:val="none" w:sz="0" w:space="0" w:color="auto"/>
        <w:left w:val="none" w:sz="0" w:space="0" w:color="auto"/>
        <w:bottom w:val="none" w:sz="0" w:space="0" w:color="auto"/>
        <w:right w:val="none" w:sz="0" w:space="0" w:color="auto"/>
      </w:divBdr>
    </w:div>
    <w:div w:id="1177965917">
      <w:bodyDiv w:val="1"/>
      <w:marLeft w:val="0"/>
      <w:marRight w:val="0"/>
      <w:marTop w:val="0"/>
      <w:marBottom w:val="0"/>
      <w:divBdr>
        <w:top w:val="none" w:sz="0" w:space="0" w:color="auto"/>
        <w:left w:val="none" w:sz="0" w:space="0" w:color="auto"/>
        <w:bottom w:val="none" w:sz="0" w:space="0" w:color="auto"/>
        <w:right w:val="none" w:sz="0" w:space="0" w:color="auto"/>
      </w:divBdr>
    </w:div>
    <w:div w:id="1236865124">
      <w:bodyDiv w:val="1"/>
      <w:marLeft w:val="0"/>
      <w:marRight w:val="0"/>
      <w:marTop w:val="0"/>
      <w:marBottom w:val="0"/>
      <w:divBdr>
        <w:top w:val="none" w:sz="0" w:space="0" w:color="auto"/>
        <w:left w:val="none" w:sz="0" w:space="0" w:color="auto"/>
        <w:bottom w:val="none" w:sz="0" w:space="0" w:color="auto"/>
        <w:right w:val="none" w:sz="0" w:space="0" w:color="auto"/>
      </w:divBdr>
      <w:divsChild>
        <w:div w:id="988024066">
          <w:marLeft w:val="60"/>
          <w:marRight w:val="60"/>
          <w:marTop w:val="100"/>
          <w:marBottom w:val="100"/>
          <w:divBdr>
            <w:top w:val="none" w:sz="0" w:space="0" w:color="auto"/>
            <w:left w:val="none" w:sz="0" w:space="0" w:color="auto"/>
            <w:bottom w:val="none" w:sz="0" w:space="0" w:color="auto"/>
            <w:right w:val="none" w:sz="0" w:space="0" w:color="auto"/>
          </w:divBdr>
        </w:div>
        <w:div w:id="597250509">
          <w:marLeft w:val="60"/>
          <w:marRight w:val="60"/>
          <w:marTop w:val="100"/>
          <w:marBottom w:val="100"/>
          <w:divBdr>
            <w:top w:val="none" w:sz="0" w:space="0" w:color="auto"/>
            <w:left w:val="none" w:sz="0" w:space="0" w:color="auto"/>
            <w:bottom w:val="none" w:sz="0" w:space="0" w:color="auto"/>
            <w:right w:val="none" w:sz="0" w:space="0" w:color="auto"/>
          </w:divBdr>
        </w:div>
        <w:div w:id="1405449075">
          <w:marLeft w:val="60"/>
          <w:marRight w:val="60"/>
          <w:marTop w:val="100"/>
          <w:marBottom w:val="100"/>
          <w:divBdr>
            <w:top w:val="none" w:sz="0" w:space="0" w:color="auto"/>
            <w:left w:val="none" w:sz="0" w:space="0" w:color="auto"/>
            <w:bottom w:val="none" w:sz="0" w:space="0" w:color="auto"/>
            <w:right w:val="none" w:sz="0" w:space="0" w:color="auto"/>
          </w:divBdr>
        </w:div>
        <w:div w:id="685056160">
          <w:marLeft w:val="60"/>
          <w:marRight w:val="60"/>
          <w:marTop w:val="100"/>
          <w:marBottom w:val="100"/>
          <w:divBdr>
            <w:top w:val="none" w:sz="0" w:space="0" w:color="auto"/>
            <w:left w:val="none" w:sz="0" w:space="0" w:color="auto"/>
            <w:bottom w:val="none" w:sz="0" w:space="0" w:color="auto"/>
            <w:right w:val="none" w:sz="0" w:space="0" w:color="auto"/>
          </w:divBdr>
        </w:div>
        <w:div w:id="918103632">
          <w:marLeft w:val="60"/>
          <w:marRight w:val="60"/>
          <w:marTop w:val="100"/>
          <w:marBottom w:val="100"/>
          <w:divBdr>
            <w:top w:val="none" w:sz="0" w:space="0" w:color="auto"/>
            <w:left w:val="none" w:sz="0" w:space="0" w:color="auto"/>
            <w:bottom w:val="none" w:sz="0" w:space="0" w:color="auto"/>
            <w:right w:val="none" w:sz="0" w:space="0" w:color="auto"/>
          </w:divBdr>
        </w:div>
        <w:div w:id="1649898774">
          <w:marLeft w:val="60"/>
          <w:marRight w:val="60"/>
          <w:marTop w:val="100"/>
          <w:marBottom w:val="100"/>
          <w:divBdr>
            <w:top w:val="none" w:sz="0" w:space="0" w:color="auto"/>
            <w:left w:val="none" w:sz="0" w:space="0" w:color="auto"/>
            <w:bottom w:val="none" w:sz="0" w:space="0" w:color="auto"/>
            <w:right w:val="none" w:sz="0" w:space="0" w:color="auto"/>
          </w:divBdr>
        </w:div>
        <w:div w:id="1971083020">
          <w:marLeft w:val="60"/>
          <w:marRight w:val="60"/>
          <w:marTop w:val="100"/>
          <w:marBottom w:val="100"/>
          <w:divBdr>
            <w:top w:val="none" w:sz="0" w:space="0" w:color="auto"/>
            <w:left w:val="none" w:sz="0" w:space="0" w:color="auto"/>
            <w:bottom w:val="none" w:sz="0" w:space="0" w:color="auto"/>
            <w:right w:val="none" w:sz="0" w:space="0" w:color="auto"/>
          </w:divBdr>
        </w:div>
        <w:div w:id="285739704">
          <w:marLeft w:val="60"/>
          <w:marRight w:val="60"/>
          <w:marTop w:val="100"/>
          <w:marBottom w:val="100"/>
          <w:divBdr>
            <w:top w:val="none" w:sz="0" w:space="0" w:color="auto"/>
            <w:left w:val="none" w:sz="0" w:space="0" w:color="auto"/>
            <w:bottom w:val="none" w:sz="0" w:space="0" w:color="auto"/>
            <w:right w:val="none" w:sz="0" w:space="0" w:color="auto"/>
          </w:divBdr>
        </w:div>
        <w:div w:id="1020738090">
          <w:marLeft w:val="60"/>
          <w:marRight w:val="60"/>
          <w:marTop w:val="100"/>
          <w:marBottom w:val="100"/>
          <w:divBdr>
            <w:top w:val="none" w:sz="0" w:space="0" w:color="auto"/>
            <w:left w:val="none" w:sz="0" w:space="0" w:color="auto"/>
            <w:bottom w:val="none" w:sz="0" w:space="0" w:color="auto"/>
            <w:right w:val="none" w:sz="0" w:space="0" w:color="auto"/>
          </w:divBdr>
        </w:div>
        <w:div w:id="1730687919">
          <w:marLeft w:val="60"/>
          <w:marRight w:val="60"/>
          <w:marTop w:val="100"/>
          <w:marBottom w:val="100"/>
          <w:divBdr>
            <w:top w:val="none" w:sz="0" w:space="0" w:color="auto"/>
            <w:left w:val="none" w:sz="0" w:space="0" w:color="auto"/>
            <w:bottom w:val="none" w:sz="0" w:space="0" w:color="auto"/>
            <w:right w:val="none" w:sz="0" w:space="0" w:color="auto"/>
          </w:divBdr>
        </w:div>
        <w:div w:id="1433666348">
          <w:marLeft w:val="60"/>
          <w:marRight w:val="60"/>
          <w:marTop w:val="100"/>
          <w:marBottom w:val="100"/>
          <w:divBdr>
            <w:top w:val="none" w:sz="0" w:space="0" w:color="auto"/>
            <w:left w:val="none" w:sz="0" w:space="0" w:color="auto"/>
            <w:bottom w:val="none" w:sz="0" w:space="0" w:color="auto"/>
            <w:right w:val="none" w:sz="0" w:space="0" w:color="auto"/>
          </w:divBdr>
        </w:div>
        <w:div w:id="773401803">
          <w:marLeft w:val="60"/>
          <w:marRight w:val="60"/>
          <w:marTop w:val="100"/>
          <w:marBottom w:val="100"/>
          <w:divBdr>
            <w:top w:val="none" w:sz="0" w:space="0" w:color="auto"/>
            <w:left w:val="none" w:sz="0" w:space="0" w:color="auto"/>
            <w:bottom w:val="none" w:sz="0" w:space="0" w:color="auto"/>
            <w:right w:val="none" w:sz="0" w:space="0" w:color="auto"/>
          </w:divBdr>
        </w:div>
        <w:div w:id="1963920912">
          <w:marLeft w:val="60"/>
          <w:marRight w:val="60"/>
          <w:marTop w:val="100"/>
          <w:marBottom w:val="100"/>
          <w:divBdr>
            <w:top w:val="none" w:sz="0" w:space="0" w:color="auto"/>
            <w:left w:val="none" w:sz="0" w:space="0" w:color="auto"/>
            <w:bottom w:val="none" w:sz="0" w:space="0" w:color="auto"/>
            <w:right w:val="none" w:sz="0" w:space="0" w:color="auto"/>
          </w:divBdr>
        </w:div>
        <w:div w:id="408386031">
          <w:marLeft w:val="60"/>
          <w:marRight w:val="60"/>
          <w:marTop w:val="100"/>
          <w:marBottom w:val="100"/>
          <w:divBdr>
            <w:top w:val="none" w:sz="0" w:space="0" w:color="auto"/>
            <w:left w:val="none" w:sz="0" w:space="0" w:color="auto"/>
            <w:bottom w:val="none" w:sz="0" w:space="0" w:color="auto"/>
            <w:right w:val="none" w:sz="0" w:space="0" w:color="auto"/>
          </w:divBdr>
        </w:div>
        <w:div w:id="37318451">
          <w:marLeft w:val="60"/>
          <w:marRight w:val="60"/>
          <w:marTop w:val="100"/>
          <w:marBottom w:val="100"/>
          <w:divBdr>
            <w:top w:val="none" w:sz="0" w:space="0" w:color="auto"/>
            <w:left w:val="none" w:sz="0" w:space="0" w:color="auto"/>
            <w:bottom w:val="none" w:sz="0" w:space="0" w:color="auto"/>
            <w:right w:val="none" w:sz="0" w:space="0" w:color="auto"/>
          </w:divBdr>
        </w:div>
        <w:div w:id="856382686">
          <w:marLeft w:val="60"/>
          <w:marRight w:val="60"/>
          <w:marTop w:val="100"/>
          <w:marBottom w:val="100"/>
          <w:divBdr>
            <w:top w:val="none" w:sz="0" w:space="0" w:color="auto"/>
            <w:left w:val="none" w:sz="0" w:space="0" w:color="auto"/>
            <w:bottom w:val="none" w:sz="0" w:space="0" w:color="auto"/>
            <w:right w:val="none" w:sz="0" w:space="0" w:color="auto"/>
          </w:divBdr>
        </w:div>
        <w:div w:id="1125805201">
          <w:marLeft w:val="60"/>
          <w:marRight w:val="60"/>
          <w:marTop w:val="100"/>
          <w:marBottom w:val="100"/>
          <w:divBdr>
            <w:top w:val="none" w:sz="0" w:space="0" w:color="auto"/>
            <w:left w:val="none" w:sz="0" w:space="0" w:color="auto"/>
            <w:bottom w:val="none" w:sz="0" w:space="0" w:color="auto"/>
            <w:right w:val="none" w:sz="0" w:space="0" w:color="auto"/>
          </w:divBdr>
          <w:divsChild>
            <w:div w:id="1201935880">
              <w:marLeft w:val="0"/>
              <w:marRight w:val="0"/>
              <w:marTop w:val="0"/>
              <w:marBottom w:val="0"/>
              <w:divBdr>
                <w:top w:val="none" w:sz="0" w:space="0" w:color="auto"/>
                <w:left w:val="none" w:sz="0" w:space="0" w:color="auto"/>
                <w:bottom w:val="none" w:sz="0" w:space="0" w:color="auto"/>
                <w:right w:val="none" w:sz="0" w:space="0" w:color="auto"/>
              </w:divBdr>
            </w:div>
          </w:divsChild>
        </w:div>
        <w:div w:id="2032560497">
          <w:marLeft w:val="60"/>
          <w:marRight w:val="60"/>
          <w:marTop w:val="100"/>
          <w:marBottom w:val="100"/>
          <w:divBdr>
            <w:top w:val="none" w:sz="0" w:space="0" w:color="auto"/>
            <w:left w:val="none" w:sz="0" w:space="0" w:color="auto"/>
            <w:bottom w:val="none" w:sz="0" w:space="0" w:color="auto"/>
            <w:right w:val="none" w:sz="0" w:space="0" w:color="auto"/>
          </w:divBdr>
          <w:divsChild>
            <w:div w:id="536282716">
              <w:marLeft w:val="0"/>
              <w:marRight w:val="0"/>
              <w:marTop w:val="0"/>
              <w:marBottom w:val="0"/>
              <w:divBdr>
                <w:top w:val="none" w:sz="0" w:space="0" w:color="auto"/>
                <w:left w:val="none" w:sz="0" w:space="0" w:color="auto"/>
                <w:bottom w:val="none" w:sz="0" w:space="0" w:color="auto"/>
                <w:right w:val="none" w:sz="0" w:space="0" w:color="auto"/>
              </w:divBdr>
            </w:div>
          </w:divsChild>
        </w:div>
        <w:div w:id="379742606">
          <w:marLeft w:val="60"/>
          <w:marRight w:val="60"/>
          <w:marTop w:val="100"/>
          <w:marBottom w:val="100"/>
          <w:divBdr>
            <w:top w:val="none" w:sz="0" w:space="0" w:color="auto"/>
            <w:left w:val="none" w:sz="0" w:space="0" w:color="auto"/>
            <w:bottom w:val="none" w:sz="0" w:space="0" w:color="auto"/>
            <w:right w:val="none" w:sz="0" w:space="0" w:color="auto"/>
          </w:divBdr>
          <w:divsChild>
            <w:div w:id="1166357011">
              <w:marLeft w:val="0"/>
              <w:marRight w:val="0"/>
              <w:marTop w:val="0"/>
              <w:marBottom w:val="0"/>
              <w:divBdr>
                <w:top w:val="none" w:sz="0" w:space="0" w:color="auto"/>
                <w:left w:val="none" w:sz="0" w:space="0" w:color="auto"/>
                <w:bottom w:val="none" w:sz="0" w:space="0" w:color="auto"/>
                <w:right w:val="none" w:sz="0" w:space="0" w:color="auto"/>
              </w:divBdr>
            </w:div>
          </w:divsChild>
        </w:div>
        <w:div w:id="627467805">
          <w:marLeft w:val="60"/>
          <w:marRight w:val="60"/>
          <w:marTop w:val="100"/>
          <w:marBottom w:val="100"/>
          <w:divBdr>
            <w:top w:val="none" w:sz="0" w:space="0" w:color="auto"/>
            <w:left w:val="none" w:sz="0" w:space="0" w:color="auto"/>
            <w:bottom w:val="none" w:sz="0" w:space="0" w:color="auto"/>
            <w:right w:val="none" w:sz="0" w:space="0" w:color="auto"/>
          </w:divBdr>
          <w:divsChild>
            <w:div w:id="252859028">
              <w:marLeft w:val="0"/>
              <w:marRight w:val="0"/>
              <w:marTop w:val="0"/>
              <w:marBottom w:val="0"/>
              <w:divBdr>
                <w:top w:val="none" w:sz="0" w:space="0" w:color="auto"/>
                <w:left w:val="none" w:sz="0" w:space="0" w:color="auto"/>
                <w:bottom w:val="none" w:sz="0" w:space="0" w:color="auto"/>
                <w:right w:val="none" w:sz="0" w:space="0" w:color="auto"/>
              </w:divBdr>
            </w:div>
          </w:divsChild>
        </w:div>
        <w:div w:id="964577589">
          <w:marLeft w:val="60"/>
          <w:marRight w:val="60"/>
          <w:marTop w:val="100"/>
          <w:marBottom w:val="100"/>
          <w:divBdr>
            <w:top w:val="none" w:sz="0" w:space="0" w:color="auto"/>
            <w:left w:val="none" w:sz="0" w:space="0" w:color="auto"/>
            <w:bottom w:val="none" w:sz="0" w:space="0" w:color="auto"/>
            <w:right w:val="none" w:sz="0" w:space="0" w:color="auto"/>
          </w:divBdr>
          <w:divsChild>
            <w:div w:id="211891352">
              <w:marLeft w:val="0"/>
              <w:marRight w:val="0"/>
              <w:marTop w:val="0"/>
              <w:marBottom w:val="0"/>
              <w:divBdr>
                <w:top w:val="none" w:sz="0" w:space="0" w:color="auto"/>
                <w:left w:val="none" w:sz="0" w:space="0" w:color="auto"/>
                <w:bottom w:val="none" w:sz="0" w:space="0" w:color="auto"/>
                <w:right w:val="none" w:sz="0" w:space="0" w:color="auto"/>
              </w:divBdr>
            </w:div>
          </w:divsChild>
        </w:div>
        <w:div w:id="1110780477">
          <w:marLeft w:val="60"/>
          <w:marRight w:val="60"/>
          <w:marTop w:val="100"/>
          <w:marBottom w:val="100"/>
          <w:divBdr>
            <w:top w:val="none" w:sz="0" w:space="0" w:color="auto"/>
            <w:left w:val="none" w:sz="0" w:space="0" w:color="auto"/>
            <w:bottom w:val="none" w:sz="0" w:space="0" w:color="auto"/>
            <w:right w:val="none" w:sz="0" w:space="0" w:color="auto"/>
          </w:divBdr>
          <w:divsChild>
            <w:div w:id="156189148">
              <w:marLeft w:val="0"/>
              <w:marRight w:val="0"/>
              <w:marTop w:val="0"/>
              <w:marBottom w:val="0"/>
              <w:divBdr>
                <w:top w:val="none" w:sz="0" w:space="0" w:color="auto"/>
                <w:left w:val="none" w:sz="0" w:space="0" w:color="auto"/>
                <w:bottom w:val="none" w:sz="0" w:space="0" w:color="auto"/>
                <w:right w:val="none" w:sz="0" w:space="0" w:color="auto"/>
              </w:divBdr>
            </w:div>
          </w:divsChild>
        </w:div>
        <w:div w:id="711462454">
          <w:marLeft w:val="60"/>
          <w:marRight w:val="60"/>
          <w:marTop w:val="100"/>
          <w:marBottom w:val="100"/>
          <w:divBdr>
            <w:top w:val="none" w:sz="0" w:space="0" w:color="auto"/>
            <w:left w:val="none" w:sz="0" w:space="0" w:color="auto"/>
            <w:bottom w:val="none" w:sz="0" w:space="0" w:color="auto"/>
            <w:right w:val="none" w:sz="0" w:space="0" w:color="auto"/>
          </w:divBdr>
          <w:divsChild>
            <w:div w:id="52510639">
              <w:marLeft w:val="0"/>
              <w:marRight w:val="0"/>
              <w:marTop w:val="0"/>
              <w:marBottom w:val="0"/>
              <w:divBdr>
                <w:top w:val="none" w:sz="0" w:space="0" w:color="auto"/>
                <w:left w:val="none" w:sz="0" w:space="0" w:color="auto"/>
                <w:bottom w:val="none" w:sz="0" w:space="0" w:color="auto"/>
                <w:right w:val="none" w:sz="0" w:space="0" w:color="auto"/>
              </w:divBdr>
            </w:div>
          </w:divsChild>
        </w:div>
        <w:div w:id="1752122181">
          <w:marLeft w:val="60"/>
          <w:marRight w:val="60"/>
          <w:marTop w:val="100"/>
          <w:marBottom w:val="100"/>
          <w:divBdr>
            <w:top w:val="none" w:sz="0" w:space="0" w:color="auto"/>
            <w:left w:val="none" w:sz="0" w:space="0" w:color="auto"/>
            <w:bottom w:val="none" w:sz="0" w:space="0" w:color="auto"/>
            <w:right w:val="none" w:sz="0" w:space="0" w:color="auto"/>
          </w:divBdr>
          <w:divsChild>
            <w:div w:id="1051197546">
              <w:marLeft w:val="0"/>
              <w:marRight w:val="0"/>
              <w:marTop w:val="0"/>
              <w:marBottom w:val="0"/>
              <w:divBdr>
                <w:top w:val="none" w:sz="0" w:space="0" w:color="auto"/>
                <w:left w:val="none" w:sz="0" w:space="0" w:color="auto"/>
                <w:bottom w:val="none" w:sz="0" w:space="0" w:color="auto"/>
                <w:right w:val="none" w:sz="0" w:space="0" w:color="auto"/>
              </w:divBdr>
            </w:div>
          </w:divsChild>
        </w:div>
        <w:div w:id="1922912617">
          <w:marLeft w:val="60"/>
          <w:marRight w:val="60"/>
          <w:marTop w:val="100"/>
          <w:marBottom w:val="100"/>
          <w:divBdr>
            <w:top w:val="none" w:sz="0" w:space="0" w:color="auto"/>
            <w:left w:val="none" w:sz="0" w:space="0" w:color="auto"/>
            <w:bottom w:val="none" w:sz="0" w:space="0" w:color="auto"/>
            <w:right w:val="none" w:sz="0" w:space="0" w:color="auto"/>
          </w:divBdr>
          <w:divsChild>
            <w:div w:id="1314067110">
              <w:marLeft w:val="0"/>
              <w:marRight w:val="0"/>
              <w:marTop w:val="0"/>
              <w:marBottom w:val="0"/>
              <w:divBdr>
                <w:top w:val="none" w:sz="0" w:space="0" w:color="auto"/>
                <w:left w:val="none" w:sz="0" w:space="0" w:color="auto"/>
                <w:bottom w:val="none" w:sz="0" w:space="0" w:color="auto"/>
                <w:right w:val="none" w:sz="0" w:space="0" w:color="auto"/>
              </w:divBdr>
            </w:div>
          </w:divsChild>
        </w:div>
        <w:div w:id="1766724976">
          <w:marLeft w:val="60"/>
          <w:marRight w:val="60"/>
          <w:marTop w:val="100"/>
          <w:marBottom w:val="100"/>
          <w:divBdr>
            <w:top w:val="none" w:sz="0" w:space="0" w:color="auto"/>
            <w:left w:val="none" w:sz="0" w:space="0" w:color="auto"/>
            <w:bottom w:val="none" w:sz="0" w:space="0" w:color="auto"/>
            <w:right w:val="none" w:sz="0" w:space="0" w:color="auto"/>
          </w:divBdr>
          <w:divsChild>
            <w:div w:id="1430082632">
              <w:marLeft w:val="0"/>
              <w:marRight w:val="0"/>
              <w:marTop w:val="0"/>
              <w:marBottom w:val="0"/>
              <w:divBdr>
                <w:top w:val="none" w:sz="0" w:space="0" w:color="auto"/>
                <w:left w:val="none" w:sz="0" w:space="0" w:color="auto"/>
                <w:bottom w:val="none" w:sz="0" w:space="0" w:color="auto"/>
                <w:right w:val="none" w:sz="0" w:space="0" w:color="auto"/>
              </w:divBdr>
            </w:div>
          </w:divsChild>
        </w:div>
        <w:div w:id="1085617069">
          <w:marLeft w:val="60"/>
          <w:marRight w:val="60"/>
          <w:marTop w:val="100"/>
          <w:marBottom w:val="100"/>
          <w:divBdr>
            <w:top w:val="none" w:sz="0" w:space="0" w:color="auto"/>
            <w:left w:val="none" w:sz="0" w:space="0" w:color="auto"/>
            <w:bottom w:val="none" w:sz="0" w:space="0" w:color="auto"/>
            <w:right w:val="none" w:sz="0" w:space="0" w:color="auto"/>
          </w:divBdr>
          <w:divsChild>
            <w:div w:id="2095664172">
              <w:marLeft w:val="0"/>
              <w:marRight w:val="0"/>
              <w:marTop w:val="0"/>
              <w:marBottom w:val="0"/>
              <w:divBdr>
                <w:top w:val="none" w:sz="0" w:space="0" w:color="auto"/>
                <w:left w:val="none" w:sz="0" w:space="0" w:color="auto"/>
                <w:bottom w:val="none" w:sz="0" w:space="0" w:color="auto"/>
                <w:right w:val="none" w:sz="0" w:space="0" w:color="auto"/>
              </w:divBdr>
            </w:div>
          </w:divsChild>
        </w:div>
        <w:div w:id="781148539">
          <w:marLeft w:val="60"/>
          <w:marRight w:val="60"/>
          <w:marTop w:val="100"/>
          <w:marBottom w:val="100"/>
          <w:divBdr>
            <w:top w:val="none" w:sz="0" w:space="0" w:color="auto"/>
            <w:left w:val="none" w:sz="0" w:space="0" w:color="auto"/>
            <w:bottom w:val="none" w:sz="0" w:space="0" w:color="auto"/>
            <w:right w:val="none" w:sz="0" w:space="0" w:color="auto"/>
          </w:divBdr>
          <w:divsChild>
            <w:div w:id="2078823524">
              <w:marLeft w:val="0"/>
              <w:marRight w:val="0"/>
              <w:marTop w:val="0"/>
              <w:marBottom w:val="0"/>
              <w:divBdr>
                <w:top w:val="none" w:sz="0" w:space="0" w:color="auto"/>
                <w:left w:val="none" w:sz="0" w:space="0" w:color="auto"/>
                <w:bottom w:val="none" w:sz="0" w:space="0" w:color="auto"/>
                <w:right w:val="none" w:sz="0" w:space="0" w:color="auto"/>
              </w:divBdr>
            </w:div>
          </w:divsChild>
        </w:div>
        <w:div w:id="386420983">
          <w:marLeft w:val="60"/>
          <w:marRight w:val="60"/>
          <w:marTop w:val="100"/>
          <w:marBottom w:val="100"/>
          <w:divBdr>
            <w:top w:val="none" w:sz="0" w:space="0" w:color="auto"/>
            <w:left w:val="none" w:sz="0" w:space="0" w:color="auto"/>
            <w:bottom w:val="none" w:sz="0" w:space="0" w:color="auto"/>
            <w:right w:val="none" w:sz="0" w:space="0" w:color="auto"/>
          </w:divBdr>
          <w:divsChild>
            <w:div w:id="1459911529">
              <w:marLeft w:val="0"/>
              <w:marRight w:val="0"/>
              <w:marTop w:val="0"/>
              <w:marBottom w:val="0"/>
              <w:divBdr>
                <w:top w:val="none" w:sz="0" w:space="0" w:color="auto"/>
                <w:left w:val="none" w:sz="0" w:space="0" w:color="auto"/>
                <w:bottom w:val="none" w:sz="0" w:space="0" w:color="auto"/>
                <w:right w:val="none" w:sz="0" w:space="0" w:color="auto"/>
              </w:divBdr>
            </w:div>
          </w:divsChild>
        </w:div>
        <w:div w:id="425419226">
          <w:marLeft w:val="60"/>
          <w:marRight w:val="60"/>
          <w:marTop w:val="100"/>
          <w:marBottom w:val="100"/>
          <w:divBdr>
            <w:top w:val="none" w:sz="0" w:space="0" w:color="auto"/>
            <w:left w:val="none" w:sz="0" w:space="0" w:color="auto"/>
            <w:bottom w:val="none" w:sz="0" w:space="0" w:color="auto"/>
            <w:right w:val="none" w:sz="0" w:space="0" w:color="auto"/>
          </w:divBdr>
          <w:divsChild>
            <w:div w:id="960762835">
              <w:marLeft w:val="0"/>
              <w:marRight w:val="0"/>
              <w:marTop w:val="0"/>
              <w:marBottom w:val="0"/>
              <w:divBdr>
                <w:top w:val="none" w:sz="0" w:space="0" w:color="auto"/>
                <w:left w:val="none" w:sz="0" w:space="0" w:color="auto"/>
                <w:bottom w:val="none" w:sz="0" w:space="0" w:color="auto"/>
                <w:right w:val="none" w:sz="0" w:space="0" w:color="auto"/>
              </w:divBdr>
            </w:div>
          </w:divsChild>
        </w:div>
        <w:div w:id="615210335">
          <w:marLeft w:val="60"/>
          <w:marRight w:val="60"/>
          <w:marTop w:val="100"/>
          <w:marBottom w:val="100"/>
          <w:divBdr>
            <w:top w:val="none" w:sz="0" w:space="0" w:color="auto"/>
            <w:left w:val="none" w:sz="0" w:space="0" w:color="auto"/>
            <w:bottom w:val="none" w:sz="0" w:space="0" w:color="auto"/>
            <w:right w:val="none" w:sz="0" w:space="0" w:color="auto"/>
          </w:divBdr>
          <w:divsChild>
            <w:div w:id="4135178">
              <w:marLeft w:val="0"/>
              <w:marRight w:val="0"/>
              <w:marTop w:val="0"/>
              <w:marBottom w:val="0"/>
              <w:divBdr>
                <w:top w:val="none" w:sz="0" w:space="0" w:color="auto"/>
                <w:left w:val="none" w:sz="0" w:space="0" w:color="auto"/>
                <w:bottom w:val="none" w:sz="0" w:space="0" w:color="auto"/>
                <w:right w:val="none" w:sz="0" w:space="0" w:color="auto"/>
              </w:divBdr>
            </w:div>
          </w:divsChild>
        </w:div>
        <w:div w:id="2112778927">
          <w:marLeft w:val="60"/>
          <w:marRight w:val="60"/>
          <w:marTop w:val="100"/>
          <w:marBottom w:val="100"/>
          <w:divBdr>
            <w:top w:val="none" w:sz="0" w:space="0" w:color="auto"/>
            <w:left w:val="none" w:sz="0" w:space="0" w:color="auto"/>
            <w:bottom w:val="none" w:sz="0" w:space="0" w:color="auto"/>
            <w:right w:val="none" w:sz="0" w:space="0" w:color="auto"/>
          </w:divBdr>
          <w:divsChild>
            <w:div w:id="682704356">
              <w:marLeft w:val="0"/>
              <w:marRight w:val="0"/>
              <w:marTop w:val="0"/>
              <w:marBottom w:val="0"/>
              <w:divBdr>
                <w:top w:val="none" w:sz="0" w:space="0" w:color="auto"/>
                <w:left w:val="none" w:sz="0" w:space="0" w:color="auto"/>
                <w:bottom w:val="none" w:sz="0" w:space="0" w:color="auto"/>
                <w:right w:val="none" w:sz="0" w:space="0" w:color="auto"/>
              </w:divBdr>
            </w:div>
          </w:divsChild>
        </w:div>
        <w:div w:id="1682658452">
          <w:marLeft w:val="60"/>
          <w:marRight w:val="60"/>
          <w:marTop w:val="100"/>
          <w:marBottom w:val="100"/>
          <w:divBdr>
            <w:top w:val="none" w:sz="0" w:space="0" w:color="auto"/>
            <w:left w:val="none" w:sz="0" w:space="0" w:color="auto"/>
            <w:bottom w:val="none" w:sz="0" w:space="0" w:color="auto"/>
            <w:right w:val="none" w:sz="0" w:space="0" w:color="auto"/>
          </w:divBdr>
          <w:divsChild>
            <w:div w:id="1395397456">
              <w:marLeft w:val="0"/>
              <w:marRight w:val="0"/>
              <w:marTop w:val="0"/>
              <w:marBottom w:val="0"/>
              <w:divBdr>
                <w:top w:val="none" w:sz="0" w:space="0" w:color="auto"/>
                <w:left w:val="none" w:sz="0" w:space="0" w:color="auto"/>
                <w:bottom w:val="none" w:sz="0" w:space="0" w:color="auto"/>
                <w:right w:val="none" w:sz="0" w:space="0" w:color="auto"/>
              </w:divBdr>
            </w:div>
          </w:divsChild>
        </w:div>
        <w:div w:id="405612634">
          <w:marLeft w:val="60"/>
          <w:marRight w:val="60"/>
          <w:marTop w:val="100"/>
          <w:marBottom w:val="100"/>
          <w:divBdr>
            <w:top w:val="none" w:sz="0" w:space="0" w:color="auto"/>
            <w:left w:val="none" w:sz="0" w:space="0" w:color="auto"/>
            <w:bottom w:val="none" w:sz="0" w:space="0" w:color="auto"/>
            <w:right w:val="none" w:sz="0" w:space="0" w:color="auto"/>
          </w:divBdr>
          <w:divsChild>
            <w:div w:id="1680888878">
              <w:marLeft w:val="0"/>
              <w:marRight w:val="0"/>
              <w:marTop w:val="0"/>
              <w:marBottom w:val="0"/>
              <w:divBdr>
                <w:top w:val="none" w:sz="0" w:space="0" w:color="auto"/>
                <w:left w:val="none" w:sz="0" w:space="0" w:color="auto"/>
                <w:bottom w:val="none" w:sz="0" w:space="0" w:color="auto"/>
                <w:right w:val="none" w:sz="0" w:space="0" w:color="auto"/>
              </w:divBdr>
            </w:div>
          </w:divsChild>
        </w:div>
        <w:div w:id="277680928">
          <w:marLeft w:val="60"/>
          <w:marRight w:val="60"/>
          <w:marTop w:val="100"/>
          <w:marBottom w:val="100"/>
          <w:divBdr>
            <w:top w:val="none" w:sz="0" w:space="0" w:color="auto"/>
            <w:left w:val="none" w:sz="0" w:space="0" w:color="auto"/>
            <w:bottom w:val="none" w:sz="0" w:space="0" w:color="auto"/>
            <w:right w:val="none" w:sz="0" w:space="0" w:color="auto"/>
          </w:divBdr>
          <w:divsChild>
            <w:div w:id="631448922">
              <w:marLeft w:val="0"/>
              <w:marRight w:val="0"/>
              <w:marTop w:val="0"/>
              <w:marBottom w:val="0"/>
              <w:divBdr>
                <w:top w:val="none" w:sz="0" w:space="0" w:color="auto"/>
                <w:left w:val="none" w:sz="0" w:space="0" w:color="auto"/>
                <w:bottom w:val="none" w:sz="0" w:space="0" w:color="auto"/>
                <w:right w:val="none" w:sz="0" w:space="0" w:color="auto"/>
              </w:divBdr>
            </w:div>
          </w:divsChild>
        </w:div>
        <w:div w:id="1719696963">
          <w:marLeft w:val="60"/>
          <w:marRight w:val="60"/>
          <w:marTop w:val="100"/>
          <w:marBottom w:val="100"/>
          <w:divBdr>
            <w:top w:val="none" w:sz="0" w:space="0" w:color="auto"/>
            <w:left w:val="none" w:sz="0" w:space="0" w:color="auto"/>
            <w:bottom w:val="none" w:sz="0" w:space="0" w:color="auto"/>
            <w:right w:val="none" w:sz="0" w:space="0" w:color="auto"/>
          </w:divBdr>
          <w:divsChild>
            <w:div w:id="1233001206">
              <w:marLeft w:val="0"/>
              <w:marRight w:val="0"/>
              <w:marTop w:val="0"/>
              <w:marBottom w:val="0"/>
              <w:divBdr>
                <w:top w:val="none" w:sz="0" w:space="0" w:color="auto"/>
                <w:left w:val="none" w:sz="0" w:space="0" w:color="auto"/>
                <w:bottom w:val="none" w:sz="0" w:space="0" w:color="auto"/>
                <w:right w:val="none" w:sz="0" w:space="0" w:color="auto"/>
              </w:divBdr>
            </w:div>
          </w:divsChild>
        </w:div>
        <w:div w:id="585650685">
          <w:marLeft w:val="60"/>
          <w:marRight w:val="60"/>
          <w:marTop w:val="100"/>
          <w:marBottom w:val="100"/>
          <w:divBdr>
            <w:top w:val="none" w:sz="0" w:space="0" w:color="auto"/>
            <w:left w:val="none" w:sz="0" w:space="0" w:color="auto"/>
            <w:bottom w:val="none" w:sz="0" w:space="0" w:color="auto"/>
            <w:right w:val="none" w:sz="0" w:space="0" w:color="auto"/>
          </w:divBdr>
          <w:divsChild>
            <w:div w:id="85079391">
              <w:marLeft w:val="0"/>
              <w:marRight w:val="0"/>
              <w:marTop w:val="0"/>
              <w:marBottom w:val="0"/>
              <w:divBdr>
                <w:top w:val="none" w:sz="0" w:space="0" w:color="auto"/>
                <w:left w:val="none" w:sz="0" w:space="0" w:color="auto"/>
                <w:bottom w:val="none" w:sz="0" w:space="0" w:color="auto"/>
                <w:right w:val="none" w:sz="0" w:space="0" w:color="auto"/>
              </w:divBdr>
            </w:div>
          </w:divsChild>
        </w:div>
        <w:div w:id="393552269">
          <w:marLeft w:val="60"/>
          <w:marRight w:val="60"/>
          <w:marTop w:val="100"/>
          <w:marBottom w:val="100"/>
          <w:divBdr>
            <w:top w:val="none" w:sz="0" w:space="0" w:color="auto"/>
            <w:left w:val="none" w:sz="0" w:space="0" w:color="auto"/>
            <w:bottom w:val="none" w:sz="0" w:space="0" w:color="auto"/>
            <w:right w:val="none" w:sz="0" w:space="0" w:color="auto"/>
          </w:divBdr>
          <w:divsChild>
            <w:div w:id="2036072872">
              <w:marLeft w:val="0"/>
              <w:marRight w:val="0"/>
              <w:marTop w:val="0"/>
              <w:marBottom w:val="0"/>
              <w:divBdr>
                <w:top w:val="none" w:sz="0" w:space="0" w:color="auto"/>
                <w:left w:val="none" w:sz="0" w:space="0" w:color="auto"/>
                <w:bottom w:val="none" w:sz="0" w:space="0" w:color="auto"/>
                <w:right w:val="none" w:sz="0" w:space="0" w:color="auto"/>
              </w:divBdr>
            </w:div>
          </w:divsChild>
        </w:div>
        <w:div w:id="238102742">
          <w:marLeft w:val="60"/>
          <w:marRight w:val="60"/>
          <w:marTop w:val="100"/>
          <w:marBottom w:val="100"/>
          <w:divBdr>
            <w:top w:val="none" w:sz="0" w:space="0" w:color="auto"/>
            <w:left w:val="none" w:sz="0" w:space="0" w:color="auto"/>
            <w:bottom w:val="none" w:sz="0" w:space="0" w:color="auto"/>
            <w:right w:val="none" w:sz="0" w:space="0" w:color="auto"/>
          </w:divBdr>
          <w:divsChild>
            <w:div w:id="838618838">
              <w:marLeft w:val="0"/>
              <w:marRight w:val="0"/>
              <w:marTop w:val="0"/>
              <w:marBottom w:val="0"/>
              <w:divBdr>
                <w:top w:val="none" w:sz="0" w:space="0" w:color="auto"/>
                <w:left w:val="none" w:sz="0" w:space="0" w:color="auto"/>
                <w:bottom w:val="none" w:sz="0" w:space="0" w:color="auto"/>
                <w:right w:val="none" w:sz="0" w:space="0" w:color="auto"/>
              </w:divBdr>
            </w:div>
          </w:divsChild>
        </w:div>
        <w:div w:id="1610700624">
          <w:marLeft w:val="60"/>
          <w:marRight w:val="60"/>
          <w:marTop w:val="100"/>
          <w:marBottom w:val="100"/>
          <w:divBdr>
            <w:top w:val="none" w:sz="0" w:space="0" w:color="auto"/>
            <w:left w:val="none" w:sz="0" w:space="0" w:color="auto"/>
            <w:bottom w:val="none" w:sz="0" w:space="0" w:color="auto"/>
            <w:right w:val="none" w:sz="0" w:space="0" w:color="auto"/>
          </w:divBdr>
          <w:divsChild>
            <w:div w:id="584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1070">
      <w:bodyDiv w:val="1"/>
      <w:marLeft w:val="0"/>
      <w:marRight w:val="0"/>
      <w:marTop w:val="0"/>
      <w:marBottom w:val="0"/>
      <w:divBdr>
        <w:top w:val="none" w:sz="0" w:space="0" w:color="auto"/>
        <w:left w:val="none" w:sz="0" w:space="0" w:color="auto"/>
        <w:bottom w:val="none" w:sz="0" w:space="0" w:color="auto"/>
        <w:right w:val="none" w:sz="0" w:space="0" w:color="auto"/>
      </w:divBdr>
    </w:div>
    <w:div w:id="1391729279">
      <w:bodyDiv w:val="1"/>
      <w:marLeft w:val="0"/>
      <w:marRight w:val="0"/>
      <w:marTop w:val="0"/>
      <w:marBottom w:val="0"/>
      <w:divBdr>
        <w:top w:val="none" w:sz="0" w:space="0" w:color="auto"/>
        <w:left w:val="none" w:sz="0" w:space="0" w:color="auto"/>
        <w:bottom w:val="none" w:sz="0" w:space="0" w:color="auto"/>
        <w:right w:val="none" w:sz="0" w:space="0" w:color="auto"/>
      </w:divBdr>
    </w:div>
    <w:div w:id="1609850539">
      <w:bodyDiv w:val="1"/>
      <w:marLeft w:val="0"/>
      <w:marRight w:val="0"/>
      <w:marTop w:val="0"/>
      <w:marBottom w:val="0"/>
      <w:divBdr>
        <w:top w:val="none" w:sz="0" w:space="0" w:color="auto"/>
        <w:left w:val="none" w:sz="0" w:space="0" w:color="auto"/>
        <w:bottom w:val="none" w:sz="0" w:space="0" w:color="auto"/>
        <w:right w:val="none" w:sz="0" w:space="0" w:color="auto"/>
      </w:divBdr>
    </w:div>
    <w:div w:id="1735396266">
      <w:bodyDiv w:val="1"/>
      <w:marLeft w:val="0"/>
      <w:marRight w:val="0"/>
      <w:marTop w:val="0"/>
      <w:marBottom w:val="0"/>
      <w:divBdr>
        <w:top w:val="none" w:sz="0" w:space="0" w:color="auto"/>
        <w:left w:val="none" w:sz="0" w:space="0" w:color="auto"/>
        <w:bottom w:val="none" w:sz="0" w:space="0" w:color="auto"/>
        <w:right w:val="none" w:sz="0" w:space="0" w:color="auto"/>
      </w:divBdr>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B&amp;n=149911&amp;rnd=2714CEAAE5B0646743094F7ED2E92BA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02CF36A0981D2947DD3F92410BD63B2B64773F4F610FF1472F7026242D0E23C80DE674950175341mEG" TargetMode="External"/><Relationship Id="rId17" Type="http://schemas.openxmlformats.org/officeDocument/2006/relationships/hyperlink" Target="https://login.consultant.ru/link/?req=doc&amp;base=RZB&amp;n=304659&amp;rnd=CA383A01C6E75FE73CB6180AD8589FF9" TargetMode="External"/><Relationship Id="rId2" Type="http://schemas.openxmlformats.org/officeDocument/2006/relationships/numbering" Target="numbering.xml"/><Relationship Id="rId16" Type="http://schemas.openxmlformats.org/officeDocument/2006/relationships/hyperlink" Target="consultantplus://offline/ref=E50AB0ECBDA1E7CE4C7EB5B635DE987007A5FE97D740D17AC3B157A1F76EO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7144E193907126F3819370A787B71148A3CB4B847F0F6500E4DF95BE14B2D15DE80347B93BF3Y9FE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02CF36A0981D2947DD3F92410BD63B2B64773F4F610FF1472F7026242D0E23C80DE674950175341m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C7144E193907126F3819370A787B71148A3CB4B847F0F6500E4DF95BE14B2D15DE80347B93BF3Y9FEG" TargetMode="External"/><Relationship Id="rId14" Type="http://schemas.openxmlformats.org/officeDocument/2006/relationships/hyperlink" Target="https://login.consultant.ru/link/?req=doc&amp;base=RZB&amp;n=149911&amp;rnd=2714CEAAE5B0646743094F7ED2E92B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D7A6-8133-42B4-9ACB-535056D36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1898</TotalTime>
  <Pages>32</Pages>
  <Words>9629</Words>
  <Characters>54886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53</cp:revision>
  <cp:lastPrinted>2018-10-08T12:15:00Z</cp:lastPrinted>
  <dcterms:created xsi:type="dcterms:W3CDTF">2016-09-29T18:52:00Z</dcterms:created>
  <dcterms:modified xsi:type="dcterms:W3CDTF">2018-10-08T12:32:00Z</dcterms:modified>
</cp:coreProperties>
</file>